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450AD" w14:paraId="3BE2457A" w14:textId="77777777" w:rsidTr="00E450AD">
        <w:tc>
          <w:tcPr>
            <w:tcW w:w="9016" w:type="dxa"/>
            <w:gridSpan w:val="2"/>
            <w:shd w:val="clear" w:color="auto" w:fill="A5C9EB" w:themeFill="text2" w:themeFillTint="40"/>
          </w:tcPr>
          <w:p w14:paraId="027E21C5" w14:textId="57D88280" w:rsidR="00E450AD" w:rsidRPr="007426A4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426A4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Year </w:t>
            </w:r>
            <w:r w:rsidR="00293034">
              <w:rPr>
                <w:rFonts w:ascii="Calibri" w:hAnsi="Calibri" w:cs="Calibri"/>
                <w:b/>
                <w:bCs/>
                <w:sz w:val="36"/>
                <w:szCs w:val="36"/>
              </w:rPr>
              <w:t>4</w:t>
            </w:r>
          </w:p>
        </w:tc>
      </w:tr>
      <w:tr w:rsidR="00E450AD" w14:paraId="5DD42D36" w14:textId="77777777" w:rsidTr="00E450AD">
        <w:tc>
          <w:tcPr>
            <w:tcW w:w="9016" w:type="dxa"/>
            <w:gridSpan w:val="2"/>
            <w:shd w:val="clear" w:color="auto" w:fill="4C94D8" w:themeFill="text2" w:themeFillTint="80"/>
          </w:tcPr>
          <w:p w14:paraId="07B8F679" w14:textId="35138641" w:rsidR="00E450AD" w:rsidRPr="007426A4" w:rsidRDefault="009D6BDE" w:rsidP="00E450AD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Lent Term </w:t>
            </w:r>
            <w:r w:rsidR="00B76DC9">
              <w:rPr>
                <w:rFonts w:ascii="Calibri" w:hAnsi="Calibri" w:cs="Calibri"/>
                <w:b/>
                <w:bCs/>
                <w:sz w:val="36"/>
                <w:szCs w:val="36"/>
              </w:rPr>
              <w:t>2</w:t>
            </w:r>
          </w:p>
        </w:tc>
      </w:tr>
      <w:tr w:rsidR="00E450AD" w14:paraId="77B229F2" w14:textId="77777777" w:rsidTr="00E450AD">
        <w:tc>
          <w:tcPr>
            <w:tcW w:w="9016" w:type="dxa"/>
            <w:gridSpan w:val="2"/>
            <w:shd w:val="clear" w:color="auto" w:fill="215E99" w:themeFill="text2" w:themeFillTint="BF"/>
          </w:tcPr>
          <w:p w14:paraId="1DCA5F2E" w14:textId="6E4F2BD1" w:rsidR="00E450AD" w:rsidRPr="007426A4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426A4">
              <w:rPr>
                <w:rFonts w:ascii="Calibri" w:hAnsi="Calibri" w:cs="Calibri"/>
                <w:b/>
                <w:bCs/>
                <w:sz w:val="36"/>
                <w:szCs w:val="36"/>
              </w:rPr>
              <w:t>Curriculum Newsletter</w:t>
            </w:r>
          </w:p>
        </w:tc>
      </w:tr>
      <w:tr w:rsidR="00E450AD" w:rsidRPr="007426A4" w14:paraId="17861825" w14:textId="77777777" w:rsidTr="00E450AD">
        <w:tc>
          <w:tcPr>
            <w:tcW w:w="1980" w:type="dxa"/>
            <w:shd w:val="clear" w:color="auto" w:fill="FFFF00"/>
          </w:tcPr>
          <w:p w14:paraId="7BEDDE08" w14:textId="1DF48F95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7036" w:type="dxa"/>
            <w:shd w:val="clear" w:color="auto" w:fill="FFFF00"/>
          </w:tcPr>
          <w:p w14:paraId="2985A873" w14:textId="4D1BC4DB" w:rsidR="00786704" w:rsidRDefault="00CF14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Fiction: </w:t>
            </w:r>
            <w:r w:rsidR="009D6BDE">
              <w:rPr>
                <w:rFonts w:ascii="Calibri" w:hAnsi="Calibri" w:cs="Calibri"/>
                <w:b/>
                <w:bCs/>
                <w:sz w:val="24"/>
                <w:szCs w:val="24"/>
              </w:rPr>
              <w:t>Anglo-Saxon boy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The children will be completing a rewrite of a section of the </w:t>
            </w:r>
            <w:r w:rsidR="009D6BDE">
              <w:rPr>
                <w:rFonts w:ascii="Calibri" w:hAnsi="Calibri" w:cs="Calibri"/>
                <w:b/>
                <w:bCs/>
                <w:sz w:val="24"/>
                <w:szCs w:val="24"/>
              </w:rPr>
              <w:t>story and applying their historical knowledge of the Anglo-Saxons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whilst learning new grammar concepts.</w:t>
            </w:r>
          </w:p>
          <w:p w14:paraId="5E441632" w14:textId="77777777" w:rsidR="00B76DC9" w:rsidRDefault="00B76DC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169DC8" w14:textId="32ADFE41" w:rsidR="00B76DC9" w:rsidRPr="007426A4" w:rsidRDefault="00B76DC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Poetry – The children will discover the poem Jabberwocky by Lewis Carroll.</w:t>
            </w:r>
          </w:p>
          <w:p w14:paraId="6F6BD98E" w14:textId="061FEC35" w:rsidR="00C64A08" w:rsidRPr="007426A4" w:rsidRDefault="00C64A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669298DD" w14:textId="77777777" w:rsidTr="00E450AD">
        <w:tc>
          <w:tcPr>
            <w:tcW w:w="1980" w:type="dxa"/>
            <w:shd w:val="clear" w:color="auto" w:fill="FF0000"/>
          </w:tcPr>
          <w:p w14:paraId="0E590B27" w14:textId="24D4927E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7036" w:type="dxa"/>
            <w:shd w:val="clear" w:color="auto" w:fill="FF0000"/>
          </w:tcPr>
          <w:p w14:paraId="2246681E" w14:textId="6F63F04A" w:rsidR="000C66B2" w:rsidRDefault="00B76DC9" w:rsidP="001B0FAD">
            <w:pPr>
              <w:tabs>
                <w:tab w:val="left" w:pos="278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Fractions – The children will discover proper and improper fractions alongside adding and subtracting fractions.</w:t>
            </w:r>
          </w:p>
          <w:p w14:paraId="7564CEE6" w14:textId="77777777" w:rsidR="009D6BDE" w:rsidRDefault="009D6BDE" w:rsidP="001B0FAD">
            <w:pPr>
              <w:tabs>
                <w:tab w:val="left" w:pos="278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2EEC9C" w14:textId="26834E82" w:rsidR="009D6BDE" w:rsidRDefault="00B76DC9" w:rsidP="001B0FAD">
            <w:pPr>
              <w:tabs>
                <w:tab w:val="left" w:pos="278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Decimals – The children will understand decimal points including the place value positions of tenths and hundredths </w:t>
            </w:r>
          </w:p>
          <w:p w14:paraId="090D8421" w14:textId="16D00D1C" w:rsidR="0054271E" w:rsidRPr="007426A4" w:rsidRDefault="0054271E" w:rsidP="001B0FAD">
            <w:pPr>
              <w:tabs>
                <w:tab w:val="left" w:pos="278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55A1B14D" w14:textId="77777777" w:rsidTr="00E450AD">
        <w:tc>
          <w:tcPr>
            <w:tcW w:w="1980" w:type="dxa"/>
            <w:shd w:val="clear" w:color="auto" w:fill="FAE2D5" w:themeFill="accent2" w:themeFillTint="33"/>
          </w:tcPr>
          <w:p w14:paraId="20FF3CF0" w14:textId="6FA8BD0C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7036" w:type="dxa"/>
            <w:shd w:val="clear" w:color="auto" w:fill="FAE2D5" w:themeFill="accent2" w:themeFillTint="33"/>
          </w:tcPr>
          <w:p w14:paraId="5583138C" w14:textId="14797583" w:rsidR="00185A95" w:rsidRPr="007426A4" w:rsidRDefault="00B76DC9" w:rsidP="000C66B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Desert to Garden – The children will discover the journey of Jesus </w:t>
            </w:r>
            <w:r w:rsidR="00F24D58">
              <w:rPr>
                <w:rFonts w:ascii="Calibri" w:hAnsi="Calibri" w:cs="Calibri"/>
                <w:b/>
                <w:bCs/>
                <w:sz w:val="24"/>
                <w:szCs w:val="24"/>
              </w:rPr>
              <w:t>through Holy week with a focus on who was St Peter and the story of the prodigal son.</w:t>
            </w:r>
          </w:p>
          <w:p w14:paraId="7AD1972E" w14:textId="34CDEA51" w:rsidR="0054271E" w:rsidRPr="007426A4" w:rsidRDefault="0054271E" w:rsidP="00CF14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0301B3A3" w14:textId="77777777" w:rsidTr="00E450AD">
        <w:tc>
          <w:tcPr>
            <w:tcW w:w="1980" w:type="dxa"/>
            <w:shd w:val="clear" w:color="auto" w:fill="8DD873" w:themeFill="accent6" w:themeFillTint="99"/>
          </w:tcPr>
          <w:p w14:paraId="371BBEE6" w14:textId="249CEF6C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7036" w:type="dxa"/>
            <w:shd w:val="clear" w:color="auto" w:fill="8DD873" w:themeFill="accent6" w:themeFillTint="99"/>
          </w:tcPr>
          <w:p w14:paraId="38E1D6CC" w14:textId="549ADA60" w:rsidR="00C64A08" w:rsidRDefault="009D6BDE" w:rsidP="001B0F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Animals including humans</w:t>
            </w:r>
            <w:r w:rsidR="00B76DC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76DC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food chains, predators, producers and prey - The children will discover what food chains are and how they operate. </w:t>
            </w:r>
          </w:p>
          <w:p w14:paraId="3E7754EC" w14:textId="7B82E495" w:rsidR="007A6208" w:rsidRPr="007426A4" w:rsidRDefault="007A6208" w:rsidP="001B0F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6884846E" w14:textId="77777777" w:rsidTr="00E450AD">
        <w:tc>
          <w:tcPr>
            <w:tcW w:w="1980" w:type="dxa"/>
            <w:shd w:val="clear" w:color="auto" w:fill="A5C9EB" w:themeFill="text2" w:themeFillTint="40"/>
          </w:tcPr>
          <w:p w14:paraId="54DB99E6" w14:textId="0D9128C7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7036" w:type="dxa"/>
            <w:shd w:val="clear" w:color="auto" w:fill="A5C9EB" w:themeFill="text2" w:themeFillTint="40"/>
          </w:tcPr>
          <w:p w14:paraId="0204552E" w14:textId="03C8AE4F" w:rsidR="00CF1447" w:rsidRDefault="00B76DC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Water cycle – The children will discover the water cycle and how each part impacts the next.</w:t>
            </w:r>
          </w:p>
          <w:p w14:paraId="07ABE533" w14:textId="226F1D9A" w:rsidR="0054271E" w:rsidRPr="007426A4" w:rsidRDefault="005427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1A709441" w14:textId="77777777" w:rsidTr="00E450AD">
        <w:tc>
          <w:tcPr>
            <w:tcW w:w="1980" w:type="dxa"/>
            <w:shd w:val="clear" w:color="auto" w:fill="BF4E14" w:themeFill="accent2" w:themeFillShade="BF"/>
          </w:tcPr>
          <w:p w14:paraId="3ED964ED" w14:textId="50D190B4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Design technology</w:t>
            </w:r>
          </w:p>
        </w:tc>
        <w:tc>
          <w:tcPr>
            <w:tcW w:w="7036" w:type="dxa"/>
            <w:shd w:val="clear" w:color="auto" w:fill="BF4E14" w:themeFill="accent2" w:themeFillShade="BF"/>
          </w:tcPr>
          <w:p w14:paraId="2C061830" w14:textId="34CD59AA" w:rsidR="002563B0" w:rsidRDefault="00B76DC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Textiles – The children will </w:t>
            </w:r>
            <w:r w:rsidR="00F24D58">
              <w:rPr>
                <w:rFonts w:ascii="Calibri" w:hAnsi="Calibri" w:cs="Calibri"/>
                <w:b/>
                <w:bCs/>
                <w:sz w:val="24"/>
                <w:szCs w:val="24"/>
              </w:rPr>
              <w:t>at different types of fastenings and will learn the skill of sewing fastenings onto material.</w:t>
            </w:r>
          </w:p>
          <w:p w14:paraId="3501A054" w14:textId="66C02AEE" w:rsidR="0054271E" w:rsidRPr="007426A4" w:rsidRDefault="005427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044C8815" w14:textId="77777777" w:rsidTr="00B76DC9">
        <w:tc>
          <w:tcPr>
            <w:tcW w:w="1980" w:type="dxa"/>
            <w:shd w:val="clear" w:color="auto" w:fill="FF66FF"/>
          </w:tcPr>
          <w:p w14:paraId="77F582FF" w14:textId="2A746796" w:rsidR="00E450AD" w:rsidRPr="00B76DC9" w:rsidRDefault="00B76DC9" w:rsidP="00B76DC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76DC9">
              <w:rPr>
                <w:rFonts w:ascii="Calibri" w:hAnsi="Calibri" w:cs="Calibri"/>
                <w:b/>
                <w:bCs/>
                <w:sz w:val="24"/>
                <w:szCs w:val="24"/>
              </w:rPr>
              <w:t>History</w:t>
            </w:r>
          </w:p>
        </w:tc>
        <w:tc>
          <w:tcPr>
            <w:tcW w:w="7036" w:type="dxa"/>
            <w:shd w:val="clear" w:color="auto" w:fill="FF66FF"/>
          </w:tcPr>
          <w:p w14:paraId="2B779B77" w14:textId="0B721BA8" w:rsidR="00E450AD" w:rsidRDefault="00B76DC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 Vikings – The children will discover who the Vikings were, how they came to the UK and the lives they lived.</w:t>
            </w:r>
          </w:p>
          <w:p w14:paraId="20AF6899" w14:textId="5D5B9B64" w:rsidR="00B76DC9" w:rsidRPr="00B76DC9" w:rsidRDefault="00B76DC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41D26F28" w14:textId="77777777" w:rsidTr="00E450AD">
        <w:tc>
          <w:tcPr>
            <w:tcW w:w="1980" w:type="dxa"/>
            <w:shd w:val="clear" w:color="auto" w:fill="3A7C22" w:themeFill="accent6" w:themeFillShade="BF"/>
          </w:tcPr>
          <w:p w14:paraId="3E85B4D7" w14:textId="0FFDCC89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7036" w:type="dxa"/>
            <w:shd w:val="clear" w:color="auto" w:fill="3A7C22" w:themeFill="accent6" w:themeFillShade="BF"/>
          </w:tcPr>
          <w:p w14:paraId="02BBB8F3" w14:textId="77777777" w:rsidR="00D3013B" w:rsidRDefault="0054271E" w:rsidP="008E20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 children will l</w:t>
            </w:r>
            <w:r w:rsidRPr="0054271E">
              <w:rPr>
                <w:rFonts w:ascii="Calibri" w:hAnsi="Calibri" w:cs="Calibri"/>
                <w:b/>
                <w:bCs/>
                <w:sz w:val="24"/>
                <w:szCs w:val="24"/>
              </w:rPr>
              <w:t>earn</w:t>
            </w:r>
            <w:r w:rsidR="00D3013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about graphic scores and how this uses symbols to represent individual sounds.</w:t>
            </w:r>
          </w:p>
          <w:p w14:paraId="15517810" w14:textId="7A50A44B" w:rsidR="0054271E" w:rsidRDefault="008E20C5" w:rsidP="008E20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A7767B6" w14:textId="5DBB69AF" w:rsidR="008E20C5" w:rsidRPr="007426A4" w:rsidRDefault="008E20C5" w:rsidP="008E20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26A58F89" w14:textId="77777777" w:rsidTr="00E450AD">
        <w:tc>
          <w:tcPr>
            <w:tcW w:w="1980" w:type="dxa"/>
            <w:shd w:val="clear" w:color="auto" w:fill="77206D" w:themeFill="accent5" w:themeFillShade="BF"/>
          </w:tcPr>
          <w:p w14:paraId="58301F28" w14:textId="1716356E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7036" w:type="dxa"/>
            <w:shd w:val="clear" w:color="auto" w:fill="77206D" w:themeFill="accent5" w:themeFillShade="BF"/>
          </w:tcPr>
          <w:p w14:paraId="51EDF45B" w14:textId="77777777" w:rsidR="00F24D58" w:rsidRDefault="00F24D5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F24D58">
              <w:rPr>
                <w:rFonts w:ascii="Calibri" w:hAnsi="Calibri" w:cs="Calibri"/>
                <w:b/>
                <w:bCs/>
                <w:sz w:val="24"/>
                <w:szCs w:val="24"/>
              </w:rPr>
              <w:t>Où</w:t>
            </w:r>
            <w:proofErr w:type="spellEnd"/>
            <w:r w:rsidRPr="00F24D5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4D58">
              <w:rPr>
                <w:rFonts w:ascii="Calibri" w:hAnsi="Calibri" w:cs="Calibri"/>
                <w:b/>
                <w:bCs/>
                <w:sz w:val="24"/>
                <w:szCs w:val="24"/>
              </w:rPr>
              <w:t>habites-tu</w:t>
            </w:r>
            <w:proofErr w:type="spellEnd"/>
            <w:r w:rsidRPr="00F24D58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Where do you live?</w:t>
            </w:r>
          </w:p>
          <w:p w14:paraId="77058CF1" w14:textId="54495F91" w:rsidR="008E20C5" w:rsidRDefault="008E20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children will learn how to </w:t>
            </w:r>
            <w:r w:rsidR="00F24D58">
              <w:rPr>
                <w:rFonts w:ascii="Calibri" w:hAnsi="Calibri" w:cs="Calibri"/>
                <w:b/>
                <w:bCs/>
                <w:sz w:val="24"/>
                <w:szCs w:val="24"/>
              </w:rPr>
              <w:t>say the type of building they live in and where it is situated either in a town, in a village or in the countryside.</w:t>
            </w:r>
          </w:p>
          <w:p w14:paraId="492835D2" w14:textId="0350FCE7" w:rsidR="007A6208" w:rsidRPr="007426A4" w:rsidRDefault="007A62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051D6EF1" w14:textId="77777777" w:rsidTr="00E450AD">
        <w:tc>
          <w:tcPr>
            <w:tcW w:w="1980" w:type="dxa"/>
            <w:shd w:val="clear" w:color="auto" w:fill="00B0F0"/>
          </w:tcPr>
          <w:p w14:paraId="26A42693" w14:textId="09D3CF37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PE</w:t>
            </w:r>
          </w:p>
        </w:tc>
        <w:tc>
          <w:tcPr>
            <w:tcW w:w="7036" w:type="dxa"/>
            <w:shd w:val="clear" w:color="auto" w:fill="00B0F0"/>
          </w:tcPr>
          <w:p w14:paraId="5CC1C6D2" w14:textId="74C2872F" w:rsidR="00FA6984" w:rsidRDefault="00B76DC9" w:rsidP="0029303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Rugby – The children will discover the game of rugby</w:t>
            </w:r>
            <w:r w:rsidR="00F24D5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the skills required to play a successful game.</w:t>
            </w:r>
          </w:p>
          <w:p w14:paraId="52E28F10" w14:textId="77777777" w:rsidR="00F24D58" w:rsidRDefault="00F24D58" w:rsidP="0029303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DD79D5" w14:textId="5067749B" w:rsidR="00F24D58" w:rsidRDefault="00F24D58" w:rsidP="0029303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OAA – The children will discover orienteering skills and use them to complete teamworking activities.</w:t>
            </w:r>
          </w:p>
          <w:p w14:paraId="0268AF65" w14:textId="5A4CA24C" w:rsidR="00293034" w:rsidRPr="007426A4" w:rsidRDefault="00293034" w:rsidP="0029303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6C1E3929" w14:textId="77777777" w:rsidTr="00E450AD">
        <w:tc>
          <w:tcPr>
            <w:tcW w:w="1980" w:type="dxa"/>
            <w:shd w:val="clear" w:color="auto" w:fill="FAE2D5" w:themeFill="accent2" w:themeFillTint="33"/>
          </w:tcPr>
          <w:p w14:paraId="5A8E421F" w14:textId="56BF8D1A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RSHE</w:t>
            </w:r>
          </w:p>
        </w:tc>
        <w:tc>
          <w:tcPr>
            <w:tcW w:w="7036" w:type="dxa"/>
            <w:shd w:val="clear" w:color="auto" w:fill="FAE2D5" w:themeFill="accent2" w:themeFillTint="33"/>
          </w:tcPr>
          <w:p w14:paraId="7F6E548E" w14:textId="75762A02" w:rsidR="00177848" w:rsidRDefault="007426A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This term we discover </w:t>
            </w:r>
            <w:r w:rsidR="00D82B5E">
              <w:rPr>
                <w:rFonts w:ascii="Calibri" w:hAnsi="Calibri" w:cs="Calibri"/>
                <w:b/>
                <w:bCs/>
                <w:sz w:val="24"/>
                <w:szCs w:val="24"/>
              </w:rPr>
              <w:t>hygiene, rules and law and that respect should be given and received to everyone.</w:t>
            </w:r>
          </w:p>
          <w:p w14:paraId="1E8B96A0" w14:textId="1278A8F1" w:rsidR="0054271E" w:rsidRPr="007426A4" w:rsidRDefault="005427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FCA6EE3" w14:textId="77777777" w:rsidR="00791700" w:rsidRPr="007426A4" w:rsidRDefault="00791700">
      <w:pPr>
        <w:rPr>
          <w:sz w:val="24"/>
          <w:szCs w:val="24"/>
        </w:rPr>
      </w:pPr>
    </w:p>
    <w:sectPr w:rsidR="00791700" w:rsidRPr="007426A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06A3" w14:textId="77777777" w:rsidR="002809C9" w:rsidRDefault="002809C9" w:rsidP="00E450AD">
      <w:pPr>
        <w:spacing w:after="0" w:line="240" w:lineRule="auto"/>
      </w:pPr>
      <w:r>
        <w:separator/>
      </w:r>
    </w:p>
  </w:endnote>
  <w:endnote w:type="continuationSeparator" w:id="0">
    <w:p w14:paraId="3CD8F2B1" w14:textId="77777777" w:rsidR="002809C9" w:rsidRDefault="002809C9" w:rsidP="00E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F669" w14:textId="77777777" w:rsidR="002809C9" w:rsidRDefault="002809C9" w:rsidP="00E450AD">
      <w:pPr>
        <w:spacing w:after="0" w:line="240" w:lineRule="auto"/>
      </w:pPr>
      <w:r>
        <w:separator/>
      </w:r>
    </w:p>
  </w:footnote>
  <w:footnote w:type="continuationSeparator" w:id="0">
    <w:p w14:paraId="7F27B8D1" w14:textId="77777777" w:rsidR="002809C9" w:rsidRDefault="002809C9" w:rsidP="00E4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D7E" w14:textId="07351DB7" w:rsidR="00E450AD" w:rsidRDefault="00E450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8180AF" wp14:editId="0767EBD3">
          <wp:simplePos x="0" y="0"/>
          <wp:positionH relativeFrom="margin">
            <wp:align>center</wp:align>
          </wp:positionH>
          <wp:positionV relativeFrom="paragraph">
            <wp:posOffset>-270952</wp:posOffset>
          </wp:positionV>
          <wp:extent cx="1100455" cy="1122680"/>
          <wp:effectExtent l="0" t="0" r="4445" b="1270"/>
          <wp:wrapThrough wrapText="bothSides">
            <wp:wrapPolygon edited="0">
              <wp:start x="0" y="0"/>
              <wp:lineTo x="0" y="21258"/>
              <wp:lineTo x="21313" y="21258"/>
              <wp:lineTo x="21313" y="0"/>
              <wp:lineTo x="0" y="0"/>
            </wp:wrapPolygon>
          </wp:wrapThrough>
          <wp:docPr id="1" name="Picture 1" descr="G:\Staff Only\School Logos 2014\OLO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aff Only\School Logos 2014\OLO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22CD7" w14:textId="77777777" w:rsidR="00E450AD" w:rsidRDefault="00E45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D"/>
    <w:rsid w:val="0002748E"/>
    <w:rsid w:val="000B6C47"/>
    <w:rsid w:val="000C66B2"/>
    <w:rsid w:val="00177848"/>
    <w:rsid w:val="00185A95"/>
    <w:rsid w:val="001B0FAD"/>
    <w:rsid w:val="001B2975"/>
    <w:rsid w:val="00250C94"/>
    <w:rsid w:val="002563B0"/>
    <w:rsid w:val="002809C9"/>
    <w:rsid w:val="00293034"/>
    <w:rsid w:val="002A3D75"/>
    <w:rsid w:val="00335CB1"/>
    <w:rsid w:val="003945DF"/>
    <w:rsid w:val="003F31C9"/>
    <w:rsid w:val="00401602"/>
    <w:rsid w:val="0054271E"/>
    <w:rsid w:val="007426A4"/>
    <w:rsid w:val="00786704"/>
    <w:rsid w:val="00791700"/>
    <w:rsid w:val="007A6208"/>
    <w:rsid w:val="008612E9"/>
    <w:rsid w:val="008E20C5"/>
    <w:rsid w:val="008E7A5F"/>
    <w:rsid w:val="00922E48"/>
    <w:rsid w:val="00944E3F"/>
    <w:rsid w:val="00985E34"/>
    <w:rsid w:val="009D6BDE"/>
    <w:rsid w:val="00A30967"/>
    <w:rsid w:val="00A935C9"/>
    <w:rsid w:val="00B253A5"/>
    <w:rsid w:val="00B76DC9"/>
    <w:rsid w:val="00C64A08"/>
    <w:rsid w:val="00C7136A"/>
    <w:rsid w:val="00CF1447"/>
    <w:rsid w:val="00D3013B"/>
    <w:rsid w:val="00D6628C"/>
    <w:rsid w:val="00D82B5E"/>
    <w:rsid w:val="00DA2D88"/>
    <w:rsid w:val="00DE49A9"/>
    <w:rsid w:val="00E43998"/>
    <w:rsid w:val="00E450AD"/>
    <w:rsid w:val="00E45818"/>
    <w:rsid w:val="00EA4348"/>
    <w:rsid w:val="00F24D58"/>
    <w:rsid w:val="00FA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F274"/>
  <w15:chartTrackingRefBased/>
  <w15:docId w15:val="{86612BC5-7FBB-4B37-8066-13CA9B9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/>
    <w:unhideWhenUsed/>
    <w:rsid w:val="00C6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1580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Tibble</dc:creator>
  <cp:keywords/>
  <dc:description/>
  <cp:lastModifiedBy>Lisa Antonucci</cp:lastModifiedBy>
  <cp:revision>2</cp:revision>
  <dcterms:created xsi:type="dcterms:W3CDTF">2026-02-08T22:36:00Z</dcterms:created>
  <dcterms:modified xsi:type="dcterms:W3CDTF">2026-02-08T22:36:00Z</dcterms:modified>
</cp:coreProperties>
</file>