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450AD" w14:paraId="3BE2457A" w14:textId="77777777" w:rsidTr="00E450AD">
        <w:tc>
          <w:tcPr>
            <w:tcW w:w="9016" w:type="dxa"/>
            <w:gridSpan w:val="2"/>
            <w:shd w:val="clear" w:color="auto" w:fill="A5C9EB" w:themeFill="text2" w:themeFillTint="40"/>
          </w:tcPr>
          <w:p w14:paraId="027E21C5" w14:textId="5F9F5331" w:rsidR="00E450AD" w:rsidRPr="00E450AD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E450AD">
              <w:rPr>
                <w:rFonts w:ascii="Calibri" w:hAnsi="Calibri" w:cs="Calibri"/>
                <w:b/>
                <w:bCs/>
                <w:sz w:val="52"/>
                <w:szCs w:val="52"/>
              </w:rPr>
              <w:t xml:space="preserve">Year </w:t>
            </w:r>
            <w:r w:rsidR="0070125F">
              <w:rPr>
                <w:rFonts w:ascii="Calibri" w:hAnsi="Calibri" w:cs="Calibri"/>
                <w:b/>
                <w:bCs/>
                <w:sz w:val="52"/>
                <w:szCs w:val="52"/>
              </w:rPr>
              <w:t>3</w:t>
            </w:r>
          </w:p>
        </w:tc>
      </w:tr>
      <w:tr w:rsidR="00E450AD" w14:paraId="5DD42D36" w14:textId="77777777" w:rsidTr="00E450AD">
        <w:tc>
          <w:tcPr>
            <w:tcW w:w="9016" w:type="dxa"/>
            <w:gridSpan w:val="2"/>
            <w:shd w:val="clear" w:color="auto" w:fill="4C94D8" w:themeFill="text2" w:themeFillTint="80"/>
          </w:tcPr>
          <w:p w14:paraId="07B8F679" w14:textId="0AF2089E" w:rsidR="00E450AD" w:rsidRPr="00E450AD" w:rsidRDefault="005A65D5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>
              <w:rPr>
                <w:rFonts w:ascii="Calibri" w:hAnsi="Calibri" w:cs="Calibri"/>
                <w:b/>
                <w:bCs/>
                <w:sz w:val="52"/>
                <w:szCs w:val="52"/>
              </w:rPr>
              <w:t>Lent Term 1</w:t>
            </w:r>
          </w:p>
        </w:tc>
      </w:tr>
      <w:tr w:rsidR="00E450AD" w14:paraId="77B229F2" w14:textId="77777777" w:rsidTr="00E450AD">
        <w:tc>
          <w:tcPr>
            <w:tcW w:w="9016" w:type="dxa"/>
            <w:gridSpan w:val="2"/>
            <w:shd w:val="clear" w:color="auto" w:fill="215E99" w:themeFill="text2" w:themeFillTint="BF"/>
          </w:tcPr>
          <w:p w14:paraId="1DCA5F2E" w14:textId="6E4F2BD1" w:rsidR="00E450AD" w:rsidRPr="00E450AD" w:rsidRDefault="00E450AD" w:rsidP="00E450AD">
            <w:pPr>
              <w:jc w:val="center"/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E450AD">
              <w:rPr>
                <w:rFonts w:ascii="Calibri" w:hAnsi="Calibri" w:cs="Calibri"/>
                <w:b/>
                <w:bCs/>
                <w:sz w:val="52"/>
                <w:szCs w:val="52"/>
              </w:rPr>
              <w:t>Curriculum Newsletter</w:t>
            </w:r>
          </w:p>
        </w:tc>
      </w:tr>
      <w:tr w:rsidR="00E450AD" w14:paraId="17861825" w14:textId="77777777" w:rsidTr="00CF4B4B">
        <w:tc>
          <w:tcPr>
            <w:tcW w:w="1980" w:type="dxa"/>
            <w:shd w:val="clear" w:color="auto" w:fill="FFFF00"/>
          </w:tcPr>
          <w:p w14:paraId="7BEDDE08" w14:textId="1DF48F95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7036" w:type="dxa"/>
            <w:shd w:val="clear" w:color="auto" w:fill="FFFFFF" w:themeFill="background1"/>
          </w:tcPr>
          <w:p w14:paraId="0549F607" w14:textId="77777777" w:rsidR="00813036" w:rsidRDefault="005A65D5" w:rsidP="005A65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Non-chronological report</w:t>
            </w:r>
          </w:p>
          <w:p w14:paraId="67027372" w14:textId="77777777" w:rsidR="005A65D5" w:rsidRDefault="005A65D5" w:rsidP="005A65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Children will apply their knowledge on how a fossil is formed and write their own information poster.</w:t>
            </w:r>
          </w:p>
          <w:p w14:paraId="0089F63E" w14:textId="77777777" w:rsidR="005A65D5" w:rsidRDefault="005A65D5" w:rsidP="005A65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Narrative</w:t>
            </w:r>
          </w:p>
          <w:p w14:paraId="52E20BAB" w14:textId="77777777" w:rsidR="005A65D5" w:rsidRDefault="005A65D5" w:rsidP="005A65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The children will rewrite their own version of ‘Lost Happy Endings’. This is a great adventure story to let the imagination run wild!</w:t>
            </w:r>
          </w:p>
          <w:p w14:paraId="7D3885B5" w14:textId="77777777" w:rsidR="005A65D5" w:rsidRDefault="005A65D5" w:rsidP="005A65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Biography </w:t>
            </w:r>
          </w:p>
          <w:p w14:paraId="6F6BD98E" w14:textId="2F591E28" w:rsidR="005A65D5" w:rsidRPr="005A65D5" w:rsidRDefault="005A65D5" w:rsidP="005A65D5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 will be researching a famous person and writing all about their life and what legacy they have left behind. </w:t>
            </w:r>
          </w:p>
        </w:tc>
      </w:tr>
      <w:tr w:rsidR="00E450AD" w14:paraId="669298DD" w14:textId="77777777" w:rsidTr="00CF4B4B">
        <w:tc>
          <w:tcPr>
            <w:tcW w:w="1980" w:type="dxa"/>
            <w:shd w:val="clear" w:color="auto" w:fill="FF0000"/>
          </w:tcPr>
          <w:p w14:paraId="0E590B27" w14:textId="24D4927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7036" w:type="dxa"/>
            <w:shd w:val="clear" w:color="auto" w:fill="FFFFFF" w:themeFill="background1"/>
          </w:tcPr>
          <w:p w14:paraId="1C9BEDF0" w14:textId="77777777" w:rsidR="00813036" w:rsidRDefault="00813036" w:rsidP="008130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Multiplication and Division</w:t>
            </w:r>
          </w:p>
          <w:p w14:paraId="12EC24AF" w14:textId="77777777" w:rsidR="00813036" w:rsidRDefault="00813036" w:rsidP="00813036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 will learn methods to help us multiply and divide larger numbers. </w:t>
            </w:r>
          </w:p>
          <w:p w14:paraId="2FE5AE69" w14:textId="77777777" w:rsidR="005A65D5" w:rsidRDefault="005A65D5" w:rsidP="005A65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Length and Perimeter </w:t>
            </w:r>
          </w:p>
          <w:p w14:paraId="090D8421" w14:textId="51A8A5CA" w:rsidR="005A65D5" w:rsidRPr="005A65D5" w:rsidRDefault="005A65D5" w:rsidP="005A65D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 will look at different shapes and learn how to work out their perimeter based on their length. </w:t>
            </w:r>
          </w:p>
        </w:tc>
      </w:tr>
      <w:tr w:rsidR="00E450AD" w14:paraId="55A1B14D" w14:textId="77777777" w:rsidTr="00CF4B4B">
        <w:tc>
          <w:tcPr>
            <w:tcW w:w="1980" w:type="dxa"/>
            <w:shd w:val="clear" w:color="auto" w:fill="FAE2D5" w:themeFill="accent2" w:themeFillTint="33"/>
          </w:tcPr>
          <w:p w14:paraId="20FF3CF0" w14:textId="6FA8BD0C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7036" w:type="dxa"/>
            <w:shd w:val="clear" w:color="auto" w:fill="FFFFFF" w:themeFill="background1"/>
          </w:tcPr>
          <w:p w14:paraId="113CD19A" w14:textId="77777777" w:rsidR="007C33E8" w:rsidRDefault="007C33E8" w:rsidP="007C33E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Galilee to Jerusalem </w:t>
            </w:r>
          </w:p>
          <w:p w14:paraId="7AD1972E" w14:textId="78E31603" w:rsidR="00813036" w:rsidRPr="007C33E8" w:rsidRDefault="007C33E8" w:rsidP="007C33E8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In this topic we will learn about the Epiphany and the Wise Men. We will deepen our understanding on how we can live more like Jesus. </w:t>
            </w:r>
            <w:r w:rsidR="00813036" w:rsidRPr="007C33E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450AD" w14:paraId="0301B3A3" w14:textId="77777777" w:rsidTr="00CF4B4B">
        <w:tc>
          <w:tcPr>
            <w:tcW w:w="1980" w:type="dxa"/>
            <w:shd w:val="clear" w:color="auto" w:fill="8DD873" w:themeFill="accent6" w:themeFillTint="99"/>
          </w:tcPr>
          <w:p w14:paraId="371BBEE6" w14:textId="249CEF6C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7036" w:type="dxa"/>
            <w:shd w:val="clear" w:color="auto" w:fill="FFFFFF" w:themeFill="background1"/>
          </w:tcPr>
          <w:p w14:paraId="01B89F7A" w14:textId="77777777" w:rsidR="005A65D5" w:rsidRDefault="005A65D5" w:rsidP="005A65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Forces and Magnets</w:t>
            </w:r>
          </w:p>
          <w:p w14:paraId="3E7754EC" w14:textId="2B39CE87" w:rsidR="005C5CA9" w:rsidRPr="005A65D5" w:rsidRDefault="005A65D5" w:rsidP="005A65D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In science we will look closely at the different forces and how we use them in everyday situations. We will also look at magnets and the different uses they have. </w:t>
            </w:r>
            <w:r w:rsidR="00813036" w:rsidRPr="005A65D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C5CA9" w:rsidRPr="005A65D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450AD" w14:paraId="60509EFB" w14:textId="77777777" w:rsidTr="00CF4B4B">
        <w:tc>
          <w:tcPr>
            <w:tcW w:w="1980" w:type="dxa"/>
          </w:tcPr>
          <w:p w14:paraId="735515C8" w14:textId="66FCDD39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Computing</w:t>
            </w:r>
          </w:p>
        </w:tc>
        <w:tc>
          <w:tcPr>
            <w:tcW w:w="7036" w:type="dxa"/>
            <w:shd w:val="clear" w:color="auto" w:fill="FFFFFF" w:themeFill="background1"/>
          </w:tcPr>
          <w:p w14:paraId="021620F5" w14:textId="77777777" w:rsidR="00813036" w:rsidRDefault="005A65D5" w:rsidP="005A65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Programming</w:t>
            </w:r>
          </w:p>
          <w:p w14:paraId="223181E3" w14:textId="5DB95A19" w:rsidR="005A65D5" w:rsidRPr="005A65D5" w:rsidRDefault="005A65D5" w:rsidP="005A65D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 computing we will learn how to use programming to control characters on Scratch!</w:t>
            </w:r>
          </w:p>
        </w:tc>
      </w:tr>
      <w:tr w:rsidR="00E450AD" w14:paraId="74B1677A" w14:textId="77777777" w:rsidTr="00CF4B4B">
        <w:tc>
          <w:tcPr>
            <w:tcW w:w="1980" w:type="dxa"/>
            <w:shd w:val="clear" w:color="auto" w:fill="E59EDC" w:themeFill="accent5" w:themeFillTint="66"/>
          </w:tcPr>
          <w:p w14:paraId="0FEFE1E5" w14:textId="229A5DD4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7036" w:type="dxa"/>
            <w:shd w:val="clear" w:color="auto" w:fill="FFFFFF" w:themeFill="background1"/>
          </w:tcPr>
          <w:p w14:paraId="39880286" w14:textId="77777777" w:rsidR="00E450AD" w:rsidRDefault="005C5CA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Stone Age to Iron Age</w:t>
            </w:r>
          </w:p>
          <w:p w14:paraId="00B9D873" w14:textId="3BC40E58" w:rsidR="00813036" w:rsidRPr="005C5CA9" w:rsidRDefault="005A65D5" w:rsidP="0081303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We carry on with our history topic but this time we learn about the iron age! We then compare all three ages and discuss what was similar and different. </w:t>
            </w:r>
          </w:p>
        </w:tc>
      </w:tr>
      <w:tr w:rsidR="00E450AD" w14:paraId="044C8815" w14:textId="77777777" w:rsidTr="00CF4B4B">
        <w:tc>
          <w:tcPr>
            <w:tcW w:w="1980" w:type="dxa"/>
            <w:shd w:val="clear" w:color="auto" w:fill="FFC000"/>
          </w:tcPr>
          <w:p w14:paraId="77F582FF" w14:textId="56D3E35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Art</w:t>
            </w:r>
          </w:p>
        </w:tc>
        <w:tc>
          <w:tcPr>
            <w:tcW w:w="7036" w:type="dxa"/>
            <w:shd w:val="clear" w:color="auto" w:fill="FFFFFF" w:themeFill="background1"/>
          </w:tcPr>
          <w:p w14:paraId="29C7B195" w14:textId="77777777" w:rsidR="005A65D5" w:rsidRDefault="005A65D5" w:rsidP="005A65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Textiles </w:t>
            </w:r>
          </w:p>
          <w:p w14:paraId="20AF6899" w14:textId="2B3A1CDB" w:rsidR="00813036" w:rsidRPr="005A65D5" w:rsidRDefault="005A65D5" w:rsidP="005A65D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In this topic we will explore different materials and discover </w:t>
            </w:r>
            <w:r w:rsidR="00EB2B80">
              <w:rPr>
                <w:rFonts w:ascii="Calibri" w:hAnsi="Calibri" w:cs="Calibri"/>
                <w:b/>
                <w:bCs/>
                <w:sz w:val="28"/>
                <w:szCs w:val="28"/>
              </w:rPr>
              <w:t>their uses.</w:t>
            </w:r>
            <w:r w:rsidR="00813036" w:rsidRPr="005A65D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450AD" w14:paraId="41D26F28" w14:textId="77777777" w:rsidTr="00CF4B4B">
        <w:tc>
          <w:tcPr>
            <w:tcW w:w="1980" w:type="dxa"/>
            <w:shd w:val="clear" w:color="auto" w:fill="3A7C22" w:themeFill="accent6" w:themeFillShade="BF"/>
          </w:tcPr>
          <w:p w14:paraId="3E85B4D7" w14:textId="0FFDCC89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7036" w:type="dxa"/>
            <w:shd w:val="clear" w:color="auto" w:fill="FFFFFF" w:themeFill="background1"/>
          </w:tcPr>
          <w:p w14:paraId="6267F4AF" w14:textId="77777777" w:rsidR="00EB2B80" w:rsidRDefault="00EB2B80" w:rsidP="00EB2B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Composing music using imagination </w:t>
            </w:r>
          </w:p>
          <w:p w14:paraId="2A7767B6" w14:textId="34642882" w:rsidR="00813036" w:rsidRPr="00EB2B80" w:rsidRDefault="00EB2B80" w:rsidP="00EB2B8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 music this term, children will create their own music and learn how our imagination can help us with this.</w:t>
            </w:r>
            <w:r w:rsidR="00813036" w:rsidRPr="00EB2B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450AD" w14:paraId="26A58F89" w14:textId="77777777" w:rsidTr="00CF4B4B">
        <w:tc>
          <w:tcPr>
            <w:tcW w:w="1980" w:type="dxa"/>
            <w:shd w:val="clear" w:color="auto" w:fill="77206D" w:themeFill="accent5" w:themeFillShade="BF"/>
          </w:tcPr>
          <w:p w14:paraId="58301F28" w14:textId="1716356E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French</w:t>
            </w:r>
          </w:p>
        </w:tc>
        <w:tc>
          <w:tcPr>
            <w:tcW w:w="7036" w:type="dxa"/>
            <w:shd w:val="clear" w:color="auto" w:fill="FFFFFF" w:themeFill="background1"/>
          </w:tcPr>
          <w:p w14:paraId="05435527" w14:textId="77777777" w:rsidR="00FE4B11" w:rsidRDefault="00EB2B80" w:rsidP="00EB2B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Animals </w:t>
            </w:r>
          </w:p>
          <w:p w14:paraId="492835D2" w14:textId="7054BE97" w:rsidR="00EB2B80" w:rsidRPr="00EB2B80" w:rsidRDefault="00EB2B80" w:rsidP="00EB2B8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The children will be learning about 10 types of animals and how to say them in French!</w:t>
            </w:r>
          </w:p>
        </w:tc>
      </w:tr>
      <w:tr w:rsidR="00E450AD" w14:paraId="051D6EF1" w14:textId="77777777" w:rsidTr="00CF4B4B">
        <w:tc>
          <w:tcPr>
            <w:tcW w:w="1980" w:type="dxa"/>
            <w:shd w:val="clear" w:color="auto" w:fill="00B0F0"/>
          </w:tcPr>
          <w:p w14:paraId="26A42693" w14:textId="09D3CF37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PE</w:t>
            </w:r>
          </w:p>
        </w:tc>
        <w:tc>
          <w:tcPr>
            <w:tcW w:w="7036" w:type="dxa"/>
            <w:shd w:val="clear" w:color="auto" w:fill="FFFFFF" w:themeFill="background1"/>
          </w:tcPr>
          <w:p w14:paraId="5890CB02" w14:textId="77777777" w:rsidR="00EB2B80" w:rsidRDefault="00EB2B80" w:rsidP="00EB2B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Dance </w:t>
            </w:r>
          </w:p>
          <w:p w14:paraId="65159669" w14:textId="77777777" w:rsidR="00EB2B80" w:rsidRDefault="00EB2B80" w:rsidP="00EB2B8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We will be dancing like machines this term! We will learn how to dance in unison and consider how we can move like a machine.</w:t>
            </w:r>
          </w:p>
          <w:p w14:paraId="174EC498" w14:textId="77777777" w:rsidR="00EB2B80" w:rsidRDefault="00EB2B80" w:rsidP="00EB2B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Netball </w:t>
            </w:r>
          </w:p>
          <w:p w14:paraId="0268AF65" w14:textId="1F41A34A" w:rsidR="0070125F" w:rsidRPr="00EB2B80" w:rsidRDefault="00EB2B80" w:rsidP="00EB2B8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Children learn the fundamentals that go into playing netball!</w:t>
            </w:r>
            <w:r w:rsidR="004C7313" w:rsidRPr="00EB2B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0125F" w:rsidRPr="00EB2B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450AD" w14:paraId="6C1E3929" w14:textId="77777777" w:rsidTr="00CF4B4B">
        <w:tc>
          <w:tcPr>
            <w:tcW w:w="1980" w:type="dxa"/>
            <w:shd w:val="clear" w:color="auto" w:fill="FAE2D5" w:themeFill="accent2" w:themeFillTint="33"/>
          </w:tcPr>
          <w:p w14:paraId="5A8E421F" w14:textId="56BF8D1A" w:rsidR="00E450AD" w:rsidRPr="00E450AD" w:rsidRDefault="00E450A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450AD">
              <w:rPr>
                <w:rFonts w:ascii="Calibri" w:hAnsi="Calibri" w:cs="Calibri"/>
                <w:b/>
                <w:bCs/>
                <w:sz w:val="28"/>
                <w:szCs w:val="28"/>
              </w:rPr>
              <w:t>RSHE</w:t>
            </w:r>
          </w:p>
        </w:tc>
        <w:tc>
          <w:tcPr>
            <w:tcW w:w="7036" w:type="dxa"/>
            <w:shd w:val="clear" w:color="auto" w:fill="FFFFFF" w:themeFill="background1"/>
          </w:tcPr>
          <w:p w14:paraId="4A1F103F" w14:textId="77777777" w:rsidR="004567A5" w:rsidRDefault="00EB2B80" w:rsidP="00EB2B8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Created to love others</w:t>
            </w:r>
          </w:p>
          <w:p w14:paraId="1E8B96A0" w14:textId="3C8A267C" w:rsidR="00EB2B80" w:rsidRPr="00EB2B80" w:rsidRDefault="00EB2B80" w:rsidP="00EB2B8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We will spend time discussing how we have been brought to this world to care for the people around us.</w:t>
            </w:r>
          </w:p>
        </w:tc>
      </w:tr>
      <w:tr w:rsidR="0002748E" w14:paraId="6D9E0C95" w14:textId="77777777" w:rsidTr="00CF4B4B">
        <w:tc>
          <w:tcPr>
            <w:tcW w:w="1980" w:type="dxa"/>
            <w:shd w:val="clear" w:color="auto" w:fill="8DD873" w:themeFill="accent6" w:themeFillTint="99"/>
          </w:tcPr>
          <w:p w14:paraId="614A0F25" w14:textId="59FB61E4" w:rsidR="0002748E" w:rsidRPr="00E450AD" w:rsidRDefault="0002748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Curriculum enrichment</w:t>
            </w:r>
          </w:p>
        </w:tc>
        <w:tc>
          <w:tcPr>
            <w:tcW w:w="7036" w:type="dxa"/>
            <w:shd w:val="clear" w:color="auto" w:fill="FFFFFF" w:themeFill="background1"/>
          </w:tcPr>
          <w:p w14:paraId="7133DC79" w14:textId="5209717D" w:rsidR="0002748E" w:rsidRPr="00E450AD" w:rsidRDefault="004567A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This time will be used to revisit </w:t>
            </w:r>
            <w:r w:rsidR="00EB2B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subjects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to further deepen children’s knowledge or to close any gaps in their learning and understanding. </w:t>
            </w:r>
          </w:p>
        </w:tc>
      </w:tr>
    </w:tbl>
    <w:p w14:paraId="0FCA6EE3" w14:textId="77777777" w:rsidR="00791700" w:rsidRDefault="00791700"/>
    <w:p w14:paraId="30757F69" w14:textId="77777777" w:rsidR="00CF4B4B" w:rsidRDefault="00CF4B4B"/>
    <w:p w14:paraId="3A4F9FEA" w14:textId="77777777" w:rsidR="00CF4B4B" w:rsidRDefault="00CF4B4B"/>
    <w:p w14:paraId="4AC7E90A" w14:textId="77777777" w:rsidR="00CF4B4B" w:rsidRDefault="00CF4B4B"/>
    <w:p w14:paraId="3352D2FA" w14:textId="77777777" w:rsidR="00CF4B4B" w:rsidRDefault="00CF4B4B"/>
    <w:p w14:paraId="13A313F7" w14:textId="77777777" w:rsidR="00CF4B4B" w:rsidRDefault="00CF4B4B"/>
    <w:p w14:paraId="59D9A233" w14:textId="09ECA4CE" w:rsidR="00CF4B4B" w:rsidRDefault="00CF4B4B">
      <w:pPr>
        <w:rPr>
          <w:b/>
          <w:bCs/>
          <w:sz w:val="28"/>
          <w:szCs w:val="28"/>
          <w:u w:val="single"/>
        </w:rPr>
      </w:pPr>
    </w:p>
    <w:p w14:paraId="1486CB22" w14:textId="72B9926F" w:rsidR="00CF4B4B" w:rsidRDefault="00CF4B4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2A5485E1" w14:textId="77777777" w:rsidR="00CF4B4B" w:rsidRDefault="00CF4B4B">
      <w:pPr>
        <w:rPr>
          <w:b/>
          <w:bCs/>
          <w:sz w:val="28"/>
          <w:szCs w:val="28"/>
          <w:u w:val="single"/>
        </w:rPr>
      </w:pPr>
    </w:p>
    <w:p w14:paraId="6A4B0736" w14:textId="5D350B60" w:rsidR="00CF4B4B" w:rsidRDefault="00CF4B4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4ECD84A5" w14:textId="77777777" w:rsidR="00CF4B4B" w:rsidRDefault="00CF4B4B">
      <w:pPr>
        <w:rPr>
          <w:b/>
          <w:bCs/>
          <w:sz w:val="28"/>
          <w:szCs w:val="28"/>
          <w:u w:val="single"/>
        </w:rPr>
      </w:pPr>
    </w:p>
    <w:p w14:paraId="2479128B" w14:textId="77777777" w:rsidR="00CF4B4B" w:rsidRDefault="00CF4B4B">
      <w:pPr>
        <w:rPr>
          <w:b/>
          <w:bCs/>
          <w:sz w:val="28"/>
          <w:szCs w:val="28"/>
          <w:u w:val="single"/>
        </w:rPr>
      </w:pPr>
    </w:p>
    <w:p w14:paraId="644A690C" w14:textId="77777777" w:rsidR="00CF4B4B" w:rsidRDefault="00CF4B4B">
      <w:pPr>
        <w:rPr>
          <w:b/>
          <w:bCs/>
          <w:sz w:val="28"/>
          <w:szCs w:val="28"/>
          <w:u w:val="single"/>
        </w:rPr>
      </w:pPr>
    </w:p>
    <w:p w14:paraId="779441C9" w14:textId="570247ED" w:rsidR="00EF565D" w:rsidRPr="00CF4B4B" w:rsidRDefault="00EF565D" w:rsidP="00EF565D">
      <w:pPr>
        <w:rPr>
          <w:sz w:val="24"/>
          <w:szCs w:val="24"/>
        </w:rPr>
      </w:pPr>
    </w:p>
    <w:sectPr w:rsidR="00EF565D" w:rsidRPr="00CF4B4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E860" w14:textId="77777777" w:rsidR="00730D66" w:rsidRDefault="00730D66" w:rsidP="00E450AD">
      <w:pPr>
        <w:spacing w:after="0" w:line="240" w:lineRule="auto"/>
      </w:pPr>
      <w:r>
        <w:separator/>
      </w:r>
    </w:p>
  </w:endnote>
  <w:endnote w:type="continuationSeparator" w:id="0">
    <w:p w14:paraId="4AB05053" w14:textId="77777777" w:rsidR="00730D66" w:rsidRDefault="00730D66" w:rsidP="00E4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36AA" w14:textId="77777777" w:rsidR="00730D66" w:rsidRDefault="00730D66" w:rsidP="00E450AD">
      <w:pPr>
        <w:spacing w:after="0" w:line="240" w:lineRule="auto"/>
      </w:pPr>
      <w:r>
        <w:separator/>
      </w:r>
    </w:p>
  </w:footnote>
  <w:footnote w:type="continuationSeparator" w:id="0">
    <w:p w14:paraId="7E623B95" w14:textId="77777777" w:rsidR="00730D66" w:rsidRDefault="00730D66" w:rsidP="00E4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6D7E" w14:textId="07351DB7" w:rsidR="00E450AD" w:rsidRDefault="00E450A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8180AF" wp14:editId="0767EBD3">
          <wp:simplePos x="0" y="0"/>
          <wp:positionH relativeFrom="margin">
            <wp:align>center</wp:align>
          </wp:positionH>
          <wp:positionV relativeFrom="paragraph">
            <wp:posOffset>-270952</wp:posOffset>
          </wp:positionV>
          <wp:extent cx="1100455" cy="1122680"/>
          <wp:effectExtent l="0" t="0" r="4445" b="1270"/>
          <wp:wrapThrough wrapText="bothSides">
            <wp:wrapPolygon edited="0">
              <wp:start x="0" y="0"/>
              <wp:lineTo x="0" y="21258"/>
              <wp:lineTo x="21313" y="21258"/>
              <wp:lineTo x="21313" y="0"/>
              <wp:lineTo x="0" y="0"/>
            </wp:wrapPolygon>
          </wp:wrapThrough>
          <wp:docPr id="1" name="Picture 1" descr="G:\Staff Only\School Logos 2014\OLOG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aff Only\School Logos 2014\OLOG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22CD7" w14:textId="77777777" w:rsidR="00E450AD" w:rsidRDefault="00E45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DD2"/>
    <w:multiLevelType w:val="hybridMultilevel"/>
    <w:tmpl w:val="B0A644D2"/>
    <w:lvl w:ilvl="0" w:tplc="439E7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62A2"/>
    <w:multiLevelType w:val="hybridMultilevel"/>
    <w:tmpl w:val="C72209DA"/>
    <w:lvl w:ilvl="0" w:tplc="167CF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31C81"/>
    <w:multiLevelType w:val="hybridMultilevel"/>
    <w:tmpl w:val="388018CA"/>
    <w:lvl w:ilvl="0" w:tplc="F10288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E3F0C"/>
    <w:multiLevelType w:val="hybridMultilevel"/>
    <w:tmpl w:val="D986A472"/>
    <w:lvl w:ilvl="0" w:tplc="74B00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138C7"/>
    <w:multiLevelType w:val="hybridMultilevel"/>
    <w:tmpl w:val="9F7AB9D2"/>
    <w:lvl w:ilvl="0" w:tplc="4E126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40957"/>
    <w:multiLevelType w:val="hybridMultilevel"/>
    <w:tmpl w:val="753609FE"/>
    <w:lvl w:ilvl="0" w:tplc="C896B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D0264"/>
    <w:multiLevelType w:val="hybridMultilevel"/>
    <w:tmpl w:val="CADCFC2E"/>
    <w:lvl w:ilvl="0" w:tplc="693A5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54A83"/>
    <w:multiLevelType w:val="hybridMultilevel"/>
    <w:tmpl w:val="339C5124"/>
    <w:lvl w:ilvl="0" w:tplc="B1EAF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67FAF"/>
    <w:multiLevelType w:val="hybridMultilevel"/>
    <w:tmpl w:val="620CC3B6"/>
    <w:lvl w:ilvl="0" w:tplc="779AC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B15BD"/>
    <w:multiLevelType w:val="hybridMultilevel"/>
    <w:tmpl w:val="3690A3B6"/>
    <w:lvl w:ilvl="0" w:tplc="BD0E3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26026">
    <w:abstractNumId w:val="0"/>
  </w:num>
  <w:num w:numId="2" w16cid:durableId="1640065191">
    <w:abstractNumId w:val="1"/>
  </w:num>
  <w:num w:numId="3" w16cid:durableId="1469662903">
    <w:abstractNumId w:val="4"/>
  </w:num>
  <w:num w:numId="4" w16cid:durableId="1977681958">
    <w:abstractNumId w:val="7"/>
  </w:num>
  <w:num w:numId="5" w16cid:durableId="875893622">
    <w:abstractNumId w:val="8"/>
  </w:num>
  <w:num w:numId="6" w16cid:durableId="1521889759">
    <w:abstractNumId w:val="5"/>
  </w:num>
  <w:num w:numId="7" w16cid:durableId="719591329">
    <w:abstractNumId w:val="3"/>
  </w:num>
  <w:num w:numId="8" w16cid:durableId="2147237961">
    <w:abstractNumId w:val="2"/>
  </w:num>
  <w:num w:numId="9" w16cid:durableId="1874077369">
    <w:abstractNumId w:val="6"/>
  </w:num>
  <w:num w:numId="10" w16cid:durableId="1753165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AD"/>
    <w:rsid w:val="0002748E"/>
    <w:rsid w:val="000B6C47"/>
    <w:rsid w:val="0043016D"/>
    <w:rsid w:val="004567A5"/>
    <w:rsid w:val="004C7313"/>
    <w:rsid w:val="005A65D5"/>
    <w:rsid w:val="005C5CA9"/>
    <w:rsid w:val="006F1D2E"/>
    <w:rsid w:val="0070125F"/>
    <w:rsid w:val="00730D66"/>
    <w:rsid w:val="00791700"/>
    <w:rsid w:val="007C33E8"/>
    <w:rsid w:val="00813036"/>
    <w:rsid w:val="008612E9"/>
    <w:rsid w:val="008F4533"/>
    <w:rsid w:val="00985E34"/>
    <w:rsid w:val="00A03E9B"/>
    <w:rsid w:val="00C3708A"/>
    <w:rsid w:val="00CF4B4B"/>
    <w:rsid w:val="00E450AD"/>
    <w:rsid w:val="00EB2B80"/>
    <w:rsid w:val="00EF565D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F274"/>
  <w15:chartTrackingRefBased/>
  <w15:docId w15:val="{86612BC5-7FBB-4B37-8066-13CA9B9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0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0AD"/>
  </w:style>
  <w:style w:type="paragraph" w:styleId="Footer">
    <w:name w:val="footer"/>
    <w:basedOn w:val="Normal"/>
    <w:link w:val="FooterChar"/>
    <w:uiPriority w:val="99"/>
    <w:unhideWhenUsed/>
    <w:rsid w:val="00E45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0AD"/>
  </w:style>
  <w:style w:type="paragraph" w:styleId="NormalWeb">
    <w:name w:val="Normal (Web)"/>
    <w:basedOn w:val="Normal"/>
    <w:uiPriority w:val="99"/>
    <w:semiHidden/>
    <w:unhideWhenUsed/>
    <w:rsid w:val="00CF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384</Words>
  <Characters>1807</Characters>
  <Application>Microsoft Office Word</Application>
  <DocSecurity>0</DocSecurity>
  <Lines>90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Tibble</dc:creator>
  <cp:keywords/>
  <dc:description/>
  <cp:lastModifiedBy>Alice Synan</cp:lastModifiedBy>
  <cp:revision>2</cp:revision>
  <dcterms:created xsi:type="dcterms:W3CDTF">2026-01-05T09:53:00Z</dcterms:created>
  <dcterms:modified xsi:type="dcterms:W3CDTF">2026-01-05T09:53:00Z</dcterms:modified>
</cp:coreProperties>
</file>