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661"/>
        <w:tblW w:w="15730" w:type="dxa"/>
        <w:tblLook w:val="04A0" w:firstRow="1" w:lastRow="0" w:firstColumn="1" w:lastColumn="0" w:noHBand="0" w:noVBand="1"/>
      </w:tblPr>
      <w:tblGrid>
        <w:gridCol w:w="1522"/>
        <w:gridCol w:w="1960"/>
        <w:gridCol w:w="2070"/>
        <w:gridCol w:w="2871"/>
        <w:gridCol w:w="1822"/>
        <w:gridCol w:w="2453"/>
        <w:gridCol w:w="3231"/>
      </w:tblGrid>
      <w:tr w:rsidR="00056D79" w:rsidRPr="00987B2C" w14:paraId="7788E958" w14:textId="361D7DFE" w:rsidTr="54432EB7">
        <w:trPr>
          <w:trHeight w:val="573"/>
        </w:trPr>
        <w:tc>
          <w:tcPr>
            <w:tcW w:w="15730" w:type="dxa"/>
            <w:gridSpan w:val="7"/>
            <w:shd w:val="clear" w:color="auto" w:fill="CC0066"/>
          </w:tcPr>
          <w:p w14:paraId="67038068" w14:textId="5D8B90A8" w:rsidR="00056D79" w:rsidRPr="00987B2C" w:rsidRDefault="007A7F2C" w:rsidP="007A7F2C">
            <w:pPr>
              <w:tabs>
                <w:tab w:val="left" w:pos="2604"/>
                <w:tab w:val="center" w:pos="7757"/>
              </w:tabs>
              <w:rPr>
                <w:rFonts w:cstheme="minorHAnsi"/>
                <w:b/>
                <w:bCs/>
                <w:color w:val="FFFFFF" w:themeColor="background1"/>
                <w:sz w:val="24"/>
                <w:szCs w:val="24"/>
              </w:rPr>
            </w:pPr>
            <w:r>
              <w:rPr>
                <w:rFonts w:cstheme="minorHAnsi"/>
                <w:b/>
                <w:bCs/>
                <w:color w:val="FFFFFF" w:themeColor="background1"/>
                <w:sz w:val="24"/>
                <w:szCs w:val="24"/>
              </w:rPr>
              <w:tab/>
            </w:r>
            <w:r>
              <w:rPr>
                <w:rFonts w:cstheme="minorHAnsi"/>
                <w:b/>
                <w:bCs/>
                <w:color w:val="FFFFFF" w:themeColor="background1"/>
                <w:sz w:val="24"/>
                <w:szCs w:val="24"/>
              </w:rPr>
              <w:tab/>
            </w:r>
            <w:r w:rsidR="008F7535">
              <w:rPr>
                <w:rFonts w:cstheme="minorHAnsi"/>
                <w:b/>
                <w:bCs/>
                <w:color w:val="FFFFFF" w:themeColor="background1"/>
                <w:sz w:val="24"/>
                <w:szCs w:val="24"/>
              </w:rPr>
              <w:t>Advent</w:t>
            </w:r>
            <w:r w:rsidR="00056D79" w:rsidRPr="00987B2C">
              <w:rPr>
                <w:rFonts w:cstheme="minorHAnsi"/>
                <w:b/>
                <w:bCs/>
                <w:color w:val="FFFFFF" w:themeColor="background1"/>
                <w:sz w:val="24"/>
                <w:szCs w:val="24"/>
              </w:rPr>
              <w:t xml:space="preserve"> Term 2</w:t>
            </w:r>
          </w:p>
          <w:p w14:paraId="0785592B" w14:textId="77777777" w:rsidR="00AD3E72" w:rsidRDefault="008F7535" w:rsidP="006F2532">
            <w:pPr>
              <w:jc w:val="center"/>
              <w:rPr>
                <w:rFonts w:cstheme="minorHAnsi"/>
                <w:b/>
                <w:bCs/>
                <w:color w:val="FFFFFF" w:themeColor="background1"/>
                <w:sz w:val="24"/>
                <w:szCs w:val="24"/>
              </w:rPr>
            </w:pPr>
            <w:r>
              <w:rPr>
                <w:rFonts w:cstheme="minorHAnsi"/>
                <w:b/>
                <w:bCs/>
                <w:color w:val="FFFFFF" w:themeColor="background1"/>
                <w:sz w:val="24"/>
                <w:szCs w:val="24"/>
              </w:rPr>
              <w:t>Prophecy and Promise</w:t>
            </w:r>
            <w:r w:rsidR="00056D79" w:rsidRPr="00987B2C">
              <w:rPr>
                <w:rFonts w:cstheme="minorHAnsi"/>
                <w:b/>
                <w:bCs/>
                <w:color w:val="FFFFFF" w:themeColor="background1"/>
                <w:sz w:val="24"/>
                <w:szCs w:val="24"/>
              </w:rPr>
              <w:t xml:space="preserve"> </w:t>
            </w:r>
          </w:p>
          <w:p w14:paraId="24774DB8" w14:textId="6CC273A2" w:rsidR="00056D79" w:rsidRPr="00987B2C" w:rsidRDefault="00056D79" w:rsidP="006F2532">
            <w:pPr>
              <w:jc w:val="center"/>
              <w:rPr>
                <w:rFonts w:cstheme="minorHAnsi"/>
                <w:b/>
                <w:bCs/>
                <w:sz w:val="24"/>
                <w:szCs w:val="24"/>
              </w:rPr>
            </w:pPr>
            <w:r w:rsidRPr="00987B2C">
              <w:rPr>
                <w:rFonts w:cstheme="minorHAnsi"/>
                <w:b/>
                <w:bCs/>
                <w:color w:val="FFFFFF" w:themeColor="background1"/>
                <w:sz w:val="24"/>
                <w:szCs w:val="24"/>
              </w:rPr>
              <w:t xml:space="preserve">Year </w:t>
            </w:r>
            <w:r w:rsidR="0007430A">
              <w:rPr>
                <w:rFonts w:cstheme="minorHAnsi"/>
                <w:b/>
                <w:bCs/>
                <w:color w:val="FFFFFF" w:themeColor="background1"/>
                <w:sz w:val="24"/>
                <w:szCs w:val="24"/>
              </w:rPr>
              <w:t>2</w:t>
            </w:r>
            <w:r w:rsidRPr="00987B2C">
              <w:rPr>
                <w:rFonts w:cstheme="minorHAnsi"/>
                <w:b/>
                <w:bCs/>
                <w:color w:val="FFFFFF" w:themeColor="background1"/>
                <w:sz w:val="24"/>
                <w:szCs w:val="24"/>
              </w:rPr>
              <w:t xml:space="preserve"> </w:t>
            </w:r>
          </w:p>
        </w:tc>
      </w:tr>
      <w:tr w:rsidR="00056D79" w:rsidRPr="00987B2C" w14:paraId="431208A3" w14:textId="34E0F492" w:rsidTr="54432EB7">
        <w:trPr>
          <w:trHeight w:val="573"/>
        </w:trPr>
        <w:tc>
          <w:tcPr>
            <w:tcW w:w="15730" w:type="dxa"/>
            <w:gridSpan w:val="7"/>
            <w:shd w:val="clear" w:color="auto" w:fill="BDD6EE" w:themeFill="accent1" w:themeFillTint="66"/>
          </w:tcPr>
          <w:p w14:paraId="507056A4" w14:textId="12BF4AB3" w:rsidR="00056D79" w:rsidRPr="000D4611" w:rsidRDefault="006F2532" w:rsidP="000D4611">
            <w:pPr>
              <w:rPr>
                <w:rFonts w:cstheme="minorHAnsi"/>
                <w:b/>
                <w:bCs/>
                <w:sz w:val="18"/>
                <w:szCs w:val="18"/>
              </w:rPr>
            </w:pPr>
            <w:r w:rsidRPr="000D4611">
              <w:rPr>
                <w:rFonts w:cstheme="minorHAnsi"/>
                <w:b/>
                <w:bCs/>
                <w:sz w:val="18"/>
                <w:szCs w:val="18"/>
              </w:rPr>
              <w:t xml:space="preserve">Age </w:t>
            </w:r>
            <w:r w:rsidR="00975FCF">
              <w:rPr>
                <w:rFonts w:cstheme="minorHAnsi"/>
                <w:b/>
                <w:bCs/>
                <w:sz w:val="18"/>
                <w:szCs w:val="18"/>
              </w:rPr>
              <w:t>7</w:t>
            </w:r>
            <w:r w:rsidRPr="000D4611">
              <w:rPr>
                <w:rFonts w:cstheme="minorHAnsi"/>
                <w:b/>
                <w:bCs/>
                <w:sz w:val="18"/>
                <w:szCs w:val="18"/>
              </w:rPr>
              <w:t xml:space="preserve"> Learning outcomes:</w:t>
            </w:r>
          </w:p>
          <w:p w14:paraId="3B9580ED" w14:textId="1B627DF5" w:rsidR="00CB2850" w:rsidRPr="00CB2850" w:rsidRDefault="00CB2850" w:rsidP="00CB2850">
            <w:pPr>
              <w:autoSpaceDE w:val="0"/>
              <w:autoSpaceDN w:val="0"/>
              <w:adjustRightInd w:val="0"/>
              <w:rPr>
                <w:rFonts w:cstheme="minorHAnsi"/>
                <w:sz w:val="18"/>
                <w:szCs w:val="18"/>
              </w:rPr>
            </w:pPr>
            <w:r w:rsidRPr="00CB2850">
              <w:rPr>
                <w:rFonts w:cstheme="minorHAnsi"/>
                <w:sz w:val="18"/>
                <w:szCs w:val="18"/>
              </w:rPr>
              <w:t>5</w:t>
            </w:r>
            <w:r w:rsidRPr="00CB2850">
              <w:rPr>
                <w:rFonts w:cstheme="minorHAnsi"/>
                <w:b/>
                <w:sz w:val="18"/>
                <w:szCs w:val="18"/>
              </w:rPr>
              <w:t>.Know that</w:t>
            </w:r>
            <w:r w:rsidRPr="00CB2850">
              <w:rPr>
                <w:rFonts w:cstheme="minorHAnsi"/>
                <w:sz w:val="18"/>
                <w:szCs w:val="18"/>
              </w:rPr>
              <w:t xml:space="preserve"> the Christian Bible is split into two parts, the Old Testament and the New Testament.</w:t>
            </w:r>
          </w:p>
          <w:p w14:paraId="717FCDE6" w14:textId="2C86E769" w:rsidR="00CB2850" w:rsidRPr="00CB2850" w:rsidRDefault="00CB2850" w:rsidP="00CB2850">
            <w:pPr>
              <w:autoSpaceDE w:val="0"/>
              <w:autoSpaceDN w:val="0"/>
              <w:adjustRightInd w:val="0"/>
              <w:rPr>
                <w:rFonts w:cstheme="minorHAnsi"/>
                <w:sz w:val="18"/>
                <w:szCs w:val="18"/>
              </w:rPr>
            </w:pPr>
            <w:r w:rsidRPr="00CB2850">
              <w:rPr>
                <w:rFonts w:cstheme="minorHAnsi"/>
                <w:sz w:val="18"/>
                <w:szCs w:val="18"/>
              </w:rPr>
              <w:t>6.</w:t>
            </w:r>
            <w:r w:rsidRPr="00CB2850">
              <w:rPr>
                <w:rFonts w:cstheme="minorHAnsi"/>
                <w:b/>
                <w:sz w:val="18"/>
                <w:szCs w:val="18"/>
              </w:rPr>
              <w:t>Know that</w:t>
            </w:r>
            <w:r w:rsidRPr="00CB2850">
              <w:rPr>
                <w:rFonts w:cstheme="minorHAnsi"/>
                <w:sz w:val="18"/>
                <w:szCs w:val="18"/>
              </w:rPr>
              <w:t xml:space="preserve"> St Luke wrote a gospel containing an account of the life of Jesus and the Acts of the Apostles about the early Church.</w:t>
            </w:r>
          </w:p>
          <w:p w14:paraId="4F0AED89" w14:textId="4E6884F4" w:rsidR="00CB2850" w:rsidRPr="00CB2850" w:rsidRDefault="00CB2850" w:rsidP="00CB2850">
            <w:pPr>
              <w:autoSpaceDE w:val="0"/>
              <w:autoSpaceDN w:val="0"/>
              <w:adjustRightInd w:val="0"/>
              <w:rPr>
                <w:rFonts w:cstheme="minorHAnsi"/>
                <w:sz w:val="18"/>
                <w:szCs w:val="18"/>
              </w:rPr>
            </w:pPr>
            <w:r w:rsidRPr="00CB2850">
              <w:rPr>
                <w:rFonts w:cstheme="minorHAnsi"/>
                <w:sz w:val="18"/>
                <w:szCs w:val="18"/>
              </w:rPr>
              <w:t>7.</w:t>
            </w:r>
            <w:r w:rsidRPr="00CB2850">
              <w:rPr>
                <w:rFonts w:cstheme="minorHAnsi"/>
                <w:b/>
                <w:sz w:val="18"/>
                <w:szCs w:val="18"/>
              </w:rPr>
              <w:t>Recognise</w:t>
            </w:r>
            <w:r w:rsidRPr="00CB2850">
              <w:rPr>
                <w:rFonts w:cstheme="minorHAnsi"/>
                <w:sz w:val="18"/>
                <w:szCs w:val="18"/>
              </w:rPr>
              <w:t xml:space="preserve"> that the Church teaches that Mary is the mother of God who prays for them and with them.</w:t>
            </w:r>
          </w:p>
          <w:p w14:paraId="714779B5" w14:textId="1AC16E5E" w:rsidR="00CB2850" w:rsidRPr="00CB2850" w:rsidRDefault="00CB2850" w:rsidP="00CB2850">
            <w:pPr>
              <w:autoSpaceDE w:val="0"/>
              <w:autoSpaceDN w:val="0"/>
              <w:adjustRightInd w:val="0"/>
              <w:rPr>
                <w:rFonts w:cstheme="minorHAnsi"/>
                <w:sz w:val="18"/>
                <w:szCs w:val="18"/>
              </w:rPr>
            </w:pPr>
            <w:r w:rsidRPr="00CB2850">
              <w:rPr>
                <w:rFonts w:cstheme="minorHAnsi"/>
                <w:sz w:val="18"/>
                <w:szCs w:val="18"/>
              </w:rPr>
              <w:t>8</w:t>
            </w:r>
            <w:r w:rsidRPr="00CB2850">
              <w:rPr>
                <w:rFonts w:cstheme="minorHAnsi"/>
                <w:b/>
                <w:sz w:val="18"/>
                <w:szCs w:val="18"/>
              </w:rPr>
              <w:t>.Describe</w:t>
            </w:r>
            <w:r w:rsidRPr="00CB2850">
              <w:rPr>
                <w:rFonts w:cstheme="minorHAnsi"/>
                <w:sz w:val="18"/>
                <w:szCs w:val="18"/>
              </w:rPr>
              <w:t xml:space="preserve"> some ways that Christians prepare for Christmas during Advent and Easter during Lent.</w:t>
            </w:r>
          </w:p>
          <w:p w14:paraId="6C8F5300" w14:textId="77777777" w:rsidR="00CB2850" w:rsidRDefault="00CB2850" w:rsidP="000D4611">
            <w:pPr>
              <w:autoSpaceDE w:val="0"/>
              <w:autoSpaceDN w:val="0"/>
              <w:adjustRightInd w:val="0"/>
              <w:rPr>
                <w:rFonts w:cstheme="minorHAnsi"/>
                <w:sz w:val="18"/>
                <w:szCs w:val="18"/>
              </w:rPr>
            </w:pPr>
            <w:r w:rsidRPr="2A1E3955">
              <w:rPr>
                <w:sz w:val="18"/>
                <w:szCs w:val="18"/>
              </w:rPr>
              <w:t>9.</w:t>
            </w:r>
            <w:r w:rsidRPr="2A1E3955">
              <w:rPr>
                <w:b/>
                <w:bCs/>
                <w:sz w:val="18"/>
                <w:szCs w:val="18"/>
              </w:rPr>
              <w:t>Recognise</w:t>
            </w:r>
            <w:r w:rsidRPr="2A1E3955">
              <w:rPr>
                <w:sz w:val="18"/>
                <w:szCs w:val="18"/>
              </w:rPr>
              <w:t xml:space="preserve"> that everyone is tempted to make bad choices (sin), but God loves and forgives all people.</w:t>
            </w:r>
          </w:p>
          <w:p w14:paraId="3C574BA9" w14:textId="242AC55D" w:rsidR="2696CA72" w:rsidRDefault="2696CA72" w:rsidP="2A1E3955">
            <w:pPr>
              <w:rPr>
                <w:rFonts w:ascii="Calibri" w:eastAsia="Calibri" w:hAnsi="Calibri" w:cs="Calibri"/>
                <w:color w:val="000000" w:themeColor="text1"/>
                <w:sz w:val="18"/>
                <w:szCs w:val="18"/>
                <w:lang w:val="en-US"/>
              </w:rPr>
            </w:pPr>
            <w:r w:rsidRPr="2A1E3955">
              <w:rPr>
                <w:rFonts w:ascii="Calibri" w:eastAsia="Calibri" w:hAnsi="Calibri" w:cs="Calibri"/>
                <w:b/>
                <w:bCs/>
                <w:color w:val="000000" w:themeColor="text1"/>
                <w:sz w:val="18"/>
                <w:szCs w:val="18"/>
              </w:rPr>
              <w:t>Discern</w:t>
            </w:r>
          </w:p>
          <w:p w14:paraId="3501141A" w14:textId="7F3A5058" w:rsidR="2696CA72" w:rsidRDefault="2696CA72" w:rsidP="2A1E3955">
            <w:pPr>
              <w:rPr>
                <w:rFonts w:ascii="Calibri" w:eastAsia="Calibri" w:hAnsi="Calibri" w:cs="Calibri"/>
                <w:color w:val="000000" w:themeColor="text1"/>
                <w:sz w:val="18"/>
                <w:szCs w:val="18"/>
                <w:lang w:val="en-US"/>
              </w:rPr>
            </w:pPr>
            <w:r w:rsidRPr="2A1E3955">
              <w:rPr>
                <w:rFonts w:ascii="Calibri" w:eastAsia="Calibri" w:hAnsi="Calibri" w:cs="Calibri"/>
                <w:color w:val="000000" w:themeColor="text1"/>
                <w:sz w:val="18"/>
                <w:szCs w:val="18"/>
              </w:rPr>
              <w:t xml:space="preserve">By age 7, pupils will begin to develop critical and creative skills in religious education, by expressing personal views and responses to what they have studied and exploring their ideas and reasons for their opinions. Teachers will introduce pupils to picture language, imagery in art, and symbolism, making simple links between objects, words, or images and deeper meanings. They will encounter reflective opportunities to experience wonder. They will reflect on their personal experiences in light of learning about other cultures, communities, and traditions. They may express their creative or critical reflections through different mediums, such as writing, poetry, art, music, or dance. </w:t>
            </w:r>
          </w:p>
          <w:p w14:paraId="68D499BA" w14:textId="225D0A06" w:rsidR="2696CA72" w:rsidRDefault="2696CA72" w:rsidP="2A1E3955">
            <w:pPr>
              <w:rPr>
                <w:rFonts w:ascii="Calibri" w:eastAsia="Calibri" w:hAnsi="Calibri" w:cs="Calibri"/>
                <w:color w:val="000000" w:themeColor="text1"/>
                <w:sz w:val="18"/>
                <w:szCs w:val="18"/>
                <w:lang w:val="en-US"/>
              </w:rPr>
            </w:pPr>
            <w:r w:rsidRPr="2A1E3955">
              <w:rPr>
                <w:rFonts w:ascii="Calibri" w:eastAsia="Calibri" w:hAnsi="Calibri" w:cs="Calibri"/>
                <w:b/>
                <w:bCs/>
                <w:color w:val="000000" w:themeColor="text1"/>
                <w:sz w:val="18"/>
                <w:szCs w:val="18"/>
              </w:rPr>
              <w:t xml:space="preserve">Respond </w:t>
            </w:r>
          </w:p>
          <w:p w14:paraId="7D7FE27D" w14:textId="3FEC65C1" w:rsidR="2696CA72" w:rsidRDefault="2696CA72" w:rsidP="2A1E3955">
            <w:pPr>
              <w:rPr>
                <w:rFonts w:ascii="Calibri" w:eastAsia="Calibri" w:hAnsi="Calibri" w:cs="Calibri"/>
                <w:color w:val="000000" w:themeColor="text1"/>
                <w:sz w:val="18"/>
                <w:szCs w:val="18"/>
                <w:lang w:val="en-US"/>
              </w:rPr>
            </w:pPr>
            <w:r w:rsidRPr="2A1E3955">
              <w:rPr>
                <w:rFonts w:ascii="Calibri" w:eastAsia="Calibri" w:hAnsi="Calibri" w:cs="Calibri"/>
                <w:color w:val="000000" w:themeColor="text1"/>
                <w:sz w:val="18"/>
                <w:szCs w:val="18"/>
              </w:rPr>
              <w:t>By age 7, pupils will be invited to share personal responses to what they have studied through personal reflection, sharing thoughts and ideas, listening to the views and opinions of others, and reflecting on what they have heard. They will consider what forgiveness and reconciliation mean in their own lives, the lives of their families and community, and the wider world. Pupils will spend reflective time to experience awe and wonder about what they have studied. Pupils will be invited to respond through individual or collective prayer, singing, or music. Pupils will think about how what they have studied has implications for their own lives and the lives of others locally and globally.</w:t>
            </w:r>
          </w:p>
          <w:p w14:paraId="2CD826AC" w14:textId="25882BAA" w:rsidR="2A1E3955" w:rsidRDefault="2A1E3955" w:rsidP="2A1E3955">
            <w:pPr>
              <w:rPr>
                <w:sz w:val="18"/>
                <w:szCs w:val="18"/>
              </w:rPr>
            </w:pPr>
          </w:p>
          <w:p w14:paraId="541044EB" w14:textId="77777777" w:rsidR="00CB2850" w:rsidRDefault="00CB2850" w:rsidP="000D4611">
            <w:pPr>
              <w:autoSpaceDE w:val="0"/>
              <w:autoSpaceDN w:val="0"/>
              <w:adjustRightInd w:val="0"/>
              <w:rPr>
                <w:rFonts w:cstheme="minorHAnsi"/>
                <w:b/>
                <w:sz w:val="18"/>
                <w:szCs w:val="18"/>
              </w:rPr>
            </w:pPr>
          </w:p>
          <w:p w14:paraId="4C5796FD" w14:textId="0F30D386" w:rsidR="00CB2850" w:rsidRPr="00CB2850" w:rsidRDefault="000D4611" w:rsidP="000D4611">
            <w:pPr>
              <w:autoSpaceDE w:val="0"/>
              <w:autoSpaceDN w:val="0"/>
              <w:adjustRightInd w:val="0"/>
              <w:rPr>
                <w:rFonts w:ascii="Poppins-Light" w:hAnsi="Poppins-Light" w:cs="Poppins-Light"/>
                <w:sz w:val="18"/>
                <w:szCs w:val="18"/>
              </w:rPr>
            </w:pPr>
            <w:r w:rsidRPr="000D4611">
              <w:rPr>
                <w:rFonts w:cstheme="minorHAnsi"/>
                <w:b/>
                <w:sz w:val="18"/>
                <w:szCs w:val="18"/>
              </w:rPr>
              <w:t>Understand</w:t>
            </w:r>
          </w:p>
          <w:p w14:paraId="2038EEB6" w14:textId="77777777" w:rsidR="00174E38" w:rsidRPr="00174E38" w:rsidRDefault="00174E38" w:rsidP="00174E38">
            <w:pPr>
              <w:autoSpaceDE w:val="0"/>
              <w:autoSpaceDN w:val="0"/>
              <w:adjustRightInd w:val="0"/>
              <w:rPr>
                <w:rFonts w:cstheme="minorHAnsi"/>
                <w:sz w:val="18"/>
                <w:szCs w:val="18"/>
              </w:rPr>
            </w:pPr>
            <w:r w:rsidRPr="00174E38">
              <w:rPr>
                <w:rFonts w:cstheme="minorHAnsi"/>
                <w:sz w:val="18"/>
                <w:szCs w:val="18"/>
              </w:rPr>
              <w:t>U2.2.1.</w:t>
            </w:r>
            <w:r w:rsidRPr="00174E38">
              <w:rPr>
                <w:rFonts w:cstheme="minorHAnsi"/>
                <w:sz w:val="18"/>
                <w:szCs w:val="18"/>
              </w:rPr>
              <w:tab/>
              <w:t>Retell, with increasing detail, one of the religious accounts from the Annunciation and the birth of John the Baptist and of the Annunciation and the birth of Jesus from the Gospel of Luke.</w:t>
            </w:r>
          </w:p>
          <w:p w14:paraId="432A8DA4" w14:textId="77777777" w:rsidR="00174E38" w:rsidRPr="00174E38" w:rsidRDefault="00174E38" w:rsidP="00174E38">
            <w:pPr>
              <w:autoSpaceDE w:val="0"/>
              <w:autoSpaceDN w:val="0"/>
              <w:adjustRightInd w:val="0"/>
              <w:rPr>
                <w:rFonts w:cstheme="minorHAnsi"/>
                <w:sz w:val="18"/>
                <w:szCs w:val="18"/>
              </w:rPr>
            </w:pPr>
            <w:r w:rsidRPr="00174E38">
              <w:rPr>
                <w:rFonts w:cstheme="minorHAnsi"/>
                <w:sz w:val="18"/>
                <w:szCs w:val="18"/>
              </w:rPr>
              <w:t>U2.2.2.</w:t>
            </w:r>
            <w:r w:rsidRPr="00174E38">
              <w:rPr>
                <w:rFonts w:cstheme="minorHAnsi"/>
                <w:sz w:val="18"/>
                <w:szCs w:val="18"/>
              </w:rPr>
              <w:tab/>
              <w:t>Know that a prophet or prophetess communicates God’s message, inspired by the Holy Spirit, and that Isaiah and John the Baptist are prophets.</w:t>
            </w:r>
          </w:p>
          <w:p w14:paraId="52889808" w14:textId="77777777" w:rsidR="00174E38" w:rsidRPr="00174E38" w:rsidRDefault="00174E38" w:rsidP="00174E38">
            <w:pPr>
              <w:autoSpaceDE w:val="0"/>
              <w:autoSpaceDN w:val="0"/>
              <w:adjustRightInd w:val="0"/>
              <w:rPr>
                <w:rFonts w:cstheme="minorHAnsi"/>
                <w:sz w:val="18"/>
                <w:szCs w:val="18"/>
              </w:rPr>
            </w:pPr>
            <w:r w:rsidRPr="00174E38">
              <w:rPr>
                <w:rFonts w:cstheme="minorHAnsi"/>
                <w:sz w:val="18"/>
                <w:szCs w:val="18"/>
              </w:rPr>
              <w:t>U2.2.3.</w:t>
            </w:r>
            <w:r w:rsidRPr="00174E38">
              <w:rPr>
                <w:rFonts w:cstheme="minorHAnsi"/>
                <w:sz w:val="18"/>
                <w:szCs w:val="18"/>
              </w:rPr>
              <w:tab/>
              <w:t>Identify Zechariah’s special message about John’s future (Lk 1:76).</w:t>
            </w:r>
          </w:p>
          <w:p w14:paraId="5D3D415F" w14:textId="77777777" w:rsidR="00174E38" w:rsidRPr="00174E38" w:rsidRDefault="00174E38" w:rsidP="00174E38">
            <w:pPr>
              <w:autoSpaceDE w:val="0"/>
              <w:autoSpaceDN w:val="0"/>
              <w:adjustRightInd w:val="0"/>
              <w:rPr>
                <w:rFonts w:cstheme="minorHAnsi"/>
                <w:sz w:val="18"/>
                <w:szCs w:val="18"/>
              </w:rPr>
            </w:pPr>
            <w:r w:rsidRPr="00174E38">
              <w:rPr>
                <w:rFonts w:cstheme="minorHAnsi"/>
                <w:sz w:val="18"/>
                <w:szCs w:val="18"/>
              </w:rPr>
              <w:t>U2.2.4.</w:t>
            </w:r>
            <w:r w:rsidRPr="00174E38">
              <w:rPr>
                <w:rFonts w:cstheme="minorHAnsi"/>
                <w:sz w:val="18"/>
                <w:szCs w:val="18"/>
              </w:rPr>
              <w:tab/>
              <w:t>Recognise that the Church teaches that the person Isaiah spoke of was Jesus long before he was born.</w:t>
            </w:r>
          </w:p>
          <w:p w14:paraId="1201CAE2" w14:textId="77777777" w:rsidR="00174E38" w:rsidRPr="00174E38" w:rsidRDefault="00174E38" w:rsidP="00174E38">
            <w:pPr>
              <w:autoSpaceDE w:val="0"/>
              <w:autoSpaceDN w:val="0"/>
              <w:adjustRightInd w:val="0"/>
              <w:rPr>
                <w:rFonts w:cstheme="minorHAnsi"/>
                <w:sz w:val="18"/>
                <w:szCs w:val="18"/>
              </w:rPr>
            </w:pPr>
            <w:r w:rsidRPr="00174E38">
              <w:rPr>
                <w:rFonts w:cstheme="minorHAnsi"/>
                <w:sz w:val="18"/>
                <w:szCs w:val="18"/>
              </w:rPr>
              <w:t>U2.2.5.</w:t>
            </w:r>
            <w:r w:rsidRPr="00174E38">
              <w:rPr>
                <w:rFonts w:cstheme="minorHAnsi"/>
                <w:sz w:val="18"/>
                <w:szCs w:val="18"/>
              </w:rPr>
              <w:tab/>
              <w:t>Recognise that the Church teaches that Mary is the mother of God who prays for them and with them.</w:t>
            </w:r>
          </w:p>
          <w:p w14:paraId="351341CF" w14:textId="69D0ECC2" w:rsidR="000D4611" w:rsidRPr="000D4611" w:rsidRDefault="00174E38" w:rsidP="00174E38">
            <w:pPr>
              <w:autoSpaceDE w:val="0"/>
              <w:autoSpaceDN w:val="0"/>
              <w:adjustRightInd w:val="0"/>
              <w:rPr>
                <w:rFonts w:cstheme="minorHAnsi"/>
                <w:sz w:val="18"/>
                <w:szCs w:val="18"/>
              </w:rPr>
            </w:pPr>
            <w:r w:rsidRPr="00174E38">
              <w:rPr>
                <w:rFonts w:cstheme="minorHAnsi"/>
                <w:sz w:val="18"/>
                <w:szCs w:val="18"/>
              </w:rPr>
              <w:t>U2.2.6.</w:t>
            </w:r>
            <w:r w:rsidRPr="00174E38">
              <w:rPr>
                <w:rFonts w:cstheme="minorHAnsi"/>
                <w:sz w:val="18"/>
                <w:szCs w:val="18"/>
              </w:rPr>
              <w:tab/>
              <w:t>Describe some ways that Christians prepare for Jesus’ coming at Christmas during the season of Advent for example, correctly using religious words and phrases to recognise the meaning given to the Advent wreath and how these might help Christians prepare for Christmas. (RVE)</w:t>
            </w:r>
          </w:p>
        </w:tc>
      </w:tr>
      <w:tr w:rsidR="7DDE56A9" w14:paraId="4FDE15D9" w14:textId="77777777" w:rsidTr="54432EB7">
        <w:trPr>
          <w:trHeight w:val="573"/>
        </w:trPr>
        <w:tc>
          <w:tcPr>
            <w:tcW w:w="15730" w:type="dxa"/>
            <w:gridSpan w:val="7"/>
            <w:shd w:val="clear" w:color="auto" w:fill="BDD6EE" w:themeFill="accent1" w:themeFillTint="66"/>
          </w:tcPr>
          <w:p w14:paraId="0CD4CDE3" w14:textId="35611832" w:rsidR="2E9EA1EA" w:rsidRDefault="2E9EA1EA" w:rsidP="54432EB7">
            <w:pPr>
              <w:rPr>
                <w:b/>
                <w:bCs/>
                <w:sz w:val="18"/>
                <w:szCs w:val="18"/>
              </w:rPr>
            </w:pPr>
            <w:r w:rsidRPr="54432EB7">
              <w:rPr>
                <w:b/>
                <w:bCs/>
                <w:sz w:val="18"/>
                <w:szCs w:val="18"/>
              </w:rPr>
              <w:t>Big Question :</w:t>
            </w:r>
            <w:r w:rsidR="6EABDA47" w:rsidRPr="54432EB7">
              <w:rPr>
                <w:b/>
                <w:bCs/>
                <w:sz w:val="18"/>
                <w:szCs w:val="18"/>
              </w:rPr>
              <w:t xml:space="preserve"> How do we prepare for Jesus’s birth?</w:t>
            </w:r>
          </w:p>
          <w:p w14:paraId="4BF42C8D" w14:textId="514B6B8D" w:rsidR="2E9EA1EA" w:rsidRDefault="2E9EA1EA" w:rsidP="54432EB7">
            <w:pPr>
              <w:rPr>
                <w:b/>
                <w:bCs/>
                <w:sz w:val="18"/>
                <w:szCs w:val="18"/>
              </w:rPr>
            </w:pPr>
          </w:p>
          <w:p w14:paraId="0223CBB0" w14:textId="0DE97FD3" w:rsidR="2E9EA1EA" w:rsidRDefault="66B3F1F0" w:rsidP="7DDE56A9">
            <w:pPr>
              <w:rPr>
                <w:b/>
                <w:bCs/>
                <w:sz w:val="18"/>
                <w:szCs w:val="18"/>
              </w:rPr>
            </w:pPr>
            <w:r w:rsidRPr="54432EB7">
              <w:rPr>
                <w:b/>
                <w:bCs/>
                <w:sz w:val="18"/>
                <w:szCs w:val="18"/>
              </w:rPr>
              <w:t xml:space="preserve">PLEASE NOTE I HAVE ARCHIVED LAST YEARS PowerPoint slides – these can be edited and changed by the resource creator. </w:t>
            </w:r>
          </w:p>
        </w:tc>
      </w:tr>
      <w:tr w:rsidR="00FA6AD2" w:rsidRPr="00987B2C" w14:paraId="338CBE69" w14:textId="41774F52" w:rsidTr="54432EB7">
        <w:trPr>
          <w:trHeight w:val="343"/>
        </w:trPr>
        <w:tc>
          <w:tcPr>
            <w:tcW w:w="1731" w:type="dxa"/>
            <w:shd w:val="clear" w:color="auto" w:fill="FFFF00"/>
          </w:tcPr>
          <w:p w14:paraId="672A6659" w14:textId="77777777" w:rsidR="00056D79" w:rsidRPr="00987B2C" w:rsidRDefault="00056D79" w:rsidP="002F5418">
            <w:pPr>
              <w:rPr>
                <w:rFonts w:cstheme="minorHAnsi"/>
              </w:rPr>
            </w:pPr>
          </w:p>
        </w:tc>
        <w:tc>
          <w:tcPr>
            <w:tcW w:w="2396" w:type="dxa"/>
            <w:shd w:val="clear" w:color="auto" w:fill="FFFF00"/>
          </w:tcPr>
          <w:p w14:paraId="4D0B5BF3" w14:textId="77777777" w:rsidR="00056D79" w:rsidRDefault="00056D79" w:rsidP="002F5418">
            <w:pPr>
              <w:jc w:val="center"/>
              <w:rPr>
                <w:rFonts w:cstheme="minorHAnsi"/>
              </w:rPr>
            </w:pPr>
            <w:r w:rsidRPr="00987B2C">
              <w:rPr>
                <w:rFonts w:cstheme="minorHAnsi"/>
              </w:rPr>
              <w:t>Lesson 1</w:t>
            </w:r>
          </w:p>
          <w:p w14:paraId="47D4E84B" w14:textId="47D34ACD" w:rsidR="00E141EB" w:rsidRPr="00E141EB" w:rsidRDefault="00E141EB" w:rsidP="002F5418">
            <w:pPr>
              <w:jc w:val="center"/>
              <w:rPr>
                <w:rFonts w:cstheme="minorHAnsi"/>
                <w:b/>
              </w:rPr>
            </w:pPr>
            <w:r w:rsidRPr="00E141EB">
              <w:rPr>
                <w:rFonts w:cstheme="minorHAnsi"/>
                <w:b/>
              </w:rPr>
              <w:t>UNDERSTAND</w:t>
            </w:r>
          </w:p>
        </w:tc>
        <w:tc>
          <w:tcPr>
            <w:tcW w:w="2508" w:type="dxa"/>
            <w:shd w:val="clear" w:color="auto" w:fill="FFFF00"/>
          </w:tcPr>
          <w:p w14:paraId="0FE965EE" w14:textId="77777777" w:rsidR="00056D79" w:rsidRPr="006E6DCD" w:rsidRDefault="00056D79" w:rsidP="002F5418">
            <w:pPr>
              <w:jc w:val="center"/>
              <w:rPr>
                <w:rFonts w:cstheme="minorHAnsi"/>
              </w:rPr>
            </w:pPr>
            <w:r w:rsidRPr="006E6DCD">
              <w:rPr>
                <w:rFonts w:cstheme="minorHAnsi"/>
              </w:rPr>
              <w:t>Lesson 2</w:t>
            </w:r>
          </w:p>
          <w:p w14:paraId="46B99F7D" w14:textId="5D567C63" w:rsidR="00E141EB" w:rsidRPr="006E6DCD" w:rsidRDefault="00C769D6" w:rsidP="002F5418">
            <w:pPr>
              <w:jc w:val="center"/>
              <w:rPr>
                <w:rFonts w:cstheme="minorHAnsi"/>
                <w:b/>
              </w:rPr>
            </w:pPr>
            <w:r w:rsidRPr="006E6DCD">
              <w:rPr>
                <w:rFonts w:cstheme="minorHAnsi"/>
                <w:b/>
              </w:rPr>
              <w:t>RESPOND</w:t>
            </w:r>
          </w:p>
        </w:tc>
        <w:tc>
          <w:tcPr>
            <w:tcW w:w="0" w:type="auto"/>
            <w:shd w:val="clear" w:color="auto" w:fill="FFFF00"/>
          </w:tcPr>
          <w:p w14:paraId="5365830A" w14:textId="77777777" w:rsidR="00056D79" w:rsidRPr="006E6DCD" w:rsidRDefault="00056D79" w:rsidP="002F5418">
            <w:pPr>
              <w:jc w:val="center"/>
              <w:rPr>
                <w:rFonts w:cstheme="minorHAnsi"/>
              </w:rPr>
            </w:pPr>
            <w:r w:rsidRPr="006E6DCD">
              <w:rPr>
                <w:rFonts w:cstheme="minorHAnsi"/>
              </w:rPr>
              <w:t>Lesson 3</w:t>
            </w:r>
          </w:p>
          <w:p w14:paraId="134F8B46" w14:textId="0E5F2C2F" w:rsidR="009D3842" w:rsidRPr="006E6DCD" w:rsidRDefault="009D3842" w:rsidP="002F5418">
            <w:pPr>
              <w:jc w:val="center"/>
              <w:rPr>
                <w:rFonts w:cstheme="minorHAnsi"/>
                <w:b/>
              </w:rPr>
            </w:pPr>
            <w:r w:rsidRPr="006E6DCD">
              <w:rPr>
                <w:rFonts w:cstheme="minorHAnsi"/>
                <w:b/>
              </w:rPr>
              <w:t>UNDERSTAND</w:t>
            </w:r>
          </w:p>
        </w:tc>
        <w:tc>
          <w:tcPr>
            <w:tcW w:w="0" w:type="auto"/>
            <w:shd w:val="clear" w:color="auto" w:fill="FFFF00"/>
          </w:tcPr>
          <w:p w14:paraId="51E084AE" w14:textId="77777777" w:rsidR="00056D79" w:rsidRPr="006E6DCD" w:rsidRDefault="00056D79" w:rsidP="002F5418">
            <w:pPr>
              <w:jc w:val="center"/>
              <w:rPr>
                <w:rFonts w:cstheme="minorHAnsi"/>
              </w:rPr>
            </w:pPr>
            <w:r w:rsidRPr="006E6DCD">
              <w:rPr>
                <w:rFonts w:cstheme="minorHAnsi"/>
              </w:rPr>
              <w:t>Lesson 4</w:t>
            </w:r>
          </w:p>
          <w:p w14:paraId="5E348D25" w14:textId="2D4EDA3C" w:rsidR="00E141EB" w:rsidRPr="006E6DCD" w:rsidRDefault="00E141EB" w:rsidP="002F5418">
            <w:pPr>
              <w:jc w:val="center"/>
              <w:rPr>
                <w:rFonts w:cstheme="minorHAnsi"/>
                <w:b/>
              </w:rPr>
            </w:pPr>
            <w:r w:rsidRPr="006E6DCD">
              <w:rPr>
                <w:rFonts w:cstheme="minorHAnsi"/>
                <w:b/>
              </w:rPr>
              <w:t>UNDERSTAND</w:t>
            </w:r>
          </w:p>
        </w:tc>
        <w:tc>
          <w:tcPr>
            <w:tcW w:w="0" w:type="auto"/>
            <w:shd w:val="clear" w:color="auto" w:fill="FFFF00"/>
          </w:tcPr>
          <w:p w14:paraId="0E28A4D3" w14:textId="77777777" w:rsidR="00056D79" w:rsidRPr="006E6DCD" w:rsidRDefault="00056D79" w:rsidP="0023383D">
            <w:pPr>
              <w:jc w:val="center"/>
              <w:rPr>
                <w:rFonts w:cstheme="minorHAnsi"/>
              </w:rPr>
            </w:pPr>
            <w:r w:rsidRPr="006E6DCD">
              <w:rPr>
                <w:rFonts w:cstheme="minorHAnsi"/>
              </w:rPr>
              <w:t>Lesson 5</w:t>
            </w:r>
          </w:p>
          <w:p w14:paraId="5C7BF271" w14:textId="1C31E4EB" w:rsidR="00C17ABB" w:rsidRPr="006E6DCD" w:rsidRDefault="00E141EB" w:rsidP="0023383D">
            <w:pPr>
              <w:jc w:val="center"/>
              <w:rPr>
                <w:rFonts w:cstheme="minorHAnsi"/>
                <w:b/>
              </w:rPr>
            </w:pPr>
            <w:r w:rsidRPr="006E6DCD">
              <w:rPr>
                <w:rFonts w:cstheme="minorHAnsi"/>
                <w:b/>
              </w:rPr>
              <w:t xml:space="preserve">UNDERSTAND / </w:t>
            </w:r>
            <w:r w:rsidR="00EA68F1" w:rsidRPr="006E6DCD">
              <w:rPr>
                <w:rFonts w:cstheme="minorHAnsi"/>
                <w:b/>
              </w:rPr>
              <w:t>RESPOND</w:t>
            </w:r>
          </w:p>
        </w:tc>
        <w:tc>
          <w:tcPr>
            <w:tcW w:w="1988" w:type="dxa"/>
            <w:shd w:val="clear" w:color="auto" w:fill="FFFF00"/>
          </w:tcPr>
          <w:p w14:paraId="0B6819BD" w14:textId="77777777" w:rsidR="00056D79" w:rsidRPr="006E6DCD" w:rsidRDefault="00056D79" w:rsidP="0023383D">
            <w:pPr>
              <w:jc w:val="center"/>
              <w:rPr>
                <w:rFonts w:cstheme="minorHAnsi"/>
              </w:rPr>
            </w:pPr>
            <w:r w:rsidRPr="006E6DCD">
              <w:rPr>
                <w:rFonts w:cstheme="minorHAnsi"/>
              </w:rPr>
              <w:t>Lesson 6</w:t>
            </w:r>
          </w:p>
          <w:p w14:paraId="192AE039" w14:textId="27A31477" w:rsidR="00C17ABB" w:rsidRPr="006E6DCD" w:rsidRDefault="00C769D6" w:rsidP="0023383D">
            <w:pPr>
              <w:jc w:val="center"/>
              <w:rPr>
                <w:rFonts w:cstheme="minorHAnsi"/>
                <w:b/>
              </w:rPr>
            </w:pPr>
            <w:r w:rsidRPr="006E6DCD">
              <w:rPr>
                <w:rFonts w:cstheme="minorHAnsi"/>
                <w:b/>
              </w:rPr>
              <w:t>UNDERSTAND</w:t>
            </w:r>
          </w:p>
        </w:tc>
      </w:tr>
      <w:tr w:rsidR="00FA6AD2" w:rsidRPr="00987B2C" w14:paraId="7E9BE0FF" w14:textId="648C4EB2" w:rsidTr="54432EB7">
        <w:trPr>
          <w:trHeight w:val="573"/>
        </w:trPr>
        <w:tc>
          <w:tcPr>
            <w:tcW w:w="1731" w:type="dxa"/>
            <w:shd w:val="clear" w:color="auto" w:fill="FFFF00"/>
          </w:tcPr>
          <w:p w14:paraId="0A37501D" w14:textId="76A65A9D" w:rsidR="00056D79" w:rsidRPr="00987B2C" w:rsidRDefault="00056D79" w:rsidP="009D3842">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r w:rsidRPr="00987B2C">
              <w:rPr>
                <w:rFonts w:cstheme="minorHAnsi"/>
                <w:b/>
                <w:bCs/>
                <w:sz w:val="18"/>
                <w:szCs w:val="18"/>
              </w:rPr>
              <w:t xml:space="preserve"> </w:t>
            </w:r>
          </w:p>
        </w:tc>
        <w:tc>
          <w:tcPr>
            <w:tcW w:w="2396" w:type="dxa"/>
            <w:shd w:val="clear" w:color="auto" w:fill="FFFFFF" w:themeFill="background1"/>
          </w:tcPr>
          <w:p w14:paraId="37F8461D" w14:textId="4AA68BFE" w:rsidR="00F0301B" w:rsidRPr="006E6DCD" w:rsidRDefault="00F0301B" w:rsidP="004A4135">
            <w:pPr>
              <w:rPr>
                <w:rFonts w:cstheme="minorHAnsi"/>
                <w:b/>
                <w:sz w:val="18"/>
                <w:szCs w:val="18"/>
              </w:rPr>
            </w:pPr>
            <w:r w:rsidRPr="006E6DCD">
              <w:rPr>
                <w:rFonts w:cstheme="minorHAnsi"/>
                <w:b/>
                <w:sz w:val="18"/>
                <w:szCs w:val="18"/>
              </w:rPr>
              <w:t>HEAR</w:t>
            </w:r>
          </w:p>
          <w:p w14:paraId="13CA0CFD" w14:textId="2362A817" w:rsidR="00056D79" w:rsidRPr="00987B2C" w:rsidRDefault="00C769D6" w:rsidP="002B7FAF">
            <w:pPr>
              <w:pStyle w:val="Title"/>
              <w:jc w:val="left"/>
              <w:rPr>
                <w:rFonts w:asciiTheme="minorHAnsi" w:hAnsiTheme="minorHAnsi" w:cstheme="minorHAnsi"/>
                <w:b w:val="0"/>
                <w:bCs w:val="0"/>
                <w:sz w:val="18"/>
                <w:szCs w:val="18"/>
              </w:rPr>
            </w:pPr>
            <w:r w:rsidRPr="006E6DCD">
              <w:rPr>
                <w:rFonts w:asciiTheme="minorHAnsi" w:eastAsiaTheme="minorHAnsi" w:hAnsiTheme="minorHAnsi" w:cstheme="minorHAnsi"/>
                <w:b w:val="0"/>
                <w:bCs w:val="0"/>
                <w:sz w:val="18"/>
                <w:szCs w:val="18"/>
                <w:lang w:val="en-GB"/>
              </w:rPr>
              <w:t>Know that a prophet or prophetess communicates God’s message – inspired by the Holy Spirit and that Isaiah is a prophet (spoke of Jesus long before he was born).</w:t>
            </w:r>
          </w:p>
        </w:tc>
        <w:tc>
          <w:tcPr>
            <w:tcW w:w="2508" w:type="dxa"/>
            <w:shd w:val="clear" w:color="auto" w:fill="FFFFFF" w:themeFill="background1"/>
          </w:tcPr>
          <w:p w14:paraId="725577B9" w14:textId="79DF0BEE" w:rsidR="00F0301B" w:rsidRPr="006E6DCD" w:rsidRDefault="009D7853" w:rsidP="005A3C13">
            <w:pPr>
              <w:rPr>
                <w:rFonts w:cstheme="minorHAnsi"/>
                <w:b/>
                <w:sz w:val="18"/>
                <w:szCs w:val="18"/>
              </w:rPr>
            </w:pPr>
            <w:r w:rsidRPr="006E6DCD">
              <w:rPr>
                <w:rFonts w:cstheme="minorHAnsi"/>
                <w:b/>
                <w:sz w:val="18"/>
                <w:szCs w:val="18"/>
              </w:rPr>
              <w:t>LIVE</w:t>
            </w:r>
          </w:p>
          <w:p w14:paraId="3C01773C" w14:textId="41019E57" w:rsidR="00056D79" w:rsidRPr="006E6DCD" w:rsidRDefault="00C769D6" w:rsidP="00C769D6">
            <w:pPr>
              <w:pStyle w:val="Title"/>
              <w:jc w:val="left"/>
              <w:rPr>
                <w:rFonts w:asciiTheme="minorHAnsi" w:hAnsiTheme="minorHAnsi" w:cstheme="minorHAnsi"/>
                <w:b w:val="0"/>
                <w:bCs w:val="0"/>
                <w:sz w:val="18"/>
                <w:szCs w:val="18"/>
              </w:rPr>
            </w:pPr>
            <w:r w:rsidRPr="006E6DCD">
              <w:rPr>
                <w:rFonts w:asciiTheme="minorHAnsi" w:eastAsiaTheme="minorHAnsi" w:hAnsiTheme="minorHAnsi" w:cstheme="minorHAnsi"/>
                <w:b w:val="0"/>
                <w:bCs w:val="0"/>
                <w:sz w:val="18"/>
                <w:szCs w:val="18"/>
                <w:lang w:val="en-GB"/>
              </w:rPr>
              <w:t>Using artistic expressions to create a personal response to Isaiah’s picture language about light and darkness</w:t>
            </w:r>
          </w:p>
        </w:tc>
        <w:tc>
          <w:tcPr>
            <w:tcW w:w="0" w:type="auto"/>
            <w:shd w:val="clear" w:color="auto" w:fill="FFFFFF" w:themeFill="background1"/>
          </w:tcPr>
          <w:p w14:paraId="26C42666" w14:textId="3B121191" w:rsidR="00F0301B" w:rsidRPr="006E6DCD" w:rsidRDefault="00F0301B" w:rsidP="00072DE3">
            <w:pPr>
              <w:rPr>
                <w:rFonts w:cstheme="minorHAnsi"/>
                <w:b/>
                <w:sz w:val="18"/>
                <w:szCs w:val="18"/>
              </w:rPr>
            </w:pPr>
            <w:r w:rsidRPr="006E6DCD">
              <w:rPr>
                <w:rFonts w:cstheme="minorHAnsi"/>
                <w:b/>
                <w:sz w:val="18"/>
                <w:szCs w:val="18"/>
              </w:rPr>
              <w:t>HEAR / BELIEVE</w:t>
            </w:r>
          </w:p>
          <w:p w14:paraId="270BCED1" w14:textId="7D9DAF58" w:rsidR="00B16ED2" w:rsidRPr="006E6DCD" w:rsidRDefault="00C769D6" w:rsidP="002B7FAF">
            <w:pPr>
              <w:pStyle w:val="Title"/>
              <w:jc w:val="left"/>
              <w:rPr>
                <w:rFonts w:asciiTheme="minorHAnsi" w:hAnsiTheme="minorHAnsi" w:cstheme="minorHAnsi"/>
                <w:b w:val="0"/>
                <w:bCs w:val="0"/>
                <w:sz w:val="18"/>
                <w:szCs w:val="18"/>
              </w:rPr>
            </w:pPr>
            <w:r w:rsidRPr="006E6DCD">
              <w:rPr>
                <w:rFonts w:asciiTheme="minorHAnsi" w:eastAsiaTheme="minorHAnsi" w:hAnsiTheme="minorHAnsi" w:cstheme="minorHAnsi"/>
                <w:b w:val="0"/>
                <w:bCs w:val="0"/>
                <w:sz w:val="18"/>
                <w:szCs w:val="18"/>
                <w:lang w:val="en-GB"/>
              </w:rPr>
              <w:t>Know that a prophet or prophetess communicates God’s message – inspired by the Holy Spirit and that John the Baptist is also a prophet – the annunciation of John the Baptist.</w:t>
            </w:r>
          </w:p>
        </w:tc>
        <w:tc>
          <w:tcPr>
            <w:tcW w:w="0" w:type="auto"/>
            <w:shd w:val="clear" w:color="auto" w:fill="FFFFFF" w:themeFill="background1"/>
          </w:tcPr>
          <w:p w14:paraId="3A444138" w14:textId="6786D7CF" w:rsidR="00F0301B" w:rsidRPr="006E6DCD" w:rsidRDefault="00F0301B" w:rsidP="0020754D">
            <w:pPr>
              <w:rPr>
                <w:rFonts w:cstheme="minorHAnsi"/>
                <w:b/>
                <w:sz w:val="18"/>
                <w:szCs w:val="18"/>
              </w:rPr>
            </w:pPr>
            <w:r w:rsidRPr="006E6DCD">
              <w:rPr>
                <w:rFonts w:cstheme="minorHAnsi"/>
                <w:b/>
                <w:sz w:val="18"/>
                <w:szCs w:val="18"/>
              </w:rPr>
              <w:t>HEAR</w:t>
            </w:r>
          </w:p>
          <w:p w14:paraId="5DAB6C7B" w14:textId="3AE1B1EA" w:rsidR="00056D79" w:rsidRPr="006E6DCD" w:rsidRDefault="00C769D6" w:rsidP="002B7FAF">
            <w:pPr>
              <w:pStyle w:val="Title"/>
              <w:jc w:val="left"/>
              <w:rPr>
                <w:rFonts w:asciiTheme="minorHAnsi" w:hAnsiTheme="minorHAnsi" w:cstheme="minorHAnsi"/>
                <w:b w:val="0"/>
                <w:bCs w:val="0"/>
                <w:sz w:val="18"/>
                <w:szCs w:val="18"/>
              </w:rPr>
            </w:pPr>
            <w:r w:rsidRPr="006E6DCD">
              <w:rPr>
                <w:rFonts w:asciiTheme="minorHAnsi" w:eastAsiaTheme="minorHAnsi" w:hAnsiTheme="minorHAnsi" w:cstheme="minorHAnsi"/>
                <w:b w:val="0"/>
                <w:bCs w:val="0"/>
                <w:sz w:val="18"/>
                <w:szCs w:val="18"/>
                <w:lang w:val="en-GB"/>
              </w:rPr>
              <w:t>Retell with increasing detail the accounts from the Annunciation of Jesus.</w:t>
            </w:r>
          </w:p>
        </w:tc>
        <w:tc>
          <w:tcPr>
            <w:tcW w:w="0" w:type="auto"/>
            <w:shd w:val="clear" w:color="auto" w:fill="FFFFFF" w:themeFill="background1"/>
          </w:tcPr>
          <w:p w14:paraId="0ADF98A1" w14:textId="3EEF17A7" w:rsidR="00F0301B" w:rsidRPr="006E6DCD" w:rsidRDefault="00F0301B" w:rsidP="00EA480F">
            <w:pPr>
              <w:rPr>
                <w:rFonts w:cstheme="minorHAnsi"/>
                <w:b/>
                <w:sz w:val="18"/>
                <w:szCs w:val="18"/>
              </w:rPr>
            </w:pPr>
            <w:r w:rsidRPr="006E6DCD">
              <w:rPr>
                <w:rFonts w:cstheme="minorHAnsi"/>
                <w:b/>
                <w:sz w:val="18"/>
                <w:szCs w:val="18"/>
              </w:rPr>
              <w:t>CELEBRATE</w:t>
            </w:r>
          </w:p>
          <w:p w14:paraId="02EB378F" w14:textId="4A55E3F2" w:rsidR="00056D79" w:rsidRPr="006E6DCD" w:rsidRDefault="00F0301B" w:rsidP="00E141EB">
            <w:pPr>
              <w:rPr>
                <w:rFonts w:cstheme="minorHAnsi"/>
                <w:sz w:val="18"/>
                <w:szCs w:val="18"/>
              </w:rPr>
            </w:pPr>
            <w:r w:rsidRPr="006E6DCD">
              <w:rPr>
                <w:rFonts w:cstheme="minorHAnsi"/>
                <w:sz w:val="18"/>
                <w:szCs w:val="18"/>
              </w:rPr>
              <w:t>Know</w:t>
            </w:r>
            <w:r w:rsidR="00B16ED2" w:rsidRPr="006E6DCD">
              <w:rPr>
                <w:rFonts w:cstheme="minorHAnsi"/>
                <w:sz w:val="18"/>
                <w:szCs w:val="18"/>
              </w:rPr>
              <w:t xml:space="preserve"> that the Church teaches that Mary is the mother of God who prays for them and with them</w:t>
            </w:r>
            <w:r w:rsidR="00EA68F1" w:rsidRPr="006E6DCD">
              <w:rPr>
                <w:rFonts w:cstheme="minorHAnsi"/>
                <w:sz w:val="18"/>
                <w:szCs w:val="18"/>
              </w:rPr>
              <w:t xml:space="preserve"> – The Magnificat</w:t>
            </w:r>
          </w:p>
        </w:tc>
        <w:tc>
          <w:tcPr>
            <w:tcW w:w="1988" w:type="dxa"/>
            <w:shd w:val="clear" w:color="auto" w:fill="FFFFFF" w:themeFill="background1"/>
          </w:tcPr>
          <w:p w14:paraId="26D5F2B2" w14:textId="50320F8D" w:rsidR="00E141EB" w:rsidRPr="006E6DCD" w:rsidRDefault="00C769D6" w:rsidP="00EB1D2B">
            <w:pPr>
              <w:rPr>
                <w:rFonts w:cstheme="minorHAnsi"/>
                <w:b/>
                <w:sz w:val="18"/>
                <w:szCs w:val="18"/>
              </w:rPr>
            </w:pPr>
            <w:r w:rsidRPr="006E6DCD">
              <w:rPr>
                <w:rFonts w:cstheme="minorHAnsi"/>
                <w:b/>
                <w:sz w:val="18"/>
                <w:szCs w:val="18"/>
              </w:rPr>
              <w:t>HEAR</w:t>
            </w:r>
          </w:p>
          <w:p w14:paraId="75B3FE5E" w14:textId="57DD17E2" w:rsidR="00056D79" w:rsidRPr="006E6DCD" w:rsidRDefault="00C769D6" w:rsidP="00EB1D2B">
            <w:pPr>
              <w:pStyle w:val="Title"/>
              <w:jc w:val="left"/>
              <w:rPr>
                <w:rFonts w:asciiTheme="minorHAnsi" w:hAnsiTheme="minorHAnsi" w:cstheme="minorHAnsi"/>
                <w:b w:val="0"/>
                <w:bCs w:val="0"/>
                <w:sz w:val="18"/>
                <w:szCs w:val="18"/>
              </w:rPr>
            </w:pPr>
            <w:r w:rsidRPr="006E6DCD">
              <w:rPr>
                <w:rFonts w:asciiTheme="minorHAnsi" w:eastAsiaTheme="minorHAnsi" w:hAnsiTheme="minorHAnsi" w:cstheme="minorHAnsi"/>
                <w:b w:val="0"/>
                <w:bCs w:val="0"/>
                <w:sz w:val="18"/>
                <w:szCs w:val="18"/>
                <w:lang w:val="en-GB"/>
              </w:rPr>
              <w:t>Retell with increasing detail the birth of John the Baptist. Identify Zechariah’s special message about John’s future.</w:t>
            </w:r>
          </w:p>
        </w:tc>
      </w:tr>
      <w:tr w:rsidR="00FA6AD2" w:rsidRPr="00987B2C" w14:paraId="7FEF30B2" w14:textId="440BAD83" w:rsidTr="54432EB7">
        <w:trPr>
          <w:trHeight w:val="573"/>
        </w:trPr>
        <w:tc>
          <w:tcPr>
            <w:tcW w:w="1731" w:type="dxa"/>
            <w:shd w:val="clear" w:color="auto" w:fill="FFFF00"/>
          </w:tcPr>
          <w:p w14:paraId="13415F5E" w14:textId="18FEA7D2" w:rsidR="00D41F4A" w:rsidRPr="00987B2C" w:rsidRDefault="00D41F4A" w:rsidP="00D41F4A">
            <w:pPr>
              <w:rPr>
                <w:rFonts w:cstheme="minorHAnsi"/>
                <w:b/>
                <w:bCs/>
                <w:sz w:val="18"/>
                <w:szCs w:val="18"/>
              </w:rPr>
            </w:pPr>
            <w:r w:rsidRPr="00987B2C">
              <w:rPr>
                <w:rFonts w:cstheme="minorHAnsi"/>
                <w:b/>
                <w:bCs/>
                <w:sz w:val="18"/>
                <w:szCs w:val="18"/>
              </w:rPr>
              <w:lastRenderedPageBreak/>
              <w:t xml:space="preserve">Recall and Retrieval </w:t>
            </w:r>
          </w:p>
        </w:tc>
        <w:tc>
          <w:tcPr>
            <w:tcW w:w="2396" w:type="dxa"/>
            <w:shd w:val="clear" w:color="auto" w:fill="FFFFFF" w:themeFill="background1"/>
          </w:tcPr>
          <w:p w14:paraId="505E4D6F" w14:textId="50547F2D" w:rsidR="00D41F4A" w:rsidRPr="00A04B0D" w:rsidRDefault="5F386AB1" w:rsidP="7DDE56A9">
            <w:pPr>
              <w:rPr>
                <w:sz w:val="18"/>
                <w:szCs w:val="18"/>
              </w:rPr>
            </w:pPr>
            <w:r w:rsidRPr="7DDE56A9">
              <w:rPr>
                <w:sz w:val="18"/>
                <w:szCs w:val="18"/>
              </w:rPr>
              <w:t>Who gives us messages?</w:t>
            </w:r>
          </w:p>
          <w:p w14:paraId="169B9971" w14:textId="53C0395B" w:rsidR="00D41F4A" w:rsidRPr="00A04B0D" w:rsidRDefault="5F386AB1" w:rsidP="7DDE56A9">
            <w:pPr>
              <w:rPr>
                <w:sz w:val="18"/>
                <w:szCs w:val="18"/>
              </w:rPr>
            </w:pPr>
            <w:r w:rsidRPr="7DDE56A9">
              <w:rPr>
                <w:sz w:val="18"/>
                <w:szCs w:val="18"/>
              </w:rPr>
              <w:t>What do you know about the Holy Spirit? (</w:t>
            </w:r>
            <w:r w:rsidR="00B625F7">
              <w:rPr>
                <w:sz w:val="18"/>
                <w:szCs w:val="18"/>
              </w:rPr>
              <w:t>Y</w:t>
            </w:r>
            <w:r w:rsidRPr="7DDE56A9">
              <w:rPr>
                <w:sz w:val="18"/>
                <w:szCs w:val="18"/>
              </w:rPr>
              <w:t>ear</w:t>
            </w:r>
            <w:r w:rsidR="00B625F7">
              <w:rPr>
                <w:sz w:val="18"/>
                <w:szCs w:val="18"/>
              </w:rPr>
              <w:t xml:space="preserve"> </w:t>
            </w:r>
            <w:r w:rsidRPr="7DDE56A9">
              <w:rPr>
                <w:sz w:val="18"/>
                <w:szCs w:val="18"/>
              </w:rPr>
              <w:t>1)</w:t>
            </w:r>
          </w:p>
          <w:p w14:paraId="4DF44E92" w14:textId="42E9D944" w:rsidR="00D41F4A" w:rsidRPr="00A04B0D" w:rsidRDefault="00D41F4A" w:rsidP="7DDE56A9">
            <w:pPr>
              <w:rPr>
                <w:sz w:val="18"/>
                <w:szCs w:val="18"/>
              </w:rPr>
            </w:pPr>
          </w:p>
        </w:tc>
        <w:tc>
          <w:tcPr>
            <w:tcW w:w="2508" w:type="dxa"/>
            <w:shd w:val="clear" w:color="auto" w:fill="FFFFFF" w:themeFill="background1"/>
          </w:tcPr>
          <w:p w14:paraId="58A463CA" w14:textId="64095589" w:rsidR="0007312D" w:rsidRDefault="6246C708" w:rsidP="7DDE56A9">
            <w:pPr>
              <w:rPr>
                <w:sz w:val="18"/>
                <w:szCs w:val="18"/>
              </w:rPr>
            </w:pPr>
            <w:r w:rsidRPr="7DDE56A9">
              <w:rPr>
                <w:sz w:val="18"/>
                <w:szCs w:val="18"/>
              </w:rPr>
              <w:t>What story have we heard about light and dark? (Creation Story Yr 2 Advent</w:t>
            </w:r>
            <w:r w:rsidR="00E97EFC">
              <w:rPr>
                <w:sz w:val="18"/>
                <w:szCs w:val="18"/>
              </w:rPr>
              <w:t xml:space="preserve"> </w:t>
            </w:r>
            <w:r w:rsidRPr="7DDE56A9">
              <w:rPr>
                <w:sz w:val="18"/>
                <w:szCs w:val="18"/>
              </w:rPr>
              <w:t xml:space="preserve">1) </w:t>
            </w:r>
          </w:p>
          <w:p w14:paraId="30772470" w14:textId="36438DD1" w:rsidR="00D41F4A" w:rsidRPr="003B22F1" w:rsidRDefault="6246C708" w:rsidP="7DDE56A9">
            <w:pPr>
              <w:rPr>
                <w:sz w:val="18"/>
                <w:szCs w:val="18"/>
              </w:rPr>
            </w:pPr>
            <w:r w:rsidRPr="7DDE56A9">
              <w:rPr>
                <w:sz w:val="18"/>
                <w:szCs w:val="18"/>
              </w:rPr>
              <w:t xml:space="preserve">Who </w:t>
            </w:r>
            <w:r w:rsidR="04540887" w:rsidRPr="7DDE56A9">
              <w:rPr>
                <w:sz w:val="18"/>
                <w:szCs w:val="18"/>
              </w:rPr>
              <w:t>is</w:t>
            </w:r>
            <w:r w:rsidRPr="7DDE56A9">
              <w:rPr>
                <w:sz w:val="18"/>
                <w:szCs w:val="18"/>
              </w:rPr>
              <w:t xml:space="preserve"> the light of the world? ( Year 1 Pentecost 1) </w:t>
            </w:r>
            <w:r w:rsidR="52A383F1" w:rsidRPr="7DDE56A9">
              <w:rPr>
                <w:sz w:val="18"/>
                <w:szCs w:val="18"/>
              </w:rPr>
              <w:t xml:space="preserve"> Turns and Talks</w:t>
            </w:r>
          </w:p>
        </w:tc>
        <w:tc>
          <w:tcPr>
            <w:tcW w:w="0" w:type="auto"/>
            <w:shd w:val="clear" w:color="auto" w:fill="FFFFFF" w:themeFill="background1"/>
          </w:tcPr>
          <w:p w14:paraId="49A4FB2A" w14:textId="77777777" w:rsidR="00D41F4A" w:rsidRDefault="2C54EDF8" w:rsidP="007D0F7E">
            <w:pPr>
              <w:rPr>
                <w:sz w:val="18"/>
                <w:szCs w:val="18"/>
              </w:rPr>
            </w:pPr>
            <w:r w:rsidRPr="007D0F7E">
              <w:rPr>
                <w:sz w:val="18"/>
                <w:szCs w:val="18"/>
              </w:rPr>
              <w:t>What special name did we give God’s messenger Issiah?</w:t>
            </w:r>
          </w:p>
          <w:p w14:paraId="414F057B" w14:textId="77777777" w:rsidR="007D0F7E" w:rsidRPr="007D0F7E" w:rsidRDefault="007D0F7E" w:rsidP="007D0F7E">
            <w:pPr>
              <w:rPr>
                <w:b/>
                <w:bCs/>
                <w:sz w:val="18"/>
                <w:szCs w:val="18"/>
              </w:rPr>
            </w:pPr>
          </w:p>
          <w:p w14:paraId="65BD97A7" w14:textId="017B2B0C" w:rsidR="00CC49C1" w:rsidRPr="007D0F7E" w:rsidRDefault="00CC49C1" w:rsidP="007D0F7E">
            <w:r w:rsidRPr="007D0F7E">
              <w:rPr>
                <w:sz w:val="18"/>
                <w:szCs w:val="18"/>
              </w:rPr>
              <w:t>Use ‘</w:t>
            </w:r>
            <w:r w:rsidR="00E97EFC" w:rsidRPr="007D0F7E">
              <w:rPr>
                <w:sz w:val="18"/>
                <w:szCs w:val="18"/>
              </w:rPr>
              <w:t>Prepare Ye” from God</w:t>
            </w:r>
            <w:r w:rsidR="007D0F7E">
              <w:rPr>
                <w:sz w:val="18"/>
                <w:szCs w:val="18"/>
              </w:rPr>
              <w:t>sp</w:t>
            </w:r>
            <w:r w:rsidR="00E97EFC" w:rsidRPr="007D0F7E">
              <w:rPr>
                <w:sz w:val="18"/>
                <w:szCs w:val="18"/>
              </w:rPr>
              <w:t>ell. Children identify links to John the Baptist (Prior learning about the Baptism of Jesus).</w:t>
            </w:r>
          </w:p>
        </w:tc>
        <w:tc>
          <w:tcPr>
            <w:tcW w:w="0" w:type="auto"/>
            <w:shd w:val="clear" w:color="auto" w:fill="FFFFFF" w:themeFill="background1"/>
          </w:tcPr>
          <w:p w14:paraId="356FDFFF" w14:textId="14E2BB5B" w:rsidR="00D41F4A" w:rsidRPr="00987B2C" w:rsidRDefault="27A75C0E" w:rsidP="7DDE56A9">
            <w:pPr>
              <w:rPr>
                <w:sz w:val="18"/>
                <w:szCs w:val="18"/>
              </w:rPr>
            </w:pPr>
            <w:r w:rsidRPr="7DDE56A9">
              <w:rPr>
                <w:sz w:val="18"/>
                <w:szCs w:val="18"/>
              </w:rPr>
              <w:t>What did John the prophet John the baptist say about Jesus?</w:t>
            </w:r>
          </w:p>
        </w:tc>
        <w:tc>
          <w:tcPr>
            <w:tcW w:w="0" w:type="auto"/>
            <w:shd w:val="clear" w:color="auto" w:fill="FFFFFF" w:themeFill="background1"/>
          </w:tcPr>
          <w:p w14:paraId="1FF11CEB" w14:textId="17E5DBD9" w:rsidR="00D41F4A" w:rsidRPr="00987B2C" w:rsidRDefault="3FAE1565" w:rsidP="7DDE56A9">
            <w:pPr>
              <w:pStyle w:val="Title"/>
              <w:jc w:val="left"/>
              <w:rPr>
                <w:rFonts w:asciiTheme="minorHAnsi" w:hAnsiTheme="minorHAnsi" w:cstheme="minorBidi"/>
                <w:b w:val="0"/>
                <w:bCs w:val="0"/>
                <w:sz w:val="18"/>
                <w:szCs w:val="18"/>
              </w:rPr>
            </w:pPr>
            <w:r w:rsidRPr="7DDE56A9">
              <w:rPr>
                <w:rFonts w:asciiTheme="minorHAnsi" w:hAnsiTheme="minorHAnsi" w:cstheme="minorBidi"/>
                <w:b w:val="0"/>
                <w:bCs w:val="0"/>
                <w:sz w:val="18"/>
                <w:szCs w:val="18"/>
              </w:rPr>
              <w:t>Who was Mary? Can you remember any of her story?</w:t>
            </w:r>
          </w:p>
        </w:tc>
        <w:tc>
          <w:tcPr>
            <w:tcW w:w="1988" w:type="dxa"/>
            <w:shd w:val="clear" w:color="auto" w:fill="FFFFFF" w:themeFill="background1"/>
          </w:tcPr>
          <w:p w14:paraId="0F0C5196" w14:textId="599ACD40" w:rsidR="00D41F4A" w:rsidRPr="00987B2C" w:rsidRDefault="6FA35A1E" w:rsidP="7DDE56A9">
            <w:pPr>
              <w:rPr>
                <w:sz w:val="18"/>
                <w:szCs w:val="18"/>
              </w:rPr>
            </w:pPr>
            <w:r w:rsidRPr="7DDE56A9">
              <w:rPr>
                <w:sz w:val="18"/>
                <w:szCs w:val="18"/>
              </w:rPr>
              <w:t xml:space="preserve">Last year the pupils learnt many stories from the gospel of Luke. Can they remember the name. How many gospels are there ( Year 1) </w:t>
            </w:r>
          </w:p>
        </w:tc>
      </w:tr>
      <w:tr w:rsidR="00FA6AD2" w:rsidRPr="00987B2C" w14:paraId="4CBB9063" w14:textId="04B6EA0C" w:rsidTr="54432EB7">
        <w:trPr>
          <w:trHeight w:val="573"/>
        </w:trPr>
        <w:tc>
          <w:tcPr>
            <w:tcW w:w="1731" w:type="dxa"/>
            <w:shd w:val="clear" w:color="auto" w:fill="FFFF00"/>
          </w:tcPr>
          <w:p w14:paraId="6A05A809" w14:textId="77777777" w:rsidR="00D41F4A" w:rsidRPr="00987B2C" w:rsidRDefault="00D41F4A" w:rsidP="00D41F4A">
            <w:pPr>
              <w:rPr>
                <w:rFonts w:cstheme="minorHAnsi"/>
                <w:b/>
                <w:bCs/>
                <w:sz w:val="18"/>
                <w:szCs w:val="18"/>
              </w:rPr>
            </w:pPr>
          </w:p>
          <w:p w14:paraId="78A03B08" w14:textId="77777777" w:rsidR="00D41F4A" w:rsidRDefault="00D41F4A" w:rsidP="00D41F4A">
            <w:pPr>
              <w:rPr>
                <w:rFonts w:cstheme="minorHAnsi"/>
                <w:b/>
                <w:bCs/>
                <w:sz w:val="18"/>
                <w:szCs w:val="18"/>
              </w:rPr>
            </w:pPr>
          </w:p>
          <w:p w14:paraId="0E1B0119" w14:textId="77777777" w:rsidR="00D41F4A" w:rsidRDefault="00D41F4A" w:rsidP="00D41F4A">
            <w:pPr>
              <w:rPr>
                <w:rFonts w:cstheme="minorHAnsi"/>
                <w:b/>
                <w:bCs/>
                <w:sz w:val="18"/>
                <w:szCs w:val="18"/>
              </w:rPr>
            </w:pPr>
          </w:p>
          <w:p w14:paraId="5A39BBE3" w14:textId="36058DBB" w:rsidR="00D41F4A" w:rsidRPr="00987B2C" w:rsidRDefault="00D41F4A" w:rsidP="00D41F4A">
            <w:pPr>
              <w:rPr>
                <w:rFonts w:cstheme="minorHAnsi"/>
                <w:b/>
                <w:bCs/>
                <w:sz w:val="18"/>
                <w:szCs w:val="18"/>
              </w:rPr>
            </w:pPr>
            <w:r w:rsidRPr="00987B2C">
              <w:rPr>
                <w:rFonts w:cstheme="minorHAnsi"/>
                <w:b/>
                <w:bCs/>
                <w:sz w:val="18"/>
                <w:szCs w:val="18"/>
              </w:rPr>
              <w:t>Sequence of knowledge throughout the lesson</w:t>
            </w:r>
          </w:p>
        </w:tc>
        <w:tc>
          <w:tcPr>
            <w:tcW w:w="2396" w:type="dxa"/>
            <w:shd w:val="clear" w:color="auto" w:fill="FFFFFF" w:themeFill="background1"/>
          </w:tcPr>
          <w:p w14:paraId="41ACC470" w14:textId="77777777" w:rsidR="00D41F4A" w:rsidRDefault="00D41F4A" w:rsidP="00D41F4A">
            <w:pPr>
              <w:pStyle w:val="Title"/>
              <w:jc w:val="left"/>
              <w:rPr>
                <w:rFonts w:asciiTheme="minorHAnsi" w:hAnsiTheme="minorHAnsi" w:cstheme="minorHAnsi"/>
                <w:sz w:val="18"/>
                <w:szCs w:val="18"/>
              </w:rPr>
            </w:pPr>
          </w:p>
          <w:p w14:paraId="1BF8DF85" w14:textId="77777777" w:rsidR="00D41F4A" w:rsidRDefault="00D41F4A" w:rsidP="00D41F4A">
            <w:pPr>
              <w:pStyle w:val="Title"/>
              <w:jc w:val="left"/>
              <w:rPr>
                <w:rFonts w:asciiTheme="minorHAnsi" w:hAnsiTheme="minorHAnsi" w:cstheme="minorHAnsi"/>
                <w:sz w:val="18"/>
                <w:szCs w:val="18"/>
              </w:rPr>
            </w:pPr>
          </w:p>
          <w:p w14:paraId="7AAD7C91"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 xml:space="preserve">Key knowledge: </w:t>
            </w:r>
          </w:p>
          <w:p w14:paraId="6C90B831"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4CA60B4" w14:textId="77777777" w:rsidR="001B0AD9" w:rsidRDefault="00D41F4A" w:rsidP="001B0AD9">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W</w:t>
            </w:r>
            <w:r w:rsidRPr="00EA5D61">
              <w:rPr>
                <w:rFonts w:asciiTheme="minorHAnsi" w:hAnsiTheme="minorHAnsi" w:cstheme="minorHAnsi"/>
                <w:b w:val="0"/>
                <w:bCs w:val="0"/>
                <w:sz w:val="18"/>
                <w:szCs w:val="18"/>
              </w:rPr>
              <w:t>hat a prophet is, drawing on Isaiah and John the Baptist as examples</w:t>
            </w:r>
          </w:p>
          <w:p w14:paraId="4FE06503" w14:textId="2BCB640F" w:rsidR="00D41F4A" w:rsidRPr="001B0AD9" w:rsidRDefault="00D41F4A" w:rsidP="001B0AD9">
            <w:pPr>
              <w:pStyle w:val="Title"/>
              <w:numPr>
                <w:ilvl w:val="0"/>
                <w:numId w:val="11"/>
              </w:numPr>
              <w:jc w:val="left"/>
              <w:rPr>
                <w:rFonts w:asciiTheme="minorHAnsi" w:hAnsiTheme="minorHAnsi" w:cstheme="minorHAnsi"/>
                <w:b w:val="0"/>
                <w:bCs w:val="0"/>
                <w:sz w:val="18"/>
                <w:szCs w:val="18"/>
              </w:rPr>
            </w:pPr>
            <w:r w:rsidRPr="001B0AD9">
              <w:rPr>
                <w:rFonts w:cstheme="minorHAnsi"/>
                <w:b w:val="0"/>
                <w:bCs w:val="0"/>
                <w:sz w:val="18"/>
                <w:szCs w:val="18"/>
              </w:rPr>
              <w:t>That a prophet or prophetess communicates God’s message, inspired by the Holy Spirit, and that Isaiah and John the Baptist are prophets.</w:t>
            </w:r>
          </w:p>
        </w:tc>
        <w:tc>
          <w:tcPr>
            <w:tcW w:w="2508" w:type="dxa"/>
            <w:shd w:val="clear" w:color="auto" w:fill="FFFFFF" w:themeFill="background1"/>
          </w:tcPr>
          <w:p w14:paraId="510C424F" w14:textId="77777777" w:rsidR="00D41F4A" w:rsidRDefault="00D41F4A" w:rsidP="00D41F4A">
            <w:pPr>
              <w:pStyle w:val="Title"/>
              <w:jc w:val="left"/>
              <w:rPr>
                <w:rFonts w:asciiTheme="minorHAnsi" w:hAnsiTheme="minorHAnsi" w:cstheme="minorHAnsi"/>
                <w:sz w:val="18"/>
                <w:szCs w:val="18"/>
              </w:rPr>
            </w:pPr>
          </w:p>
          <w:p w14:paraId="5E58BD0B" w14:textId="77777777" w:rsidR="00D41F4A" w:rsidRDefault="00D41F4A" w:rsidP="00D41F4A">
            <w:pPr>
              <w:pStyle w:val="Title"/>
              <w:jc w:val="left"/>
              <w:rPr>
                <w:rFonts w:asciiTheme="minorHAnsi" w:hAnsiTheme="minorHAnsi" w:cstheme="minorHAnsi"/>
                <w:sz w:val="18"/>
                <w:szCs w:val="18"/>
              </w:rPr>
            </w:pPr>
          </w:p>
          <w:p w14:paraId="2983C261"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3EC4DB81"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125BCA8" w14:textId="77777777" w:rsidR="00D41F4A" w:rsidRDefault="00D41F4A" w:rsidP="00D41F4A">
            <w:pPr>
              <w:pStyle w:val="Title"/>
              <w:numPr>
                <w:ilvl w:val="0"/>
                <w:numId w:val="23"/>
              </w:numPr>
              <w:ind w:left="235" w:hanging="284"/>
              <w:jc w:val="left"/>
              <w:rPr>
                <w:rFonts w:asciiTheme="minorHAnsi" w:hAnsiTheme="minorHAnsi" w:cstheme="minorHAnsi"/>
                <w:b w:val="0"/>
                <w:sz w:val="18"/>
                <w:szCs w:val="18"/>
              </w:rPr>
            </w:pPr>
            <w:r>
              <w:rPr>
                <w:rFonts w:asciiTheme="minorHAnsi" w:hAnsiTheme="minorHAnsi" w:cstheme="minorHAnsi"/>
                <w:b w:val="0"/>
                <w:sz w:val="18"/>
                <w:szCs w:val="18"/>
              </w:rPr>
              <w:t>A</w:t>
            </w:r>
            <w:r w:rsidRPr="00EA5D61">
              <w:rPr>
                <w:rFonts w:asciiTheme="minorHAnsi" w:hAnsiTheme="minorHAnsi" w:cstheme="minorHAnsi"/>
                <w:b w:val="0"/>
                <w:sz w:val="18"/>
                <w:szCs w:val="18"/>
              </w:rPr>
              <w:t>bout Isaiah’s picture language about light and darkness (Is 9:1-2) and make simple links with Jesus.</w:t>
            </w:r>
          </w:p>
          <w:p w14:paraId="5E6E7A5C" w14:textId="3FC335E0" w:rsidR="00D41F4A" w:rsidRPr="009B5E19" w:rsidRDefault="00D41F4A" w:rsidP="00D41F4A">
            <w:pPr>
              <w:pStyle w:val="Title"/>
              <w:numPr>
                <w:ilvl w:val="0"/>
                <w:numId w:val="23"/>
              </w:numPr>
              <w:jc w:val="left"/>
              <w:rPr>
                <w:rFonts w:asciiTheme="minorHAnsi" w:hAnsiTheme="minorHAnsi" w:cstheme="minorHAnsi"/>
                <w:b w:val="0"/>
                <w:bCs w:val="0"/>
                <w:sz w:val="18"/>
                <w:szCs w:val="18"/>
              </w:rPr>
            </w:pPr>
            <w:r>
              <w:rPr>
                <w:rFonts w:asciiTheme="minorHAnsi" w:hAnsiTheme="minorHAnsi" w:cstheme="minorHAnsi"/>
                <w:b w:val="0"/>
                <w:sz w:val="18"/>
                <w:szCs w:val="18"/>
              </w:rPr>
              <w:t>T</w:t>
            </w:r>
            <w:r w:rsidRPr="00EA5D61">
              <w:rPr>
                <w:rFonts w:asciiTheme="minorHAnsi" w:hAnsiTheme="minorHAnsi" w:cstheme="minorHAnsi"/>
                <w:b w:val="0"/>
                <w:sz w:val="18"/>
                <w:szCs w:val="18"/>
              </w:rPr>
              <w:t>hat the Church teaches that the person Isaiah spoke of was Jesus long before he was born.</w:t>
            </w:r>
          </w:p>
        </w:tc>
        <w:tc>
          <w:tcPr>
            <w:tcW w:w="0" w:type="auto"/>
            <w:shd w:val="clear" w:color="auto" w:fill="FFFFFF" w:themeFill="background1"/>
          </w:tcPr>
          <w:p w14:paraId="3B07134A" w14:textId="77777777" w:rsidR="00D41F4A" w:rsidRDefault="00D41F4A" w:rsidP="00D41F4A">
            <w:pPr>
              <w:pStyle w:val="Title"/>
              <w:jc w:val="left"/>
              <w:rPr>
                <w:rFonts w:asciiTheme="minorHAnsi" w:hAnsiTheme="minorHAnsi" w:cstheme="minorHAnsi"/>
                <w:sz w:val="18"/>
                <w:szCs w:val="18"/>
              </w:rPr>
            </w:pPr>
          </w:p>
          <w:p w14:paraId="197BC55E" w14:textId="77777777" w:rsidR="00D41F4A" w:rsidRDefault="00D41F4A" w:rsidP="00D41F4A">
            <w:pPr>
              <w:pStyle w:val="Title"/>
              <w:jc w:val="left"/>
              <w:rPr>
                <w:rFonts w:asciiTheme="minorHAnsi" w:hAnsiTheme="minorHAnsi" w:cstheme="minorHAnsi"/>
                <w:sz w:val="18"/>
                <w:szCs w:val="18"/>
              </w:rPr>
            </w:pPr>
          </w:p>
          <w:p w14:paraId="67933889"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 xml:space="preserve">Key knowledge: </w:t>
            </w:r>
          </w:p>
          <w:p w14:paraId="15ECBE55"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64E7F32" w14:textId="77777777" w:rsidR="00D41F4A" w:rsidRDefault="00D41F4A" w:rsidP="00D41F4A">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W</w:t>
            </w:r>
            <w:r w:rsidRPr="00EA5D61">
              <w:rPr>
                <w:rFonts w:asciiTheme="minorHAnsi" w:hAnsiTheme="minorHAnsi" w:cstheme="minorHAnsi"/>
                <w:b w:val="0"/>
                <w:bCs w:val="0"/>
                <w:sz w:val="18"/>
                <w:szCs w:val="18"/>
              </w:rPr>
              <w:t>hat a prophet is, drawing on Isaiah and John the Baptist as examples</w:t>
            </w:r>
          </w:p>
          <w:p w14:paraId="6C3B028C" w14:textId="7C728377" w:rsidR="00D41F4A" w:rsidRPr="00987B2C" w:rsidRDefault="00D41F4A" w:rsidP="00D41F4A">
            <w:pPr>
              <w:pStyle w:val="Title"/>
              <w:numPr>
                <w:ilvl w:val="0"/>
                <w:numId w:val="11"/>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T</w:t>
            </w:r>
            <w:r w:rsidRPr="00EA5D61">
              <w:rPr>
                <w:rFonts w:asciiTheme="minorHAnsi" w:hAnsiTheme="minorHAnsi" w:cstheme="minorHAnsi"/>
                <w:b w:val="0"/>
                <w:bCs w:val="0"/>
                <w:sz w:val="18"/>
                <w:szCs w:val="18"/>
              </w:rPr>
              <w:t>hat a prophet or prophetess communicates God’s message, inspired by the Holy Spirit, and that Isaiah and John the Baptist are prophets.</w:t>
            </w:r>
          </w:p>
        </w:tc>
        <w:tc>
          <w:tcPr>
            <w:tcW w:w="0" w:type="auto"/>
            <w:shd w:val="clear" w:color="auto" w:fill="FFFFFF" w:themeFill="background1"/>
          </w:tcPr>
          <w:p w14:paraId="4915D369" w14:textId="77777777" w:rsidR="00D41F4A" w:rsidRDefault="00D41F4A" w:rsidP="00D41F4A">
            <w:pPr>
              <w:pStyle w:val="Title"/>
              <w:jc w:val="left"/>
              <w:rPr>
                <w:rFonts w:asciiTheme="minorHAnsi" w:hAnsiTheme="minorHAnsi" w:cstheme="minorHAnsi"/>
                <w:sz w:val="18"/>
                <w:szCs w:val="18"/>
              </w:rPr>
            </w:pPr>
          </w:p>
          <w:p w14:paraId="655C435A" w14:textId="77777777" w:rsidR="00D41F4A" w:rsidRDefault="00D41F4A" w:rsidP="00D41F4A">
            <w:pPr>
              <w:pStyle w:val="Title"/>
              <w:jc w:val="left"/>
              <w:rPr>
                <w:rFonts w:asciiTheme="minorHAnsi" w:hAnsiTheme="minorHAnsi" w:cstheme="minorHAnsi"/>
                <w:sz w:val="18"/>
                <w:szCs w:val="18"/>
              </w:rPr>
            </w:pPr>
          </w:p>
          <w:p w14:paraId="0CA9EDC3"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6E12FECB"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69C5B159" w14:textId="77777777" w:rsidR="00D41F4A" w:rsidRDefault="00D41F4A" w:rsidP="00D41F4A">
            <w:pPr>
              <w:rPr>
                <w:rFonts w:cstheme="minorHAnsi"/>
                <w:sz w:val="18"/>
                <w:szCs w:val="18"/>
              </w:rPr>
            </w:pPr>
            <w:r w:rsidRPr="00F14361">
              <w:rPr>
                <w:rFonts w:cstheme="minorHAnsi"/>
                <w:sz w:val="18"/>
                <w:szCs w:val="18"/>
              </w:rPr>
              <w:t>•</w:t>
            </w:r>
            <w:r>
              <w:rPr>
                <w:rFonts w:cstheme="minorHAnsi"/>
                <w:sz w:val="18"/>
                <w:szCs w:val="18"/>
              </w:rPr>
              <w:t xml:space="preserve"> </w:t>
            </w:r>
            <w:r w:rsidRPr="00F14361">
              <w:rPr>
                <w:rFonts w:cstheme="minorHAnsi"/>
                <w:sz w:val="18"/>
                <w:szCs w:val="18"/>
              </w:rPr>
              <w:t>Know that the Christian Bible is split into two parts, the Old Testament and the New Testament.</w:t>
            </w:r>
          </w:p>
          <w:p w14:paraId="41C8F396" w14:textId="60318A0F" w:rsidR="00D41F4A" w:rsidRPr="00987B2C" w:rsidRDefault="00D41F4A" w:rsidP="00D41F4A">
            <w:pPr>
              <w:pStyle w:val="Title"/>
              <w:numPr>
                <w:ilvl w:val="0"/>
                <w:numId w:val="11"/>
              </w:numPr>
              <w:jc w:val="left"/>
              <w:rPr>
                <w:rFonts w:asciiTheme="minorHAnsi" w:hAnsiTheme="minorHAnsi" w:cstheme="minorHAnsi"/>
                <w:b w:val="0"/>
                <w:bCs w:val="0"/>
                <w:sz w:val="18"/>
                <w:szCs w:val="18"/>
              </w:rPr>
            </w:pPr>
            <w:r w:rsidRPr="00EA5D61">
              <w:rPr>
                <w:rFonts w:cstheme="minorHAnsi"/>
                <w:sz w:val="18"/>
                <w:szCs w:val="18"/>
              </w:rPr>
              <w:t>Retell, with increasing detail, one of the religious accounts from the Annunciation</w:t>
            </w:r>
          </w:p>
        </w:tc>
        <w:tc>
          <w:tcPr>
            <w:tcW w:w="0" w:type="auto"/>
            <w:shd w:val="clear" w:color="auto" w:fill="FFFFFF" w:themeFill="background1"/>
          </w:tcPr>
          <w:p w14:paraId="5C60B535" w14:textId="77777777" w:rsidR="00D41F4A" w:rsidRDefault="00D41F4A" w:rsidP="00D41F4A">
            <w:pPr>
              <w:pStyle w:val="Title"/>
              <w:jc w:val="left"/>
              <w:rPr>
                <w:rFonts w:asciiTheme="minorHAnsi" w:hAnsiTheme="minorHAnsi" w:cstheme="minorHAnsi"/>
                <w:sz w:val="18"/>
                <w:szCs w:val="18"/>
              </w:rPr>
            </w:pPr>
          </w:p>
          <w:p w14:paraId="0379E1ED" w14:textId="77777777" w:rsidR="00D41F4A" w:rsidRDefault="00D41F4A" w:rsidP="00D41F4A">
            <w:pPr>
              <w:pStyle w:val="Title"/>
              <w:jc w:val="left"/>
              <w:rPr>
                <w:rFonts w:asciiTheme="minorHAnsi" w:hAnsiTheme="minorHAnsi" w:cstheme="minorHAnsi"/>
                <w:sz w:val="18"/>
                <w:szCs w:val="18"/>
              </w:rPr>
            </w:pPr>
          </w:p>
          <w:p w14:paraId="0C107D80" w14:textId="26A59480"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3FD6F6B"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9D6B04F" w14:textId="3D2906DE" w:rsidR="00D41F4A" w:rsidRPr="00987B2C" w:rsidRDefault="00D41F4A" w:rsidP="00D41F4A">
            <w:pPr>
              <w:pStyle w:val="ListParagraph"/>
              <w:numPr>
                <w:ilvl w:val="0"/>
                <w:numId w:val="39"/>
              </w:numPr>
              <w:rPr>
                <w:rFonts w:cstheme="minorHAnsi"/>
                <w:sz w:val="18"/>
                <w:szCs w:val="18"/>
              </w:rPr>
            </w:pPr>
            <w:r>
              <w:rPr>
                <w:rFonts w:cstheme="minorHAnsi"/>
                <w:sz w:val="18"/>
                <w:szCs w:val="18"/>
              </w:rPr>
              <w:t>T</w:t>
            </w:r>
            <w:r w:rsidRPr="00EA5D61">
              <w:rPr>
                <w:rFonts w:cstheme="minorHAnsi"/>
                <w:sz w:val="18"/>
                <w:szCs w:val="18"/>
              </w:rPr>
              <w:t>hat the Church teaches that Mary is the mother of God who prays for them and with them.</w:t>
            </w:r>
          </w:p>
        </w:tc>
        <w:tc>
          <w:tcPr>
            <w:tcW w:w="1988" w:type="dxa"/>
            <w:shd w:val="clear" w:color="auto" w:fill="FFFFFF" w:themeFill="background1"/>
          </w:tcPr>
          <w:p w14:paraId="5C05382C" w14:textId="77777777" w:rsidR="00D41F4A" w:rsidRDefault="00D41F4A" w:rsidP="00D41F4A">
            <w:pPr>
              <w:pStyle w:val="Title"/>
              <w:jc w:val="left"/>
              <w:rPr>
                <w:rFonts w:asciiTheme="minorHAnsi" w:hAnsiTheme="minorHAnsi" w:cstheme="minorHAnsi"/>
                <w:sz w:val="18"/>
                <w:szCs w:val="18"/>
              </w:rPr>
            </w:pPr>
          </w:p>
          <w:p w14:paraId="4F48DFA1" w14:textId="77777777" w:rsidR="00D41F4A" w:rsidRDefault="00D41F4A" w:rsidP="00D41F4A">
            <w:pPr>
              <w:pStyle w:val="Title"/>
              <w:jc w:val="left"/>
              <w:rPr>
                <w:rFonts w:asciiTheme="minorHAnsi" w:hAnsiTheme="minorHAnsi" w:cstheme="minorHAnsi"/>
                <w:sz w:val="18"/>
                <w:szCs w:val="18"/>
              </w:rPr>
            </w:pPr>
          </w:p>
          <w:p w14:paraId="71BD9ABB"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11E5F046"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D3F561E" w14:textId="77777777" w:rsidR="00D41F4A" w:rsidRPr="00FE640A" w:rsidRDefault="00D41F4A" w:rsidP="00D41F4A">
            <w:pPr>
              <w:pStyle w:val="Title"/>
              <w:numPr>
                <w:ilvl w:val="0"/>
                <w:numId w:val="23"/>
              </w:numPr>
              <w:ind w:left="235" w:hanging="235"/>
              <w:jc w:val="left"/>
              <w:rPr>
                <w:rFonts w:asciiTheme="minorHAnsi" w:hAnsiTheme="minorHAnsi" w:cstheme="minorHAnsi"/>
                <w:b w:val="0"/>
                <w:bCs w:val="0"/>
                <w:sz w:val="18"/>
                <w:szCs w:val="18"/>
              </w:rPr>
            </w:pPr>
            <w:r w:rsidRPr="009B5E19">
              <w:rPr>
                <w:rFonts w:asciiTheme="minorHAnsi" w:hAnsiTheme="minorHAnsi" w:cstheme="minorHAnsi"/>
                <w:b w:val="0"/>
                <w:sz w:val="18"/>
                <w:szCs w:val="18"/>
              </w:rPr>
              <w:t xml:space="preserve">Know what is meant by </w:t>
            </w:r>
            <w:r w:rsidRPr="00EA5D61">
              <w:rPr>
                <w:rFonts w:asciiTheme="minorHAnsi" w:hAnsiTheme="minorHAnsi" w:cstheme="minorHAnsi"/>
                <w:b w:val="0"/>
                <w:sz w:val="18"/>
                <w:szCs w:val="18"/>
              </w:rPr>
              <w:t>the Acts of the Apostles a</w:t>
            </w:r>
          </w:p>
          <w:p w14:paraId="783D867A" w14:textId="41D78894" w:rsidR="00D41F4A" w:rsidRPr="00EA5D61" w:rsidRDefault="00D41F4A" w:rsidP="00D41F4A">
            <w:pPr>
              <w:pStyle w:val="Title"/>
              <w:numPr>
                <w:ilvl w:val="0"/>
                <w:numId w:val="23"/>
              </w:numPr>
              <w:ind w:left="235" w:hanging="284"/>
              <w:jc w:val="left"/>
              <w:rPr>
                <w:rFonts w:asciiTheme="minorHAnsi" w:hAnsiTheme="minorHAnsi" w:cstheme="minorHAnsi"/>
                <w:b w:val="0"/>
                <w:sz w:val="18"/>
                <w:szCs w:val="18"/>
              </w:rPr>
            </w:pPr>
            <w:r>
              <w:rPr>
                <w:rFonts w:asciiTheme="minorHAnsi" w:hAnsiTheme="minorHAnsi" w:cstheme="minorHAnsi"/>
                <w:b w:val="0"/>
                <w:sz w:val="18"/>
                <w:szCs w:val="18"/>
              </w:rPr>
              <w:t>T</w:t>
            </w:r>
            <w:r w:rsidRPr="00EA5D61">
              <w:rPr>
                <w:rFonts w:asciiTheme="minorHAnsi" w:hAnsiTheme="minorHAnsi" w:cstheme="minorHAnsi"/>
                <w:b w:val="0"/>
                <w:sz w:val="18"/>
                <w:szCs w:val="18"/>
              </w:rPr>
              <w:t>hat St Luke wrote a gospel containing an account of the life of Jesus and the Acts of the Apostles about the early Church.</w:t>
            </w:r>
          </w:p>
        </w:tc>
      </w:tr>
      <w:tr w:rsidR="00FA6AD2" w:rsidRPr="00987B2C" w14:paraId="14C50A43" w14:textId="14AD616E" w:rsidTr="54432EB7">
        <w:trPr>
          <w:trHeight w:val="573"/>
        </w:trPr>
        <w:tc>
          <w:tcPr>
            <w:tcW w:w="1731" w:type="dxa"/>
            <w:shd w:val="clear" w:color="auto" w:fill="FFFF00"/>
          </w:tcPr>
          <w:p w14:paraId="5F1699F8" w14:textId="5B0A32F0" w:rsidR="00D41F4A" w:rsidRPr="00987B2C" w:rsidRDefault="00D41F4A" w:rsidP="00D41F4A">
            <w:pPr>
              <w:rPr>
                <w:rFonts w:cstheme="minorHAnsi"/>
                <w:b/>
                <w:bCs/>
                <w:sz w:val="18"/>
                <w:szCs w:val="18"/>
              </w:rPr>
            </w:pPr>
            <w:r w:rsidRPr="00987B2C">
              <w:rPr>
                <w:rFonts w:cstheme="minorHAnsi"/>
                <w:b/>
                <w:bCs/>
                <w:sz w:val="18"/>
                <w:szCs w:val="18"/>
              </w:rPr>
              <w:t>Key Skills/disciplinary knowledge</w:t>
            </w:r>
          </w:p>
        </w:tc>
        <w:tc>
          <w:tcPr>
            <w:tcW w:w="2396" w:type="dxa"/>
            <w:shd w:val="clear" w:color="auto" w:fill="FFFFFF" w:themeFill="background1"/>
          </w:tcPr>
          <w:p w14:paraId="45990929" w14:textId="77777777" w:rsidR="00D41F4A" w:rsidRDefault="00D41F4A" w:rsidP="00D41F4A">
            <w:pPr>
              <w:pStyle w:val="Title"/>
              <w:jc w:val="left"/>
              <w:rPr>
                <w:rFonts w:asciiTheme="minorHAnsi" w:hAnsiTheme="minorHAnsi" w:cstheme="minorHAnsi"/>
                <w:b w:val="0"/>
                <w:bCs w:val="0"/>
                <w:sz w:val="18"/>
                <w:szCs w:val="18"/>
              </w:rPr>
            </w:pPr>
          </w:p>
          <w:p w14:paraId="1B013D4B" w14:textId="77777777" w:rsidR="00D41F4A" w:rsidRPr="00EF79D4" w:rsidRDefault="00D41F4A" w:rsidP="00D41F4A">
            <w:pPr>
              <w:pStyle w:val="Title"/>
              <w:jc w:val="left"/>
              <w:rPr>
                <w:rFonts w:asciiTheme="minorHAnsi" w:hAnsiTheme="minorHAnsi" w:cstheme="minorHAnsi"/>
                <w:b w:val="0"/>
                <w:sz w:val="18"/>
                <w:szCs w:val="18"/>
              </w:rPr>
            </w:pPr>
            <w:r w:rsidRPr="000D4611">
              <w:rPr>
                <w:rFonts w:asciiTheme="minorHAnsi" w:hAnsiTheme="minorHAnsi" w:cstheme="minorHAnsi"/>
                <w:sz w:val="18"/>
                <w:szCs w:val="18"/>
              </w:rPr>
              <w:t>U</w:t>
            </w:r>
            <w:r>
              <w:rPr>
                <w:rFonts w:asciiTheme="minorHAnsi" w:hAnsiTheme="minorHAnsi" w:cstheme="minorHAnsi"/>
                <w:sz w:val="18"/>
                <w:szCs w:val="18"/>
              </w:rPr>
              <w:t>2</w:t>
            </w:r>
            <w:r w:rsidRPr="000D4611">
              <w:rPr>
                <w:rFonts w:asciiTheme="minorHAnsi" w:hAnsiTheme="minorHAnsi" w:cstheme="minorHAnsi"/>
                <w:sz w:val="18"/>
                <w:szCs w:val="18"/>
              </w:rPr>
              <w:t>.2.</w:t>
            </w:r>
            <w:r>
              <w:rPr>
                <w:rFonts w:asciiTheme="minorHAnsi" w:hAnsiTheme="minorHAnsi" w:cstheme="minorHAnsi"/>
                <w:sz w:val="18"/>
                <w:szCs w:val="18"/>
              </w:rPr>
              <w:t>2</w:t>
            </w:r>
            <w:r w:rsidRPr="000D4611">
              <w:rPr>
                <w:rFonts w:asciiTheme="minorHAnsi" w:hAnsiTheme="minorHAnsi" w:cstheme="minorHAnsi"/>
                <w:sz w:val="18"/>
                <w:szCs w:val="18"/>
              </w:rPr>
              <w:t xml:space="preserve">. </w:t>
            </w:r>
            <w:r w:rsidRPr="00EF79D4">
              <w:rPr>
                <w:rFonts w:asciiTheme="minorHAnsi" w:hAnsiTheme="minorHAnsi" w:cstheme="minorHAnsi"/>
                <w:b w:val="0"/>
                <w:sz w:val="18"/>
                <w:szCs w:val="18"/>
              </w:rPr>
              <w:t>Know that a prophet or prophetess communicates God’s message, inspired by the Holy Spirit, and that Isaiah and John the Baptist are prophets.</w:t>
            </w:r>
          </w:p>
          <w:p w14:paraId="19992018" w14:textId="77777777" w:rsidR="00D41F4A" w:rsidRDefault="00D41F4A" w:rsidP="00D41F4A">
            <w:pPr>
              <w:pStyle w:val="Title"/>
              <w:jc w:val="left"/>
              <w:rPr>
                <w:rFonts w:asciiTheme="minorHAnsi" w:hAnsiTheme="minorHAnsi" w:cstheme="minorHAnsi"/>
                <w:b w:val="0"/>
                <w:sz w:val="18"/>
                <w:szCs w:val="18"/>
              </w:rPr>
            </w:pPr>
          </w:p>
          <w:p w14:paraId="2270F4E3" w14:textId="77777777" w:rsidR="00D41F4A" w:rsidRPr="00EF79D4" w:rsidRDefault="00D41F4A" w:rsidP="00D41F4A">
            <w:pPr>
              <w:pStyle w:val="Title"/>
              <w:jc w:val="left"/>
              <w:rPr>
                <w:rFonts w:asciiTheme="minorHAnsi" w:hAnsiTheme="minorHAnsi" w:cstheme="minorHAnsi"/>
                <w:b w:val="0"/>
                <w:bCs w:val="0"/>
                <w:sz w:val="18"/>
                <w:szCs w:val="18"/>
              </w:rPr>
            </w:pPr>
            <w:r w:rsidRPr="000D4611">
              <w:rPr>
                <w:rFonts w:asciiTheme="minorHAnsi" w:hAnsiTheme="minorHAnsi" w:cstheme="minorHAnsi"/>
                <w:sz w:val="18"/>
                <w:szCs w:val="18"/>
              </w:rPr>
              <w:t>U</w:t>
            </w:r>
            <w:r>
              <w:rPr>
                <w:rFonts w:asciiTheme="minorHAnsi" w:hAnsiTheme="minorHAnsi" w:cstheme="minorHAnsi"/>
                <w:sz w:val="18"/>
                <w:szCs w:val="18"/>
              </w:rPr>
              <w:t>2</w:t>
            </w:r>
            <w:r w:rsidRPr="000D4611">
              <w:rPr>
                <w:rFonts w:asciiTheme="minorHAnsi" w:hAnsiTheme="minorHAnsi" w:cstheme="minorHAnsi"/>
                <w:sz w:val="18"/>
                <w:szCs w:val="18"/>
              </w:rPr>
              <w:t>.2.</w:t>
            </w:r>
            <w:r>
              <w:rPr>
                <w:rFonts w:asciiTheme="minorHAnsi" w:hAnsiTheme="minorHAnsi" w:cstheme="minorHAnsi"/>
                <w:sz w:val="18"/>
                <w:szCs w:val="18"/>
              </w:rPr>
              <w:t>3</w:t>
            </w:r>
            <w:r w:rsidRPr="000D4611">
              <w:rPr>
                <w:rFonts w:asciiTheme="minorHAnsi" w:hAnsiTheme="minorHAnsi" w:cstheme="minorHAnsi"/>
                <w:sz w:val="18"/>
                <w:szCs w:val="18"/>
              </w:rPr>
              <w:t xml:space="preserve">. </w:t>
            </w:r>
            <w:r>
              <w:t xml:space="preserve"> </w:t>
            </w:r>
            <w:r w:rsidRPr="00EF79D4">
              <w:rPr>
                <w:rFonts w:asciiTheme="minorHAnsi" w:hAnsiTheme="minorHAnsi" w:cstheme="minorHAnsi"/>
                <w:sz w:val="18"/>
                <w:szCs w:val="18"/>
              </w:rPr>
              <w:t xml:space="preserve">Identify </w:t>
            </w:r>
            <w:r w:rsidRPr="00EF79D4">
              <w:rPr>
                <w:rFonts w:asciiTheme="minorHAnsi" w:hAnsiTheme="minorHAnsi" w:cstheme="minorHAnsi"/>
                <w:b w:val="0"/>
                <w:sz w:val="18"/>
                <w:szCs w:val="18"/>
              </w:rPr>
              <w:t>Zechariah’s special message about John’s future (Lk 1:76).</w:t>
            </w:r>
          </w:p>
          <w:p w14:paraId="011DB350" w14:textId="6FAFC803" w:rsidR="00D41F4A" w:rsidRPr="000D4611" w:rsidRDefault="00D41F4A" w:rsidP="00D41F4A">
            <w:pPr>
              <w:pStyle w:val="Title"/>
              <w:jc w:val="left"/>
              <w:rPr>
                <w:rFonts w:asciiTheme="minorHAnsi" w:hAnsiTheme="minorHAnsi" w:cstheme="minorHAnsi"/>
                <w:b w:val="0"/>
                <w:bCs w:val="0"/>
                <w:sz w:val="18"/>
                <w:szCs w:val="18"/>
              </w:rPr>
            </w:pPr>
          </w:p>
        </w:tc>
        <w:tc>
          <w:tcPr>
            <w:tcW w:w="2508" w:type="dxa"/>
            <w:shd w:val="clear" w:color="auto" w:fill="FFFFFF" w:themeFill="background1"/>
          </w:tcPr>
          <w:p w14:paraId="2A954BF8" w14:textId="77777777" w:rsidR="006E6DCD" w:rsidRDefault="006E6DCD" w:rsidP="006E6DCD">
            <w:pPr>
              <w:shd w:val="clear" w:color="auto" w:fill="FFFFFF"/>
              <w:spacing w:before="100" w:beforeAutospacing="1" w:after="100" w:afterAutospacing="1"/>
              <w:ind w:right="-114"/>
              <w:rPr>
                <w:rFonts w:cstheme="minorHAnsi"/>
                <w:sz w:val="18"/>
                <w:szCs w:val="18"/>
              </w:rPr>
            </w:pPr>
          </w:p>
          <w:p w14:paraId="6B74ACF9" w14:textId="2766B75E" w:rsidR="00D41F4A" w:rsidRPr="006E6DCD" w:rsidRDefault="00D41F4A" w:rsidP="006E6DCD">
            <w:pPr>
              <w:shd w:val="clear" w:color="auto" w:fill="FFFFFF"/>
              <w:spacing w:before="100" w:beforeAutospacing="1" w:after="100" w:afterAutospacing="1"/>
              <w:ind w:right="-114"/>
              <w:rPr>
                <w:rFonts w:eastAsia="Times New Roman" w:cstheme="minorHAnsi"/>
                <w:color w:val="222222"/>
                <w:sz w:val="18"/>
                <w:szCs w:val="18"/>
                <w:lang w:eastAsia="en-GB"/>
              </w:rPr>
            </w:pPr>
            <w:r w:rsidRPr="006E6DCD">
              <w:rPr>
                <w:rFonts w:cstheme="minorHAnsi"/>
                <w:b/>
                <w:sz w:val="18"/>
                <w:szCs w:val="18"/>
              </w:rPr>
              <w:t>R2.2.32</w:t>
            </w:r>
            <w:r w:rsidRPr="00A04B0D">
              <w:t xml:space="preserve"> </w:t>
            </w:r>
            <w:r w:rsidRPr="006E6DCD">
              <w:rPr>
                <w:rFonts w:cstheme="minorHAnsi"/>
                <w:sz w:val="18"/>
                <w:szCs w:val="18"/>
              </w:rPr>
              <w:t>Using artistic expressions to create a personal response to Isaiah’s picture language about light and darkness (Is 9:1-2).</w:t>
            </w:r>
          </w:p>
        </w:tc>
        <w:tc>
          <w:tcPr>
            <w:tcW w:w="0" w:type="auto"/>
            <w:shd w:val="clear" w:color="auto" w:fill="FFFFFF" w:themeFill="background1"/>
          </w:tcPr>
          <w:p w14:paraId="502A786C" w14:textId="77777777" w:rsidR="00D41F4A" w:rsidRDefault="00D41F4A" w:rsidP="00D41F4A">
            <w:pPr>
              <w:pStyle w:val="Title"/>
              <w:jc w:val="left"/>
              <w:rPr>
                <w:rFonts w:asciiTheme="minorHAnsi" w:hAnsiTheme="minorHAnsi" w:cstheme="minorHAnsi"/>
                <w:b w:val="0"/>
                <w:bCs w:val="0"/>
                <w:sz w:val="18"/>
                <w:szCs w:val="18"/>
              </w:rPr>
            </w:pPr>
          </w:p>
          <w:p w14:paraId="085A9B62" w14:textId="77777777" w:rsidR="00D41F4A" w:rsidRPr="00EF79D4" w:rsidRDefault="00D41F4A" w:rsidP="00D41F4A">
            <w:pPr>
              <w:pStyle w:val="Title"/>
              <w:jc w:val="left"/>
              <w:rPr>
                <w:rFonts w:asciiTheme="minorHAnsi" w:hAnsiTheme="minorHAnsi" w:cstheme="minorHAnsi"/>
                <w:b w:val="0"/>
                <w:sz w:val="18"/>
                <w:szCs w:val="18"/>
              </w:rPr>
            </w:pPr>
            <w:r w:rsidRPr="000D4611">
              <w:rPr>
                <w:rFonts w:asciiTheme="minorHAnsi" w:hAnsiTheme="minorHAnsi" w:cstheme="minorHAnsi"/>
                <w:sz w:val="18"/>
                <w:szCs w:val="18"/>
              </w:rPr>
              <w:t>U</w:t>
            </w:r>
            <w:r>
              <w:rPr>
                <w:rFonts w:asciiTheme="minorHAnsi" w:hAnsiTheme="minorHAnsi" w:cstheme="minorHAnsi"/>
                <w:sz w:val="18"/>
                <w:szCs w:val="18"/>
              </w:rPr>
              <w:t>2</w:t>
            </w:r>
            <w:r w:rsidRPr="000D4611">
              <w:rPr>
                <w:rFonts w:asciiTheme="minorHAnsi" w:hAnsiTheme="minorHAnsi" w:cstheme="minorHAnsi"/>
                <w:sz w:val="18"/>
                <w:szCs w:val="18"/>
              </w:rPr>
              <w:t>.2.</w:t>
            </w:r>
            <w:r>
              <w:rPr>
                <w:rFonts w:asciiTheme="minorHAnsi" w:hAnsiTheme="minorHAnsi" w:cstheme="minorHAnsi"/>
                <w:sz w:val="18"/>
                <w:szCs w:val="18"/>
              </w:rPr>
              <w:t>2</w:t>
            </w:r>
            <w:r w:rsidRPr="000D4611">
              <w:rPr>
                <w:rFonts w:asciiTheme="minorHAnsi" w:hAnsiTheme="minorHAnsi" w:cstheme="minorHAnsi"/>
                <w:sz w:val="18"/>
                <w:szCs w:val="18"/>
              </w:rPr>
              <w:t xml:space="preserve">. </w:t>
            </w:r>
            <w:r w:rsidRPr="00EF79D4">
              <w:rPr>
                <w:rFonts w:asciiTheme="minorHAnsi" w:hAnsiTheme="minorHAnsi" w:cstheme="minorHAnsi"/>
                <w:b w:val="0"/>
                <w:sz w:val="18"/>
                <w:szCs w:val="18"/>
              </w:rPr>
              <w:t>Know that a prophet or prophetess communicates God’s message, inspired by the Holy Spirit, and that Isaiah and John the Baptist are prophets.</w:t>
            </w:r>
          </w:p>
          <w:p w14:paraId="1707B168" w14:textId="77777777" w:rsidR="00D41F4A" w:rsidRDefault="00D41F4A" w:rsidP="00D41F4A">
            <w:pPr>
              <w:pStyle w:val="Title"/>
              <w:jc w:val="left"/>
              <w:rPr>
                <w:rFonts w:asciiTheme="minorHAnsi" w:hAnsiTheme="minorHAnsi" w:cstheme="minorHAnsi"/>
                <w:b w:val="0"/>
                <w:sz w:val="18"/>
                <w:szCs w:val="18"/>
              </w:rPr>
            </w:pPr>
          </w:p>
          <w:p w14:paraId="1D2D9C1B" w14:textId="77777777" w:rsidR="00D41F4A" w:rsidRPr="00EF79D4" w:rsidRDefault="00D41F4A" w:rsidP="00D41F4A">
            <w:pPr>
              <w:pStyle w:val="Title"/>
              <w:jc w:val="left"/>
              <w:rPr>
                <w:rFonts w:asciiTheme="minorHAnsi" w:hAnsiTheme="minorHAnsi" w:cstheme="minorHAnsi"/>
                <w:b w:val="0"/>
                <w:bCs w:val="0"/>
                <w:sz w:val="18"/>
                <w:szCs w:val="18"/>
              </w:rPr>
            </w:pPr>
            <w:r w:rsidRPr="000D4611">
              <w:rPr>
                <w:rFonts w:asciiTheme="minorHAnsi" w:hAnsiTheme="minorHAnsi" w:cstheme="minorHAnsi"/>
                <w:sz w:val="18"/>
                <w:szCs w:val="18"/>
              </w:rPr>
              <w:t>U</w:t>
            </w:r>
            <w:r>
              <w:rPr>
                <w:rFonts w:asciiTheme="minorHAnsi" w:hAnsiTheme="minorHAnsi" w:cstheme="minorHAnsi"/>
                <w:sz w:val="18"/>
                <w:szCs w:val="18"/>
              </w:rPr>
              <w:t>2</w:t>
            </w:r>
            <w:r w:rsidRPr="000D4611">
              <w:rPr>
                <w:rFonts w:asciiTheme="minorHAnsi" w:hAnsiTheme="minorHAnsi" w:cstheme="minorHAnsi"/>
                <w:sz w:val="18"/>
                <w:szCs w:val="18"/>
              </w:rPr>
              <w:t>.2.</w:t>
            </w:r>
            <w:r>
              <w:rPr>
                <w:rFonts w:asciiTheme="minorHAnsi" w:hAnsiTheme="minorHAnsi" w:cstheme="minorHAnsi"/>
                <w:sz w:val="18"/>
                <w:szCs w:val="18"/>
              </w:rPr>
              <w:t>3</w:t>
            </w:r>
            <w:r w:rsidRPr="000D4611">
              <w:rPr>
                <w:rFonts w:asciiTheme="minorHAnsi" w:hAnsiTheme="minorHAnsi" w:cstheme="minorHAnsi"/>
                <w:sz w:val="18"/>
                <w:szCs w:val="18"/>
              </w:rPr>
              <w:t xml:space="preserve">. </w:t>
            </w:r>
            <w:r>
              <w:t xml:space="preserve"> </w:t>
            </w:r>
            <w:r w:rsidRPr="00EF79D4">
              <w:rPr>
                <w:rFonts w:asciiTheme="minorHAnsi" w:hAnsiTheme="minorHAnsi" w:cstheme="minorHAnsi"/>
                <w:sz w:val="18"/>
                <w:szCs w:val="18"/>
              </w:rPr>
              <w:t xml:space="preserve">Identify </w:t>
            </w:r>
            <w:r w:rsidRPr="00EF79D4">
              <w:rPr>
                <w:rFonts w:asciiTheme="minorHAnsi" w:hAnsiTheme="minorHAnsi" w:cstheme="minorHAnsi"/>
                <w:b w:val="0"/>
                <w:sz w:val="18"/>
                <w:szCs w:val="18"/>
              </w:rPr>
              <w:t>Zechariah’s special message about John’s future (Lk 1:76).</w:t>
            </w:r>
          </w:p>
          <w:p w14:paraId="761CAD0A" w14:textId="1A9EA67B" w:rsidR="00D41F4A" w:rsidRPr="00987B2C" w:rsidRDefault="00D41F4A" w:rsidP="00D41F4A">
            <w:pPr>
              <w:pStyle w:val="Title"/>
              <w:jc w:val="left"/>
              <w:rPr>
                <w:rFonts w:asciiTheme="minorHAnsi" w:hAnsiTheme="minorHAnsi" w:cstheme="minorHAnsi"/>
                <w:b w:val="0"/>
                <w:bCs w:val="0"/>
                <w:sz w:val="18"/>
                <w:szCs w:val="18"/>
              </w:rPr>
            </w:pPr>
          </w:p>
        </w:tc>
        <w:tc>
          <w:tcPr>
            <w:tcW w:w="0" w:type="auto"/>
            <w:shd w:val="clear" w:color="auto" w:fill="FFFFFF" w:themeFill="background1"/>
          </w:tcPr>
          <w:p w14:paraId="45274341" w14:textId="678A3C69" w:rsidR="00D41F4A" w:rsidRPr="00E141EB" w:rsidRDefault="00D41F4A" w:rsidP="00D41F4A">
            <w:pPr>
              <w:rPr>
                <w:rFonts w:cstheme="minorHAnsi"/>
                <w:sz w:val="18"/>
                <w:szCs w:val="18"/>
              </w:rPr>
            </w:pPr>
            <w:r w:rsidRPr="000D4611">
              <w:rPr>
                <w:rFonts w:cstheme="minorHAnsi"/>
                <w:sz w:val="18"/>
                <w:szCs w:val="18"/>
              </w:rPr>
              <w:t>U</w:t>
            </w:r>
            <w:r>
              <w:rPr>
                <w:rFonts w:cstheme="minorHAnsi"/>
                <w:sz w:val="18"/>
                <w:szCs w:val="18"/>
              </w:rPr>
              <w:t>2</w:t>
            </w:r>
            <w:r w:rsidRPr="000D4611">
              <w:rPr>
                <w:rFonts w:cstheme="minorHAnsi"/>
                <w:sz w:val="18"/>
                <w:szCs w:val="18"/>
              </w:rPr>
              <w:t>.2.</w:t>
            </w:r>
            <w:r>
              <w:rPr>
                <w:rFonts w:cstheme="minorHAnsi"/>
                <w:sz w:val="18"/>
                <w:szCs w:val="18"/>
              </w:rPr>
              <w:t>1</w:t>
            </w:r>
            <w:r w:rsidRPr="000D4611">
              <w:rPr>
                <w:rFonts w:cstheme="minorHAnsi"/>
                <w:sz w:val="18"/>
                <w:szCs w:val="18"/>
              </w:rPr>
              <w:t xml:space="preserve">. </w:t>
            </w:r>
            <w:r>
              <w:t xml:space="preserve"> </w:t>
            </w:r>
            <w:r w:rsidRPr="00EA5D61">
              <w:rPr>
                <w:rFonts w:cstheme="minorHAnsi"/>
                <w:sz w:val="18"/>
                <w:szCs w:val="18"/>
              </w:rPr>
              <w:t>Retell, with increasing detail, one of the religious accounts from the Annunciation and the birth of John the Baptist and of the Annunciation and the birth of Jesus from the Gospel of Luke.</w:t>
            </w:r>
          </w:p>
        </w:tc>
        <w:tc>
          <w:tcPr>
            <w:tcW w:w="0" w:type="auto"/>
            <w:shd w:val="clear" w:color="auto" w:fill="FFFFFF" w:themeFill="background1"/>
          </w:tcPr>
          <w:p w14:paraId="6A484ED1" w14:textId="2DBB086E" w:rsidR="00D41F4A" w:rsidRPr="00EA68F1"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Cs w:val="0"/>
                <w:sz w:val="18"/>
                <w:szCs w:val="18"/>
              </w:rPr>
              <w:t xml:space="preserve">U2.2.5 </w:t>
            </w:r>
            <w:r w:rsidRPr="00EA68F1">
              <w:rPr>
                <w:rFonts w:asciiTheme="minorHAnsi" w:hAnsiTheme="minorHAnsi" w:cstheme="minorHAnsi"/>
                <w:bCs w:val="0"/>
                <w:sz w:val="18"/>
                <w:szCs w:val="18"/>
              </w:rPr>
              <w:t xml:space="preserve">Recognise </w:t>
            </w:r>
            <w:r w:rsidRPr="00EA68F1">
              <w:rPr>
                <w:rFonts w:asciiTheme="minorHAnsi" w:hAnsiTheme="minorHAnsi" w:cstheme="minorHAnsi"/>
                <w:b w:val="0"/>
                <w:bCs w:val="0"/>
                <w:sz w:val="18"/>
                <w:szCs w:val="18"/>
              </w:rPr>
              <w:t>that the Church teaches that Mary is the mother of God who prays for them and with them.</w:t>
            </w:r>
          </w:p>
          <w:p w14:paraId="0E4C00BD" w14:textId="53AE05E3" w:rsidR="00D41F4A" w:rsidRPr="00987B2C"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Cs w:val="0"/>
                <w:sz w:val="18"/>
                <w:szCs w:val="18"/>
              </w:rPr>
              <w:t>R2</w:t>
            </w:r>
            <w:r w:rsidRPr="00C17ABB">
              <w:rPr>
                <w:rFonts w:asciiTheme="minorHAnsi" w:hAnsiTheme="minorHAnsi" w:cstheme="minorHAnsi"/>
                <w:bCs w:val="0"/>
                <w:sz w:val="18"/>
                <w:szCs w:val="18"/>
              </w:rPr>
              <w:t>.2.</w:t>
            </w:r>
            <w:r>
              <w:rPr>
                <w:rFonts w:asciiTheme="minorHAnsi" w:hAnsiTheme="minorHAnsi" w:cstheme="minorHAnsi"/>
                <w:bCs w:val="0"/>
                <w:sz w:val="18"/>
                <w:szCs w:val="18"/>
              </w:rPr>
              <w:t>1</w:t>
            </w:r>
            <w:r w:rsidRPr="00C17ABB">
              <w:rPr>
                <w:rFonts w:asciiTheme="minorHAnsi" w:hAnsiTheme="minorHAnsi" w:cstheme="minorHAnsi"/>
                <w:bCs w:val="0"/>
                <w:sz w:val="18"/>
                <w:szCs w:val="18"/>
              </w:rPr>
              <w:t xml:space="preserve"> </w:t>
            </w:r>
            <w:r w:rsidRPr="00EA68F1">
              <w:rPr>
                <w:rFonts w:asciiTheme="minorHAnsi" w:hAnsiTheme="minorHAnsi" w:cstheme="minorHAnsi"/>
                <w:bCs w:val="0"/>
                <w:sz w:val="18"/>
                <w:szCs w:val="18"/>
              </w:rPr>
              <w:t xml:space="preserve">Talking about </w:t>
            </w:r>
            <w:r w:rsidRPr="00EA68F1">
              <w:rPr>
                <w:rFonts w:asciiTheme="minorHAnsi" w:hAnsiTheme="minorHAnsi" w:cstheme="minorHAnsi"/>
                <w:b w:val="0"/>
                <w:bCs w:val="0"/>
                <w:sz w:val="18"/>
                <w:szCs w:val="18"/>
              </w:rPr>
              <w:t>Mary’s prayer, the Magnificat (Lk 1:46-50, 53) and how they can make the world fairer. For example, how they could fill the hungry with good things in Advent147 or</w:t>
            </w:r>
            <w:r w:rsidRPr="00EA68F1">
              <w:rPr>
                <w:rFonts w:asciiTheme="minorHAnsi" w:hAnsiTheme="minorHAnsi" w:cstheme="minorHAnsi"/>
                <w:bCs w:val="0"/>
                <w:sz w:val="18"/>
                <w:szCs w:val="18"/>
              </w:rPr>
              <w:t xml:space="preserve"> what choices </w:t>
            </w:r>
            <w:r w:rsidRPr="00EA68F1">
              <w:rPr>
                <w:rFonts w:asciiTheme="minorHAnsi" w:hAnsiTheme="minorHAnsi" w:cstheme="minorHAnsi"/>
                <w:b w:val="0"/>
                <w:bCs w:val="0"/>
                <w:sz w:val="18"/>
                <w:szCs w:val="18"/>
              </w:rPr>
              <w:t>they could make in Advent to support local and global communities in need and to care for Creation (CST). (RVE)</w:t>
            </w:r>
          </w:p>
        </w:tc>
        <w:tc>
          <w:tcPr>
            <w:tcW w:w="1988" w:type="dxa"/>
            <w:shd w:val="clear" w:color="auto" w:fill="FFFFFF" w:themeFill="background1"/>
          </w:tcPr>
          <w:p w14:paraId="5A7F7128" w14:textId="706A42EE" w:rsidR="00D41F4A" w:rsidRPr="00987B2C" w:rsidRDefault="00D41F4A" w:rsidP="00D41F4A">
            <w:pPr>
              <w:pStyle w:val="Title"/>
              <w:jc w:val="left"/>
              <w:rPr>
                <w:rFonts w:asciiTheme="minorHAnsi" w:hAnsiTheme="minorHAnsi" w:cstheme="minorHAnsi"/>
                <w:b w:val="0"/>
                <w:bCs w:val="0"/>
                <w:sz w:val="18"/>
                <w:szCs w:val="18"/>
              </w:rPr>
            </w:pPr>
            <w:r w:rsidRPr="00EF79D4">
              <w:rPr>
                <w:rFonts w:cstheme="minorHAnsi"/>
                <w:color w:val="222222"/>
                <w:sz w:val="18"/>
                <w:szCs w:val="18"/>
                <w:lang w:eastAsia="en-GB"/>
              </w:rPr>
              <w:t>U2.2.</w:t>
            </w:r>
            <w:r>
              <w:rPr>
                <w:rFonts w:cstheme="minorHAnsi"/>
                <w:color w:val="222222"/>
                <w:sz w:val="18"/>
                <w:szCs w:val="18"/>
                <w:lang w:eastAsia="en-GB"/>
              </w:rPr>
              <w:t>2.</w:t>
            </w:r>
            <w:r w:rsidRPr="00EF79D4">
              <w:rPr>
                <w:rFonts w:cstheme="minorHAnsi"/>
                <w:color w:val="222222"/>
                <w:sz w:val="18"/>
                <w:szCs w:val="18"/>
                <w:lang w:eastAsia="en-GB"/>
              </w:rPr>
              <w:t xml:space="preserve"> </w:t>
            </w:r>
            <w:r w:rsidRPr="006E6DCD">
              <w:rPr>
                <w:rFonts w:cstheme="minorHAnsi"/>
                <w:b w:val="0"/>
                <w:color w:val="222222"/>
                <w:sz w:val="18"/>
                <w:szCs w:val="18"/>
                <w:lang w:eastAsia="en-GB"/>
              </w:rPr>
              <w:t>Know that a prophet or prophetess communicates God’s message, inspired by the Holy Spirit, and that Isaiah and John the Baptist are prophets.</w:t>
            </w:r>
          </w:p>
        </w:tc>
      </w:tr>
      <w:tr w:rsidR="00FA6AD2" w:rsidRPr="00987B2C" w14:paraId="61BD95E4" w14:textId="17799691" w:rsidTr="54432EB7">
        <w:trPr>
          <w:trHeight w:val="1650"/>
        </w:trPr>
        <w:tc>
          <w:tcPr>
            <w:tcW w:w="1731" w:type="dxa"/>
            <w:shd w:val="clear" w:color="auto" w:fill="FFFF00"/>
          </w:tcPr>
          <w:p w14:paraId="20995EF7" w14:textId="08D8B478" w:rsidR="00D41F4A" w:rsidRPr="00987B2C" w:rsidRDefault="00D41F4A" w:rsidP="00D41F4A">
            <w:pPr>
              <w:rPr>
                <w:rFonts w:cstheme="minorHAnsi"/>
                <w:b/>
                <w:bCs/>
                <w:sz w:val="18"/>
                <w:szCs w:val="18"/>
              </w:rPr>
            </w:pPr>
            <w:r w:rsidRPr="00987B2C">
              <w:rPr>
                <w:rFonts w:cstheme="minorHAnsi"/>
                <w:b/>
                <w:bCs/>
                <w:sz w:val="18"/>
                <w:szCs w:val="18"/>
              </w:rPr>
              <w:lastRenderedPageBreak/>
              <w:t>Main teaching activity</w:t>
            </w:r>
          </w:p>
          <w:p w14:paraId="5F65AA3C" w14:textId="229BF2AA" w:rsidR="00D41F4A" w:rsidRPr="00987B2C" w:rsidRDefault="00D41F4A" w:rsidP="00D41F4A">
            <w:pPr>
              <w:rPr>
                <w:rFonts w:cstheme="minorHAnsi"/>
                <w:b/>
                <w:bCs/>
                <w:i/>
                <w:iCs/>
                <w:sz w:val="18"/>
                <w:szCs w:val="18"/>
              </w:rPr>
            </w:pPr>
            <w:r w:rsidRPr="00987B2C">
              <w:rPr>
                <w:rFonts w:cstheme="minorHAnsi"/>
                <w:b/>
                <w:bCs/>
                <w:i/>
                <w:iCs/>
                <w:sz w:val="18"/>
                <w:szCs w:val="18"/>
              </w:rPr>
              <w:t xml:space="preserve">If the school has another short-term planning format, this does not need to be included. </w:t>
            </w:r>
          </w:p>
        </w:tc>
        <w:tc>
          <w:tcPr>
            <w:tcW w:w="2396" w:type="dxa"/>
            <w:shd w:val="clear" w:color="auto" w:fill="FFFFFF" w:themeFill="background1"/>
          </w:tcPr>
          <w:p w14:paraId="57C63561" w14:textId="024AA911" w:rsidR="00DA06A8" w:rsidRDefault="00DA06A8" w:rsidP="00D41F4A">
            <w:pPr>
              <w:pStyle w:val="ListParagraph"/>
              <w:numPr>
                <w:ilvl w:val="0"/>
                <w:numId w:val="29"/>
              </w:numPr>
              <w:rPr>
                <w:rFonts w:eastAsia="Times New Roman" w:cstheme="minorHAnsi"/>
                <w:sz w:val="18"/>
                <w:szCs w:val="18"/>
                <w:lang w:val="en-US"/>
              </w:rPr>
            </w:pPr>
            <w:r>
              <w:rPr>
                <w:rFonts w:eastAsia="Times New Roman" w:cstheme="minorHAnsi"/>
                <w:sz w:val="18"/>
                <w:szCs w:val="18"/>
                <w:lang w:val="en-US"/>
              </w:rPr>
              <w:t>Use video clip to introduce what a prophet is (someone who commun</w:t>
            </w:r>
            <w:r w:rsidR="00C27A50">
              <w:rPr>
                <w:rFonts w:eastAsia="Times New Roman" w:cstheme="minorHAnsi"/>
                <w:sz w:val="18"/>
                <w:szCs w:val="18"/>
                <w:lang w:val="en-US"/>
              </w:rPr>
              <w:t>icates God’s message/speaks God’s Word)</w:t>
            </w:r>
            <w:r>
              <w:rPr>
                <w:rFonts w:eastAsia="Times New Roman" w:cstheme="minorHAnsi"/>
                <w:sz w:val="18"/>
                <w:szCs w:val="18"/>
                <w:lang w:val="en-US"/>
              </w:rPr>
              <w:t xml:space="preserve">, linking with previous learning about Noah. </w:t>
            </w:r>
            <w:hyperlink r:id="rId10" w:history="1">
              <w:r w:rsidRPr="00DA06A8">
                <w:rPr>
                  <w:rStyle w:val="Hyperlink"/>
                  <w:rFonts w:eastAsia="Times New Roman" w:cstheme="minorHAnsi"/>
                  <w:sz w:val="18"/>
                  <w:szCs w:val="18"/>
                </w:rPr>
                <w:t>What is a Prophet? | Animated Scripture Lesson for Kids (youtube.com)</w:t>
              </w:r>
            </w:hyperlink>
            <w:r>
              <w:rPr>
                <w:rFonts w:eastAsia="Times New Roman" w:cstheme="minorHAnsi"/>
                <w:sz w:val="18"/>
                <w:szCs w:val="18"/>
                <w:lang w:val="en-US"/>
              </w:rPr>
              <w:t xml:space="preserve"> </w:t>
            </w:r>
          </w:p>
          <w:p w14:paraId="53F9E2A9" w14:textId="77777777" w:rsidR="00D839CE" w:rsidRDefault="00C27A50" w:rsidP="00D839CE">
            <w:pPr>
              <w:pStyle w:val="ListParagraph"/>
              <w:numPr>
                <w:ilvl w:val="0"/>
                <w:numId w:val="29"/>
              </w:numPr>
              <w:rPr>
                <w:rFonts w:eastAsia="Times New Roman" w:cstheme="minorHAnsi"/>
                <w:sz w:val="18"/>
                <w:szCs w:val="18"/>
                <w:lang w:val="en-US"/>
              </w:rPr>
            </w:pPr>
            <w:r>
              <w:rPr>
                <w:rFonts w:eastAsia="Times New Roman" w:cstheme="minorHAnsi"/>
                <w:sz w:val="18"/>
                <w:szCs w:val="18"/>
                <w:lang w:val="en-US"/>
              </w:rPr>
              <w:t>In books children are to write a sentence to d</w:t>
            </w:r>
            <w:r w:rsidR="00D41F4A" w:rsidRPr="00A025F9">
              <w:rPr>
                <w:rFonts w:eastAsia="Times New Roman" w:cstheme="minorHAnsi"/>
                <w:sz w:val="18"/>
                <w:szCs w:val="18"/>
                <w:lang w:val="en-US"/>
              </w:rPr>
              <w:t>escribe what a prophet is</w:t>
            </w:r>
            <w:r>
              <w:rPr>
                <w:rFonts w:eastAsia="Times New Roman" w:cstheme="minorHAnsi"/>
                <w:sz w:val="18"/>
                <w:szCs w:val="18"/>
                <w:lang w:val="en-US"/>
              </w:rPr>
              <w:t xml:space="preserve"> and </w:t>
            </w:r>
            <w:r w:rsidR="00D839CE">
              <w:rPr>
                <w:rFonts w:eastAsia="Times New Roman" w:cstheme="minorHAnsi"/>
                <w:sz w:val="18"/>
                <w:szCs w:val="18"/>
                <w:lang w:val="en-US"/>
              </w:rPr>
              <w:t>the type of things the prophets tell us:</w:t>
            </w:r>
          </w:p>
          <w:p w14:paraId="1267FB6D" w14:textId="7DA4F914" w:rsidR="00D839CE" w:rsidRDefault="00D839CE" w:rsidP="00D839CE">
            <w:pPr>
              <w:pStyle w:val="ListParagraph"/>
              <w:ind w:left="360"/>
              <w:rPr>
                <w:rFonts w:eastAsia="Times New Roman" w:cstheme="minorHAnsi"/>
                <w:sz w:val="18"/>
                <w:szCs w:val="18"/>
                <w:lang w:val="en-US"/>
              </w:rPr>
            </w:pPr>
            <w:r>
              <w:rPr>
                <w:rFonts w:eastAsia="Times New Roman" w:cstheme="minorHAnsi"/>
                <w:sz w:val="18"/>
                <w:szCs w:val="18"/>
                <w:lang w:val="en-US"/>
              </w:rPr>
              <w:t>A prophet is…</w:t>
            </w:r>
          </w:p>
          <w:p w14:paraId="1C498560" w14:textId="77777777" w:rsidR="00D839CE" w:rsidRDefault="009E6D80" w:rsidP="00D839CE">
            <w:pPr>
              <w:pStyle w:val="ListParagraph"/>
              <w:ind w:left="360"/>
              <w:rPr>
                <w:rFonts w:eastAsia="Times New Roman" w:cstheme="minorHAnsi"/>
                <w:sz w:val="18"/>
                <w:szCs w:val="18"/>
                <w:lang w:val="en-US"/>
              </w:rPr>
            </w:pPr>
            <w:r>
              <w:rPr>
                <w:rFonts w:eastAsia="Times New Roman" w:cstheme="minorHAnsi"/>
                <w:sz w:val="18"/>
                <w:szCs w:val="18"/>
                <w:lang w:val="en-US"/>
              </w:rPr>
              <w:t>Prophets told people</w:t>
            </w:r>
            <w:r w:rsidR="009B56FD">
              <w:rPr>
                <w:rFonts w:eastAsia="Times New Roman" w:cstheme="minorHAnsi"/>
                <w:sz w:val="18"/>
                <w:szCs w:val="18"/>
                <w:lang w:val="en-US"/>
              </w:rPr>
              <w:t>…</w:t>
            </w:r>
          </w:p>
          <w:p w14:paraId="01EF3578" w14:textId="77777777" w:rsidR="009B56FD" w:rsidRDefault="009B56FD" w:rsidP="00D839CE">
            <w:pPr>
              <w:pStyle w:val="ListParagraph"/>
              <w:ind w:left="360"/>
              <w:rPr>
                <w:rFonts w:eastAsia="Times New Roman" w:cstheme="minorHAnsi"/>
                <w:sz w:val="18"/>
                <w:szCs w:val="18"/>
                <w:lang w:val="en-US"/>
              </w:rPr>
            </w:pPr>
            <w:r>
              <w:rPr>
                <w:rFonts w:eastAsia="Times New Roman" w:cstheme="minorHAnsi"/>
                <w:sz w:val="18"/>
                <w:szCs w:val="18"/>
                <w:lang w:val="en-US"/>
              </w:rPr>
              <w:t>(</w:t>
            </w:r>
            <w:r w:rsidR="006D50E9">
              <w:rPr>
                <w:rFonts w:eastAsia="Times New Roman" w:cstheme="minorHAnsi"/>
                <w:sz w:val="18"/>
                <w:szCs w:val="18"/>
                <w:lang w:val="en-US"/>
              </w:rPr>
              <w:t xml:space="preserve">give instructions, warn, </w:t>
            </w:r>
            <w:r w:rsidR="00801A30">
              <w:rPr>
                <w:rFonts w:eastAsia="Times New Roman" w:cstheme="minorHAnsi"/>
                <w:sz w:val="18"/>
                <w:szCs w:val="18"/>
                <w:lang w:val="en-US"/>
              </w:rPr>
              <w:t>foretell things that will happen, speaks for the Lord)</w:t>
            </w:r>
          </w:p>
          <w:p w14:paraId="0F245E41" w14:textId="77777777" w:rsidR="00FA3B13" w:rsidRDefault="00FA3B13" w:rsidP="00FA3B13">
            <w:pPr>
              <w:pStyle w:val="ListParagraph"/>
              <w:numPr>
                <w:ilvl w:val="0"/>
                <w:numId w:val="29"/>
              </w:numPr>
              <w:rPr>
                <w:rFonts w:eastAsia="Times New Roman" w:cstheme="minorHAnsi"/>
                <w:sz w:val="18"/>
                <w:szCs w:val="18"/>
                <w:lang w:val="en-US"/>
              </w:rPr>
            </w:pPr>
            <w:r>
              <w:rPr>
                <w:rFonts w:eastAsia="Times New Roman" w:cstheme="minorHAnsi"/>
                <w:sz w:val="18"/>
                <w:szCs w:val="18"/>
                <w:lang w:val="en-US"/>
              </w:rPr>
              <w:t>Puzzle o</w:t>
            </w:r>
            <w:r w:rsidR="00351B05">
              <w:rPr>
                <w:rFonts w:eastAsia="Times New Roman" w:cstheme="minorHAnsi"/>
                <w:sz w:val="18"/>
                <w:szCs w:val="18"/>
                <w:lang w:val="en-US"/>
              </w:rPr>
              <w:t xml:space="preserve">f Isaiah chopped up on tables, with examples of what Isaiah said on the reverse. Children read the example and </w:t>
            </w:r>
            <w:proofErr w:type="gramStart"/>
            <w:r w:rsidR="00351B05">
              <w:rPr>
                <w:rFonts w:eastAsia="Times New Roman" w:cstheme="minorHAnsi"/>
                <w:sz w:val="18"/>
                <w:szCs w:val="18"/>
                <w:lang w:val="en-US"/>
              </w:rPr>
              <w:t>make</w:t>
            </w:r>
            <w:proofErr w:type="gramEnd"/>
            <w:r w:rsidR="00351B05">
              <w:rPr>
                <w:rFonts w:eastAsia="Times New Roman" w:cstheme="minorHAnsi"/>
                <w:sz w:val="18"/>
                <w:szCs w:val="18"/>
                <w:lang w:val="en-US"/>
              </w:rPr>
              <w:t xml:space="preserve"> a picture of Isaiah. </w:t>
            </w:r>
          </w:p>
          <w:p w14:paraId="3429A9D5" w14:textId="0D6B0E50" w:rsidR="008501CF" w:rsidRDefault="008501CF" w:rsidP="00FA3B13">
            <w:pPr>
              <w:pStyle w:val="ListParagraph"/>
              <w:numPr>
                <w:ilvl w:val="0"/>
                <w:numId w:val="29"/>
              </w:numPr>
              <w:rPr>
                <w:rFonts w:eastAsia="Times New Roman" w:cstheme="minorHAnsi"/>
                <w:sz w:val="18"/>
                <w:szCs w:val="18"/>
                <w:lang w:val="en-US"/>
              </w:rPr>
            </w:pPr>
            <w:r>
              <w:rPr>
                <w:rFonts w:eastAsia="Times New Roman" w:cstheme="minorHAnsi"/>
                <w:sz w:val="18"/>
                <w:szCs w:val="18"/>
                <w:lang w:val="en-US"/>
              </w:rPr>
              <w:t>Review learning about Isa</w:t>
            </w:r>
            <w:r w:rsidR="00136C5A">
              <w:rPr>
                <w:rFonts w:eastAsia="Times New Roman" w:cstheme="minorHAnsi"/>
                <w:sz w:val="18"/>
                <w:szCs w:val="18"/>
                <w:lang w:val="en-US"/>
              </w:rPr>
              <w:t xml:space="preserve">iah using video: </w:t>
            </w:r>
            <w:hyperlink r:id="rId11" w:history="1">
              <w:r w:rsidR="00433911" w:rsidRPr="00433911">
                <w:rPr>
                  <w:rStyle w:val="Hyperlink"/>
                  <w:rFonts w:eastAsia="Times New Roman" w:cstheme="minorHAnsi"/>
                  <w:sz w:val="18"/>
                  <w:szCs w:val="18"/>
                </w:rPr>
                <w:t>Isaiah | God's Story - YouTube</w:t>
              </w:r>
            </w:hyperlink>
            <w:r w:rsidR="00433911">
              <w:rPr>
                <w:rFonts w:eastAsia="Times New Roman" w:cstheme="minorHAnsi"/>
                <w:sz w:val="18"/>
                <w:szCs w:val="18"/>
                <w:lang w:val="en-US"/>
              </w:rPr>
              <w:t xml:space="preserve"> </w:t>
            </w:r>
          </w:p>
          <w:p w14:paraId="3B47C4B6" w14:textId="77777777" w:rsidR="00351B05" w:rsidRDefault="00DE3505" w:rsidP="00FA3B13">
            <w:pPr>
              <w:pStyle w:val="ListParagraph"/>
              <w:numPr>
                <w:ilvl w:val="0"/>
                <w:numId w:val="29"/>
              </w:numPr>
              <w:rPr>
                <w:rFonts w:eastAsia="Times New Roman" w:cstheme="minorHAnsi"/>
                <w:sz w:val="18"/>
                <w:szCs w:val="18"/>
                <w:lang w:val="en-US"/>
              </w:rPr>
            </w:pPr>
            <w:r>
              <w:rPr>
                <w:rFonts w:eastAsia="Times New Roman" w:cstheme="minorHAnsi"/>
                <w:sz w:val="18"/>
                <w:szCs w:val="18"/>
                <w:lang w:val="en-US"/>
              </w:rPr>
              <w:t xml:space="preserve">On a scroll, children are to </w:t>
            </w:r>
            <w:r>
              <w:rPr>
                <w:rFonts w:eastAsia="Times New Roman" w:cstheme="minorHAnsi"/>
                <w:sz w:val="18"/>
                <w:szCs w:val="18"/>
                <w:lang w:val="en-US"/>
              </w:rPr>
              <w:lastRenderedPageBreak/>
              <w:t xml:space="preserve">explain who Isaiah was and some of the things he said. </w:t>
            </w:r>
          </w:p>
          <w:p w14:paraId="79A43686" w14:textId="77777777" w:rsidR="008870B8" w:rsidRDefault="008870B8" w:rsidP="008870B8">
            <w:pPr>
              <w:pStyle w:val="ListParagraph"/>
              <w:ind w:left="360"/>
              <w:rPr>
                <w:rFonts w:eastAsia="Times New Roman" w:cstheme="minorHAnsi"/>
                <w:color w:val="0070C0"/>
                <w:sz w:val="18"/>
                <w:szCs w:val="18"/>
                <w:lang w:val="en-US"/>
              </w:rPr>
            </w:pPr>
            <w:r w:rsidRPr="00012D5A">
              <w:rPr>
                <w:rFonts w:eastAsia="Times New Roman" w:cstheme="minorHAnsi"/>
                <w:color w:val="0070C0"/>
                <w:sz w:val="18"/>
                <w:szCs w:val="18"/>
                <w:lang w:val="en-US"/>
              </w:rPr>
              <w:t xml:space="preserve">______ is a prophet who said… </w:t>
            </w:r>
          </w:p>
          <w:p w14:paraId="6498D50F" w14:textId="77777777" w:rsidR="002C13BC" w:rsidRDefault="002C13BC" w:rsidP="008870B8">
            <w:pPr>
              <w:pStyle w:val="ListParagraph"/>
              <w:ind w:left="360"/>
              <w:rPr>
                <w:rFonts w:eastAsia="Times New Roman" w:cstheme="minorHAnsi"/>
                <w:color w:val="0070C0"/>
                <w:sz w:val="18"/>
                <w:szCs w:val="18"/>
                <w:lang w:val="en-US"/>
              </w:rPr>
            </w:pPr>
          </w:p>
          <w:p w14:paraId="5A409F41" w14:textId="013F9D8A" w:rsidR="002C13BC" w:rsidRPr="00FA3B13" w:rsidRDefault="002C13BC" w:rsidP="008870B8">
            <w:pPr>
              <w:pStyle w:val="ListParagraph"/>
              <w:ind w:left="360"/>
              <w:rPr>
                <w:rFonts w:eastAsia="Times New Roman" w:cstheme="minorHAnsi"/>
                <w:sz w:val="18"/>
                <w:szCs w:val="18"/>
                <w:lang w:val="en-US"/>
              </w:rPr>
            </w:pPr>
            <w:r>
              <w:rPr>
                <w:rFonts w:eastAsia="Times New Roman" w:cstheme="minorHAnsi"/>
                <w:color w:val="0070C0"/>
                <w:sz w:val="18"/>
                <w:szCs w:val="18"/>
                <w:lang w:val="en-US"/>
              </w:rPr>
              <w:t xml:space="preserve">Add to a timeline of </w:t>
            </w:r>
            <w:r w:rsidR="000846DE">
              <w:rPr>
                <w:rFonts w:eastAsia="Times New Roman" w:cstheme="minorHAnsi"/>
                <w:color w:val="0070C0"/>
                <w:sz w:val="18"/>
                <w:szCs w:val="18"/>
                <w:lang w:val="en-US"/>
              </w:rPr>
              <w:t>‘Preparing the way” to add to visually over the unit.</w:t>
            </w:r>
          </w:p>
        </w:tc>
        <w:tc>
          <w:tcPr>
            <w:tcW w:w="2508" w:type="dxa"/>
            <w:shd w:val="clear" w:color="auto" w:fill="FFFFFF" w:themeFill="background1"/>
          </w:tcPr>
          <w:p w14:paraId="3D71D2FF" w14:textId="02697E08" w:rsidR="008319D7" w:rsidRDefault="008319D7" w:rsidP="00D41F4A">
            <w:pPr>
              <w:pStyle w:val="Title"/>
              <w:numPr>
                <w:ilvl w:val="0"/>
                <w:numId w:val="42"/>
              </w:numPr>
              <w:ind w:left="319"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Gather: Phil Collins </w:t>
            </w:r>
            <w:r w:rsidR="00D00655">
              <w:rPr>
                <w:rFonts w:asciiTheme="minorHAnsi" w:hAnsiTheme="minorHAnsi" w:cstheme="minorHAnsi"/>
                <w:b w:val="0"/>
                <w:bCs w:val="0"/>
                <w:sz w:val="18"/>
                <w:szCs w:val="18"/>
              </w:rPr>
              <w:t>‘I</w:t>
            </w:r>
            <w:r w:rsidR="00BE6308">
              <w:rPr>
                <w:rFonts w:asciiTheme="minorHAnsi" w:hAnsiTheme="minorHAnsi" w:cstheme="minorHAnsi"/>
                <w:b w:val="0"/>
                <w:bCs w:val="0"/>
                <w:sz w:val="18"/>
                <w:szCs w:val="18"/>
              </w:rPr>
              <w:t xml:space="preserve">n the Air Tonight’. Gather in a darkened space. </w:t>
            </w:r>
          </w:p>
          <w:p w14:paraId="70108BBC" w14:textId="7BB081D5" w:rsidR="003C6415" w:rsidRDefault="003C6415" w:rsidP="00D41F4A">
            <w:pPr>
              <w:pStyle w:val="Title"/>
              <w:numPr>
                <w:ilvl w:val="0"/>
                <w:numId w:val="42"/>
              </w:numPr>
              <w:ind w:left="319"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Read Isaiah 9: 2-6 with the children and discuss it’s meaning (e.g. linking the darkness to sin</w:t>
            </w:r>
            <w:r w:rsidR="008319D7">
              <w:rPr>
                <w:rFonts w:asciiTheme="minorHAnsi" w:hAnsiTheme="minorHAnsi" w:cstheme="minorHAnsi"/>
                <w:b w:val="0"/>
                <w:bCs w:val="0"/>
                <w:sz w:val="18"/>
                <w:szCs w:val="18"/>
              </w:rPr>
              <w:t xml:space="preserve"> and the light to Jesus).</w:t>
            </w:r>
          </w:p>
          <w:p w14:paraId="4C55ABF5" w14:textId="188790A6" w:rsidR="0008767A" w:rsidRDefault="0008767A" w:rsidP="00D41F4A">
            <w:pPr>
              <w:pStyle w:val="Title"/>
              <w:numPr>
                <w:ilvl w:val="0"/>
                <w:numId w:val="42"/>
              </w:numPr>
              <w:ind w:left="319"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Show examples of artistic expressions of Isaiah’s picture language about light and darkness and make personal responses:</w:t>
            </w:r>
          </w:p>
          <w:p w14:paraId="5F81A0B0" w14:textId="11782A91" w:rsidR="00B80393" w:rsidRDefault="00B80393" w:rsidP="00B80393">
            <w:pPr>
              <w:pStyle w:val="Title"/>
              <w:ind w:left="319"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(Sieger Koder, </w:t>
            </w:r>
            <w:proofErr w:type="spellStart"/>
            <w:r>
              <w:rPr>
                <w:rFonts w:asciiTheme="minorHAnsi" w:hAnsiTheme="minorHAnsi" w:cstheme="minorHAnsi"/>
                <w:b w:val="0"/>
                <w:bCs w:val="0"/>
                <w:sz w:val="18"/>
                <w:szCs w:val="18"/>
              </w:rPr>
              <w:t>McCrimmons</w:t>
            </w:r>
            <w:proofErr w:type="spellEnd"/>
            <w:r>
              <w:rPr>
                <w:rFonts w:asciiTheme="minorHAnsi" w:hAnsiTheme="minorHAnsi" w:cstheme="minorHAnsi"/>
                <w:b w:val="0"/>
                <w:bCs w:val="0"/>
                <w:sz w:val="18"/>
                <w:szCs w:val="18"/>
              </w:rPr>
              <w:t>, Stained Glass Windows)</w:t>
            </w:r>
          </w:p>
          <w:p w14:paraId="08D1DE41" w14:textId="4B1213BE" w:rsidR="0008767A" w:rsidRDefault="0008767A" w:rsidP="0008767A">
            <w:pPr>
              <w:pStyle w:val="Title"/>
              <w:ind w:left="319"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What can you see?</w:t>
            </w:r>
          </w:p>
          <w:p w14:paraId="122FDDFA" w14:textId="2D70C721" w:rsidR="0008767A" w:rsidRDefault="0008767A" w:rsidP="0008767A">
            <w:pPr>
              <w:pStyle w:val="Title"/>
              <w:ind w:left="319"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do you think </w:t>
            </w:r>
            <w:r w:rsidR="0029293E">
              <w:rPr>
                <w:rFonts w:asciiTheme="minorHAnsi" w:hAnsiTheme="minorHAnsi" w:cstheme="minorHAnsi"/>
                <w:b w:val="0"/>
                <w:bCs w:val="0"/>
                <w:sz w:val="18"/>
                <w:szCs w:val="18"/>
              </w:rPr>
              <w:t>it represents?</w:t>
            </w:r>
          </w:p>
          <w:p w14:paraId="67088509" w14:textId="77777777" w:rsidR="0029293E" w:rsidRDefault="0008767A" w:rsidP="0029293E">
            <w:pPr>
              <w:pStyle w:val="Title"/>
              <w:ind w:left="319"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How does it make you feel?</w:t>
            </w:r>
          </w:p>
          <w:p w14:paraId="260B945F" w14:textId="4557EE2C" w:rsidR="00D41F4A" w:rsidRDefault="0029293E" w:rsidP="0029293E">
            <w:pPr>
              <w:pStyle w:val="Title"/>
              <w:numPr>
                <w:ilvl w:val="0"/>
                <w:numId w:val="4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Children create their own artwork based on the </w:t>
            </w:r>
            <w:r w:rsidR="006A314D">
              <w:rPr>
                <w:rFonts w:asciiTheme="minorHAnsi" w:hAnsiTheme="minorHAnsi" w:cstheme="minorHAnsi"/>
                <w:b w:val="0"/>
                <w:bCs w:val="0"/>
                <w:sz w:val="18"/>
                <w:szCs w:val="18"/>
              </w:rPr>
              <w:t>Scripture from Isaiah</w:t>
            </w:r>
            <w:r w:rsidR="00A87914">
              <w:rPr>
                <w:rFonts w:asciiTheme="minorHAnsi" w:hAnsiTheme="minorHAnsi" w:cstheme="minorHAnsi"/>
                <w:b w:val="0"/>
                <w:bCs w:val="0"/>
                <w:sz w:val="18"/>
                <w:szCs w:val="18"/>
              </w:rPr>
              <w:t xml:space="preserve"> (Scratch Paper, Black Card and Chalks, </w:t>
            </w:r>
            <w:r w:rsidR="00BB0AD3">
              <w:rPr>
                <w:rFonts w:asciiTheme="minorHAnsi" w:hAnsiTheme="minorHAnsi" w:cstheme="minorHAnsi"/>
                <w:b w:val="0"/>
                <w:bCs w:val="0"/>
                <w:sz w:val="18"/>
                <w:szCs w:val="18"/>
              </w:rPr>
              <w:t xml:space="preserve">Paper and Paints). </w:t>
            </w:r>
            <w:r w:rsidR="00B132E2">
              <w:rPr>
                <w:rFonts w:asciiTheme="minorHAnsi" w:hAnsiTheme="minorHAnsi" w:cstheme="minorHAnsi"/>
                <w:b w:val="0"/>
                <w:bCs w:val="0"/>
                <w:sz w:val="18"/>
                <w:szCs w:val="18"/>
              </w:rPr>
              <w:t>Provide children with a strip of scripture to add to their artwork.</w:t>
            </w:r>
          </w:p>
          <w:p w14:paraId="36E64B6A" w14:textId="5F3C2B2B" w:rsidR="00B132E2" w:rsidRDefault="00B132E2" w:rsidP="0029293E">
            <w:pPr>
              <w:pStyle w:val="Title"/>
              <w:numPr>
                <w:ilvl w:val="0"/>
                <w:numId w:val="42"/>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Children create a </w:t>
            </w:r>
            <w:r w:rsidR="000156CB">
              <w:rPr>
                <w:rFonts w:asciiTheme="minorHAnsi" w:hAnsiTheme="minorHAnsi" w:cstheme="minorHAnsi"/>
                <w:b w:val="0"/>
                <w:bCs w:val="0"/>
                <w:sz w:val="18"/>
                <w:szCs w:val="18"/>
              </w:rPr>
              <w:t>‘gallery plaque’ to be hung under their painting to explain what it represents</w:t>
            </w:r>
            <w:r w:rsidR="00ED18DD">
              <w:rPr>
                <w:rFonts w:asciiTheme="minorHAnsi" w:hAnsiTheme="minorHAnsi" w:cstheme="minorHAnsi"/>
                <w:b w:val="0"/>
                <w:bCs w:val="0"/>
                <w:sz w:val="18"/>
                <w:szCs w:val="18"/>
              </w:rPr>
              <w:t xml:space="preserve"> and what i</w:t>
            </w:r>
            <w:r w:rsidR="0062075D">
              <w:rPr>
                <w:rFonts w:asciiTheme="minorHAnsi" w:hAnsiTheme="minorHAnsi" w:cstheme="minorHAnsi"/>
                <w:b w:val="0"/>
                <w:bCs w:val="0"/>
                <w:sz w:val="18"/>
                <w:szCs w:val="18"/>
              </w:rPr>
              <w:t>t is trying to speak/communicate to people.</w:t>
            </w:r>
          </w:p>
          <w:p w14:paraId="7C2A6A2F" w14:textId="2F22FF15" w:rsidR="000156CB" w:rsidRPr="00A04B0D" w:rsidRDefault="00012D5A" w:rsidP="000156CB">
            <w:pPr>
              <w:pStyle w:val="Title"/>
              <w:ind w:left="360" w:right="-105"/>
              <w:jc w:val="left"/>
              <w:rPr>
                <w:rFonts w:asciiTheme="minorHAnsi" w:hAnsiTheme="minorHAnsi" w:cstheme="minorHAnsi"/>
                <w:b w:val="0"/>
                <w:bCs w:val="0"/>
                <w:sz w:val="18"/>
                <w:szCs w:val="18"/>
              </w:rPr>
            </w:pPr>
            <w:r w:rsidRPr="00012D5A">
              <w:rPr>
                <w:rFonts w:asciiTheme="minorHAnsi" w:hAnsiTheme="minorHAnsi" w:cstheme="minorHAnsi"/>
                <w:b w:val="0"/>
                <w:bCs w:val="0"/>
                <w:color w:val="0070C0"/>
                <w:sz w:val="18"/>
                <w:szCs w:val="18"/>
              </w:rPr>
              <w:t>“In this piece…”</w:t>
            </w:r>
          </w:p>
        </w:tc>
        <w:tc>
          <w:tcPr>
            <w:tcW w:w="0" w:type="auto"/>
            <w:shd w:val="clear" w:color="auto" w:fill="FFFFFF" w:themeFill="background1"/>
          </w:tcPr>
          <w:p w14:paraId="6540842A" w14:textId="2A7E3265" w:rsidR="00D41F4A" w:rsidRDefault="002A450B" w:rsidP="00E314E0">
            <w:pPr>
              <w:pStyle w:val="ListParagraph"/>
              <w:numPr>
                <w:ilvl w:val="0"/>
                <w:numId w:val="48"/>
              </w:numPr>
              <w:rPr>
                <w:rFonts w:eastAsia="Times New Roman" w:cstheme="minorHAnsi"/>
                <w:sz w:val="18"/>
                <w:szCs w:val="18"/>
                <w:lang w:val="en-US"/>
              </w:rPr>
            </w:pPr>
            <w:r>
              <w:rPr>
                <w:rFonts w:eastAsia="Times New Roman" w:cstheme="minorHAnsi"/>
                <w:sz w:val="18"/>
                <w:szCs w:val="18"/>
                <w:lang w:val="en-US"/>
              </w:rPr>
              <w:t>Use Jen Norton’s image of John the Baptist and e</w:t>
            </w:r>
            <w:r w:rsidR="00E314E0">
              <w:rPr>
                <w:rFonts w:eastAsia="Times New Roman" w:cstheme="minorHAnsi"/>
                <w:sz w:val="18"/>
                <w:szCs w:val="18"/>
                <w:lang w:val="en-US"/>
              </w:rPr>
              <w:t>xplain that John the Baptist is a figure we find in the New Testament but is also a prophet.</w:t>
            </w:r>
          </w:p>
          <w:p w14:paraId="797E5557" w14:textId="4C1D67C4" w:rsidR="00740393" w:rsidRPr="00E314E0" w:rsidRDefault="00740393" w:rsidP="00E314E0">
            <w:pPr>
              <w:pStyle w:val="ListParagraph"/>
              <w:numPr>
                <w:ilvl w:val="0"/>
                <w:numId w:val="48"/>
              </w:numPr>
              <w:rPr>
                <w:rFonts w:eastAsia="Times New Roman" w:cstheme="minorHAnsi"/>
                <w:sz w:val="18"/>
                <w:szCs w:val="18"/>
                <w:lang w:val="en-US"/>
              </w:rPr>
            </w:pPr>
            <w:r>
              <w:rPr>
                <w:rFonts w:eastAsia="Times New Roman" w:cstheme="minorHAnsi"/>
                <w:sz w:val="18"/>
                <w:szCs w:val="18"/>
                <w:lang w:val="en-US"/>
              </w:rPr>
              <w:t>Use the video:</w:t>
            </w:r>
            <w:r w:rsidR="00284ACC">
              <w:rPr>
                <w:rFonts w:eastAsia="Times New Roman" w:cstheme="minorHAnsi"/>
                <w:sz w:val="18"/>
                <w:szCs w:val="18"/>
                <w:lang w:val="en-US"/>
              </w:rPr>
              <w:t xml:space="preserve"> </w:t>
            </w:r>
            <w:hyperlink r:id="rId12" w:history="1">
              <w:r w:rsidR="00906800" w:rsidRPr="00906800">
                <w:rPr>
                  <w:rStyle w:val="Hyperlink"/>
                  <w:rFonts w:eastAsia="Times New Roman" w:cstheme="minorHAnsi"/>
                  <w:sz w:val="18"/>
                  <w:szCs w:val="18"/>
                </w:rPr>
                <w:t>God's Story: John the Baptist (youtube.com)</w:t>
              </w:r>
            </w:hyperlink>
          </w:p>
          <w:p w14:paraId="02B7EB28" w14:textId="3103B2E9" w:rsidR="002A450B" w:rsidRDefault="00FD7D29" w:rsidP="00804F31">
            <w:pPr>
              <w:pStyle w:val="Title"/>
              <w:numPr>
                <w:ilvl w:val="0"/>
                <w:numId w:val="48"/>
              </w:numPr>
              <w:ind w:right="-105"/>
              <w:jc w:val="left"/>
              <w:rPr>
                <w:rFonts w:asciiTheme="minorHAnsi" w:hAnsiTheme="minorHAnsi" w:cstheme="minorBidi"/>
                <w:b w:val="0"/>
                <w:bCs w:val="0"/>
                <w:sz w:val="18"/>
                <w:szCs w:val="18"/>
              </w:rPr>
            </w:pPr>
            <w:r>
              <w:rPr>
                <w:rFonts w:asciiTheme="minorHAnsi" w:hAnsiTheme="minorHAnsi" w:cstheme="minorBidi"/>
                <w:b w:val="0"/>
                <w:bCs w:val="0"/>
                <w:sz w:val="18"/>
                <w:szCs w:val="18"/>
              </w:rPr>
              <w:t>Let’s go back to the beginning, to the time before John the Baptist was born.</w:t>
            </w:r>
            <w:r w:rsidR="00CA3722">
              <w:rPr>
                <w:rFonts w:asciiTheme="minorHAnsi" w:hAnsiTheme="minorHAnsi" w:cstheme="minorBidi"/>
                <w:b w:val="0"/>
                <w:bCs w:val="0"/>
                <w:sz w:val="18"/>
                <w:szCs w:val="18"/>
              </w:rPr>
              <w:t xml:space="preserve"> </w:t>
            </w:r>
            <w:r w:rsidR="2374D169" w:rsidRPr="7DDE56A9">
              <w:rPr>
                <w:rFonts w:asciiTheme="minorHAnsi" w:hAnsiTheme="minorHAnsi" w:cstheme="minorBidi"/>
                <w:b w:val="0"/>
                <w:bCs w:val="0"/>
                <w:sz w:val="18"/>
                <w:szCs w:val="18"/>
              </w:rPr>
              <w:t xml:space="preserve">Retelling the annunciation of John the </w:t>
            </w:r>
            <w:r w:rsidR="00CA3722">
              <w:rPr>
                <w:rFonts w:asciiTheme="minorHAnsi" w:hAnsiTheme="minorHAnsi" w:cstheme="minorBidi"/>
                <w:b w:val="0"/>
                <w:bCs w:val="0"/>
                <w:sz w:val="18"/>
                <w:szCs w:val="18"/>
              </w:rPr>
              <w:t xml:space="preserve">Baptist, using the animation: </w:t>
            </w:r>
            <w:hyperlink r:id="rId13" w:history="1">
              <w:r w:rsidR="008E777A" w:rsidRPr="00F9465D">
                <w:rPr>
                  <w:rStyle w:val="Hyperlink"/>
                  <w:rFonts w:asciiTheme="minorHAnsi" w:hAnsiTheme="minorHAnsi" w:cstheme="minorBidi"/>
                  <w:b w:val="0"/>
                  <w:bCs w:val="0"/>
                  <w:sz w:val="18"/>
                  <w:szCs w:val="18"/>
                </w:rPr>
                <w:t>https://youtu.be/42fuDouQza4</w:t>
              </w:r>
            </w:hyperlink>
            <w:r w:rsidR="008E777A">
              <w:rPr>
                <w:rFonts w:asciiTheme="minorHAnsi" w:hAnsiTheme="minorHAnsi" w:cstheme="minorBidi"/>
                <w:b w:val="0"/>
                <w:bCs w:val="0"/>
                <w:sz w:val="18"/>
                <w:szCs w:val="18"/>
              </w:rPr>
              <w:t xml:space="preserve"> </w:t>
            </w:r>
          </w:p>
          <w:p w14:paraId="72589656" w14:textId="3C08CA7C" w:rsidR="00B442F0" w:rsidRPr="00987B2C" w:rsidRDefault="00B442F0" w:rsidP="00804F31">
            <w:pPr>
              <w:pStyle w:val="Title"/>
              <w:numPr>
                <w:ilvl w:val="0"/>
                <w:numId w:val="48"/>
              </w:numPr>
              <w:ind w:right="-105"/>
              <w:jc w:val="left"/>
              <w:rPr>
                <w:rFonts w:asciiTheme="minorHAnsi" w:hAnsiTheme="minorHAnsi" w:cstheme="minorBidi"/>
                <w:b w:val="0"/>
                <w:bCs w:val="0"/>
                <w:sz w:val="18"/>
                <w:szCs w:val="18"/>
              </w:rPr>
            </w:pPr>
            <w:r>
              <w:rPr>
                <w:rFonts w:asciiTheme="minorHAnsi" w:hAnsiTheme="minorHAnsi" w:cstheme="minorBidi"/>
                <w:b w:val="0"/>
                <w:bCs w:val="0"/>
                <w:sz w:val="18"/>
                <w:szCs w:val="18"/>
              </w:rPr>
              <w:t xml:space="preserve">Children retell the story of the Annunciation of John the Baptist using </w:t>
            </w:r>
            <w:r w:rsidR="00A633E5">
              <w:rPr>
                <w:rFonts w:asciiTheme="minorHAnsi" w:hAnsiTheme="minorHAnsi" w:cstheme="minorBidi"/>
                <w:b w:val="0"/>
                <w:bCs w:val="0"/>
                <w:sz w:val="18"/>
                <w:szCs w:val="18"/>
              </w:rPr>
              <w:t xml:space="preserve">images from the video to sequence. </w:t>
            </w:r>
            <w:r w:rsidR="0000058F">
              <w:rPr>
                <w:rFonts w:asciiTheme="minorHAnsi" w:hAnsiTheme="minorHAnsi" w:cstheme="minorBidi"/>
                <w:b w:val="0"/>
                <w:bCs w:val="0"/>
                <w:sz w:val="18"/>
                <w:szCs w:val="18"/>
              </w:rPr>
              <w:t>(Stop at this point)</w:t>
            </w:r>
          </w:p>
          <w:p w14:paraId="02388AA8" w14:textId="28CE67BB" w:rsidR="00D41F4A" w:rsidRPr="00987B2C" w:rsidRDefault="00D41F4A" w:rsidP="7DDE56A9">
            <w:pPr>
              <w:pStyle w:val="Title"/>
              <w:ind w:right="-105"/>
              <w:jc w:val="left"/>
              <w:rPr>
                <w:rFonts w:asciiTheme="minorHAnsi" w:hAnsiTheme="minorHAnsi" w:cstheme="minorBidi"/>
                <w:b w:val="0"/>
                <w:bCs w:val="0"/>
                <w:sz w:val="18"/>
                <w:szCs w:val="18"/>
              </w:rPr>
            </w:pPr>
          </w:p>
        </w:tc>
        <w:tc>
          <w:tcPr>
            <w:tcW w:w="0" w:type="auto"/>
            <w:shd w:val="clear" w:color="auto" w:fill="FFFFFF" w:themeFill="background1"/>
          </w:tcPr>
          <w:p w14:paraId="3D3C759E" w14:textId="29EADBAE" w:rsidR="00D41F4A" w:rsidRDefault="006521EB" w:rsidP="00D41F4A">
            <w:pPr>
              <w:pStyle w:val="Title"/>
              <w:numPr>
                <w:ilvl w:val="0"/>
                <w:numId w:val="2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Visio Divina </w:t>
            </w:r>
            <w:r w:rsidR="00A178FD">
              <w:rPr>
                <w:rFonts w:asciiTheme="minorHAnsi" w:hAnsiTheme="minorHAnsi" w:cstheme="minorHAnsi"/>
                <w:b w:val="0"/>
                <w:bCs w:val="0"/>
                <w:sz w:val="18"/>
                <w:szCs w:val="18"/>
              </w:rPr>
              <w:t xml:space="preserve">using image of the Annunciation. </w:t>
            </w:r>
            <w:r w:rsidR="00470EC1">
              <w:rPr>
                <w:rFonts w:asciiTheme="minorHAnsi" w:hAnsiTheme="minorHAnsi" w:cstheme="minorHAnsi"/>
                <w:b w:val="0"/>
                <w:bCs w:val="0"/>
                <w:sz w:val="18"/>
                <w:szCs w:val="18"/>
              </w:rPr>
              <w:t xml:space="preserve">What can you see? What story is being shown in this picture? </w:t>
            </w:r>
            <w:r w:rsidR="00172AA6">
              <w:rPr>
                <w:rFonts w:asciiTheme="minorHAnsi" w:hAnsiTheme="minorHAnsi" w:cstheme="minorHAnsi"/>
                <w:b w:val="0"/>
                <w:bCs w:val="0"/>
                <w:sz w:val="18"/>
                <w:szCs w:val="18"/>
              </w:rPr>
              <w:t xml:space="preserve">Explain that in the painting, we can see Mary at the moment the Angel Gabriel asked her to be Jesus’ </w:t>
            </w:r>
            <w:proofErr w:type="gramStart"/>
            <w:r w:rsidR="00172AA6">
              <w:rPr>
                <w:rFonts w:asciiTheme="minorHAnsi" w:hAnsiTheme="minorHAnsi" w:cstheme="minorHAnsi"/>
                <w:b w:val="0"/>
                <w:bCs w:val="0"/>
                <w:sz w:val="18"/>
                <w:szCs w:val="18"/>
              </w:rPr>
              <w:t>mother</w:t>
            </w:r>
            <w:proofErr w:type="gramEnd"/>
            <w:r w:rsidR="00172AA6">
              <w:rPr>
                <w:rFonts w:asciiTheme="minorHAnsi" w:hAnsiTheme="minorHAnsi" w:cstheme="minorHAnsi"/>
                <w:b w:val="0"/>
                <w:bCs w:val="0"/>
                <w:sz w:val="18"/>
                <w:szCs w:val="18"/>
              </w:rPr>
              <w:t xml:space="preserve"> and she said, “Yes!”</w:t>
            </w:r>
            <w:r w:rsidR="002607C1">
              <w:rPr>
                <w:rFonts w:asciiTheme="minorHAnsi" w:hAnsiTheme="minorHAnsi" w:cstheme="minorHAnsi"/>
                <w:b w:val="0"/>
                <w:bCs w:val="0"/>
                <w:sz w:val="18"/>
                <w:szCs w:val="18"/>
              </w:rPr>
              <w:t xml:space="preserve"> How do you think Mary felt when she saw Gabriel?</w:t>
            </w:r>
            <w:r w:rsidR="00FA6AD2">
              <w:rPr>
                <w:rFonts w:asciiTheme="minorHAnsi" w:hAnsiTheme="minorHAnsi" w:cstheme="minorHAnsi"/>
                <w:b w:val="0"/>
                <w:bCs w:val="0"/>
                <w:sz w:val="18"/>
                <w:szCs w:val="18"/>
              </w:rPr>
              <w:t xml:space="preserve"> The word annunciation sounds like ‘announcement</w:t>
            </w:r>
            <w:r w:rsidR="001D49E2">
              <w:rPr>
                <w:rFonts w:asciiTheme="minorHAnsi" w:hAnsiTheme="minorHAnsi" w:cstheme="minorHAnsi"/>
                <w:b w:val="0"/>
                <w:bCs w:val="0"/>
                <w:sz w:val="18"/>
                <w:szCs w:val="18"/>
              </w:rPr>
              <w:t xml:space="preserve">’. What do you think the angel might announce to Mary? God chose her out </w:t>
            </w:r>
            <w:r w:rsidR="00AE2249">
              <w:rPr>
                <w:rFonts w:asciiTheme="minorHAnsi" w:hAnsiTheme="minorHAnsi" w:cstheme="minorHAnsi"/>
                <w:b w:val="0"/>
                <w:bCs w:val="0"/>
                <w:sz w:val="18"/>
                <w:szCs w:val="18"/>
              </w:rPr>
              <w:t xml:space="preserve">of everyone in the world. Mary </w:t>
            </w:r>
            <w:r w:rsidR="00B94909">
              <w:rPr>
                <w:rFonts w:asciiTheme="minorHAnsi" w:hAnsiTheme="minorHAnsi" w:cstheme="minorHAnsi"/>
                <w:b w:val="0"/>
                <w:bCs w:val="0"/>
                <w:sz w:val="18"/>
                <w:szCs w:val="18"/>
              </w:rPr>
              <w:t>was free to say yes or no. She was nervous and confused but she trusted in God.</w:t>
            </w:r>
            <w:r w:rsidR="005630AD">
              <w:rPr>
                <w:rFonts w:asciiTheme="minorHAnsi" w:hAnsiTheme="minorHAnsi" w:cstheme="minorHAnsi"/>
                <w:b w:val="0"/>
                <w:bCs w:val="0"/>
                <w:sz w:val="18"/>
                <w:szCs w:val="18"/>
              </w:rPr>
              <w:t xml:space="preserve"> </w:t>
            </w:r>
          </w:p>
          <w:p w14:paraId="71956EF8" w14:textId="482C1D63" w:rsidR="005630AD" w:rsidRDefault="005630AD" w:rsidP="00D41F4A">
            <w:pPr>
              <w:pStyle w:val="Title"/>
              <w:numPr>
                <w:ilvl w:val="0"/>
                <w:numId w:val="2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Read the Scripture of the Annunciation </w:t>
            </w:r>
            <w:r w:rsidR="00AF24BF">
              <w:rPr>
                <w:rFonts w:asciiTheme="minorHAnsi" w:hAnsiTheme="minorHAnsi" w:cstheme="minorHAnsi"/>
                <w:b w:val="0"/>
                <w:bCs w:val="0"/>
                <w:sz w:val="18"/>
                <w:szCs w:val="18"/>
              </w:rPr>
              <w:t>(Luke 1: 26-31, 38).</w:t>
            </w:r>
          </w:p>
          <w:p w14:paraId="712E7243" w14:textId="206F678D" w:rsidR="00AF24BF" w:rsidRDefault="00AF24BF" w:rsidP="00D41F4A">
            <w:pPr>
              <w:pStyle w:val="Title"/>
              <w:numPr>
                <w:ilvl w:val="0"/>
                <w:numId w:val="2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Children retell the story of the </w:t>
            </w:r>
            <w:proofErr w:type="gramStart"/>
            <w:r>
              <w:rPr>
                <w:rFonts w:asciiTheme="minorHAnsi" w:hAnsiTheme="minorHAnsi" w:cstheme="minorHAnsi"/>
                <w:b w:val="0"/>
                <w:bCs w:val="0"/>
                <w:sz w:val="18"/>
                <w:szCs w:val="18"/>
              </w:rPr>
              <w:t>annunciation</w:t>
            </w:r>
            <w:proofErr w:type="gramEnd"/>
            <w:r>
              <w:rPr>
                <w:rFonts w:asciiTheme="minorHAnsi" w:hAnsiTheme="minorHAnsi" w:cstheme="minorHAnsi"/>
                <w:b w:val="0"/>
                <w:bCs w:val="0"/>
                <w:sz w:val="18"/>
                <w:szCs w:val="18"/>
              </w:rPr>
              <w:t xml:space="preserve"> </w:t>
            </w:r>
            <w:r w:rsidR="00076DA4">
              <w:rPr>
                <w:rFonts w:asciiTheme="minorHAnsi" w:hAnsiTheme="minorHAnsi" w:cstheme="minorHAnsi"/>
                <w:b w:val="0"/>
                <w:bCs w:val="0"/>
                <w:sz w:val="18"/>
                <w:szCs w:val="18"/>
              </w:rPr>
              <w:t>using a word bank to support.</w:t>
            </w:r>
          </w:p>
          <w:p w14:paraId="4E2C12FE" w14:textId="40BFC90A" w:rsidR="00D41F4A" w:rsidRPr="00987B2C" w:rsidRDefault="00D41F4A" w:rsidP="00D41F4A">
            <w:pPr>
              <w:pStyle w:val="Title"/>
              <w:jc w:val="left"/>
              <w:rPr>
                <w:rFonts w:asciiTheme="minorHAnsi" w:hAnsiTheme="minorHAnsi" w:cstheme="minorHAnsi"/>
                <w:b w:val="0"/>
                <w:bCs w:val="0"/>
                <w:sz w:val="18"/>
                <w:szCs w:val="18"/>
              </w:rPr>
            </w:pPr>
          </w:p>
        </w:tc>
        <w:tc>
          <w:tcPr>
            <w:tcW w:w="0" w:type="auto"/>
            <w:shd w:val="clear" w:color="auto" w:fill="FFFFFF" w:themeFill="background1"/>
          </w:tcPr>
          <w:p w14:paraId="601BEDFE" w14:textId="2E8D0EA3" w:rsidR="00AA5341" w:rsidRDefault="00AA5341" w:rsidP="00D41F4A">
            <w:pPr>
              <w:pStyle w:val="Title"/>
              <w:numPr>
                <w:ilvl w:val="0"/>
                <w:numId w:val="40"/>
              </w:numPr>
              <w:ind w:left="167" w:hanging="167"/>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Share the story of the </w:t>
            </w:r>
            <w:r w:rsidR="006A46F4">
              <w:rPr>
                <w:rFonts w:asciiTheme="minorHAnsi" w:hAnsiTheme="minorHAnsi" w:cstheme="minorHAnsi"/>
                <w:b w:val="0"/>
                <w:bCs w:val="0"/>
                <w:sz w:val="18"/>
                <w:szCs w:val="18"/>
              </w:rPr>
              <w:t>Visitation with the children using Sieger Koder’s painting on the IWB</w:t>
            </w:r>
            <w:r w:rsidR="00FB1D9B">
              <w:rPr>
                <w:rFonts w:asciiTheme="minorHAnsi" w:hAnsiTheme="minorHAnsi" w:cstheme="minorHAnsi"/>
                <w:b w:val="0"/>
                <w:bCs w:val="0"/>
                <w:sz w:val="18"/>
                <w:szCs w:val="18"/>
              </w:rPr>
              <w:t xml:space="preserve"> (Luke 1:39-45</w:t>
            </w:r>
            <w:r w:rsidR="00E77BC7">
              <w:rPr>
                <w:rFonts w:asciiTheme="minorHAnsi" w:hAnsiTheme="minorHAnsi" w:cstheme="minorHAnsi"/>
                <w:b w:val="0"/>
                <w:bCs w:val="0"/>
                <w:sz w:val="18"/>
                <w:szCs w:val="18"/>
              </w:rPr>
              <w:t xml:space="preserve">; Luke </w:t>
            </w:r>
            <w:r w:rsidR="007D2FD7">
              <w:rPr>
                <w:rFonts w:asciiTheme="minorHAnsi" w:hAnsiTheme="minorHAnsi" w:cstheme="minorHAnsi"/>
                <w:b w:val="0"/>
                <w:bCs w:val="0"/>
                <w:sz w:val="18"/>
                <w:szCs w:val="18"/>
              </w:rPr>
              <w:t>1: 46-55).</w:t>
            </w:r>
          </w:p>
          <w:p w14:paraId="0FB2D8B5" w14:textId="3D0652E9" w:rsidR="00D41F4A" w:rsidRDefault="007D2FD7" w:rsidP="00D41F4A">
            <w:pPr>
              <w:pStyle w:val="Title"/>
              <w:numPr>
                <w:ilvl w:val="0"/>
                <w:numId w:val="40"/>
              </w:numPr>
              <w:ind w:left="167" w:hanging="167"/>
              <w:jc w:val="left"/>
              <w:rPr>
                <w:rFonts w:asciiTheme="minorHAnsi" w:hAnsiTheme="minorHAnsi" w:cstheme="minorHAnsi"/>
                <w:b w:val="0"/>
                <w:bCs w:val="0"/>
                <w:sz w:val="18"/>
                <w:szCs w:val="18"/>
              </w:rPr>
            </w:pPr>
            <w:r>
              <w:rPr>
                <w:rFonts w:asciiTheme="minorHAnsi" w:hAnsiTheme="minorHAnsi" w:cstheme="minorHAnsi"/>
                <w:b w:val="0"/>
                <w:bCs w:val="0"/>
                <w:sz w:val="18"/>
                <w:szCs w:val="18"/>
              </w:rPr>
              <w:t>Discuss</w:t>
            </w:r>
            <w:r w:rsidR="00D41F4A" w:rsidRPr="00A025F9">
              <w:rPr>
                <w:rFonts w:asciiTheme="minorHAnsi" w:hAnsiTheme="minorHAnsi" w:cstheme="minorHAnsi"/>
                <w:b w:val="0"/>
                <w:bCs w:val="0"/>
                <w:sz w:val="18"/>
                <w:szCs w:val="18"/>
              </w:rPr>
              <w:t xml:space="preserve"> Mary’s prayer</w:t>
            </w:r>
            <w:r>
              <w:rPr>
                <w:rFonts w:asciiTheme="minorHAnsi" w:hAnsiTheme="minorHAnsi" w:cstheme="minorHAnsi"/>
                <w:b w:val="0"/>
                <w:bCs w:val="0"/>
                <w:sz w:val="18"/>
                <w:szCs w:val="18"/>
              </w:rPr>
              <w:t>/song of praise</w:t>
            </w:r>
            <w:r w:rsidR="00D41F4A" w:rsidRPr="00A025F9">
              <w:rPr>
                <w:rFonts w:asciiTheme="minorHAnsi" w:hAnsiTheme="minorHAnsi" w:cstheme="minorHAnsi"/>
                <w:b w:val="0"/>
                <w:bCs w:val="0"/>
                <w:sz w:val="18"/>
                <w:szCs w:val="18"/>
              </w:rPr>
              <w:t>, the Magnificat (Lk 1:46-50, 53)</w:t>
            </w:r>
            <w:r w:rsidR="00A1381E">
              <w:rPr>
                <w:rFonts w:asciiTheme="minorHAnsi" w:hAnsiTheme="minorHAnsi" w:cstheme="minorHAnsi"/>
                <w:b w:val="0"/>
                <w:bCs w:val="0"/>
                <w:sz w:val="18"/>
                <w:szCs w:val="18"/>
              </w:rPr>
              <w:t xml:space="preserve">, the meaning of each line and </w:t>
            </w:r>
            <w:r w:rsidR="00D41F4A" w:rsidRPr="00A025F9">
              <w:rPr>
                <w:rFonts w:asciiTheme="minorHAnsi" w:hAnsiTheme="minorHAnsi" w:cstheme="minorHAnsi"/>
                <w:b w:val="0"/>
                <w:bCs w:val="0"/>
                <w:sz w:val="18"/>
                <w:szCs w:val="18"/>
              </w:rPr>
              <w:t>how they can make the world fairer.</w:t>
            </w:r>
          </w:p>
          <w:p w14:paraId="19C21E3D" w14:textId="162FE5DB" w:rsidR="00D41F4A" w:rsidRPr="00987B2C" w:rsidRDefault="00A1381E" w:rsidP="7DDE56A9">
            <w:pPr>
              <w:pStyle w:val="Title"/>
              <w:numPr>
                <w:ilvl w:val="0"/>
                <w:numId w:val="40"/>
              </w:numPr>
              <w:ind w:left="167" w:hanging="167"/>
              <w:jc w:val="left"/>
              <w:rPr>
                <w:rFonts w:asciiTheme="minorHAnsi" w:hAnsiTheme="minorHAnsi" w:cstheme="minorBidi"/>
                <w:b w:val="0"/>
                <w:bCs w:val="0"/>
                <w:sz w:val="18"/>
                <w:szCs w:val="18"/>
              </w:rPr>
            </w:pPr>
            <w:r>
              <w:rPr>
                <w:rFonts w:asciiTheme="minorHAnsi" w:hAnsiTheme="minorHAnsi" w:cstheme="minorBidi"/>
                <w:b w:val="0"/>
                <w:bCs w:val="0"/>
                <w:sz w:val="18"/>
                <w:szCs w:val="18"/>
              </w:rPr>
              <w:t xml:space="preserve">In groups of 4, </w:t>
            </w:r>
            <w:r w:rsidR="00001F01">
              <w:rPr>
                <w:rFonts w:asciiTheme="minorHAnsi" w:hAnsiTheme="minorHAnsi" w:cstheme="minorBidi"/>
                <w:b w:val="0"/>
                <w:bCs w:val="0"/>
                <w:sz w:val="18"/>
                <w:szCs w:val="18"/>
              </w:rPr>
              <w:t>children are given a section of the Magni</w:t>
            </w:r>
            <w:r w:rsidR="00DF3902">
              <w:rPr>
                <w:rFonts w:asciiTheme="minorHAnsi" w:hAnsiTheme="minorHAnsi" w:cstheme="minorBidi"/>
                <w:b w:val="0"/>
                <w:bCs w:val="0"/>
                <w:sz w:val="18"/>
                <w:szCs w:val="18"/>
              </w:rPr>
              <w:t>ficat to mime/role-play and perfo</w:t>
            </w:r>
            <w:r w:rsidR="008E5420">
              <w:rPr>
                <w:rFonts w:asciiTheme="minorHAnsi" w:hAnsiTheme="minorHAnsi" w:cstheme="minorBidi"/>
                <w:b w:val="0"/>
                <w:bCs w:val="0"/>
                <w:sz w:val="18"/>
                <w:szCs w:val="18"/>
              </w:rPr>
              <w:t>r</w:t>
            </w:r>
            <w:r w:rsidR="00DF3902">
              <w:rPr>
                <w:rFonts w:asciiTheme="minorHAnsi" w:hAnsiTheme="minorHAnsi" w:cstheme="minorBidi"/>
                <w:b w:val="0"/>
                <w:bCs w:val="0"/>
                <w:sz w:val="18"/>
                <w:szCs w:val="18"/>
              </w:rPr>
              <w:t>m</w:t>
            </w:r>
            <w:r>
              <w:rPr>
                <w:rFonts w:asciiTheme="minorHAnsi" w:hAnsiTheme="minorHAnsi" w:cstheme="minorBidi"/>
                <w:b w:val="0"/>
                <w:bCs w:val="0"/>
                <w:sz w:val="18"/>
                <w:szCs w:val="18"/>
              </w:rPr>
              <w:t xml:space="preserve"> </w:t>
            </w:r>
            <w:r w:rsidR="0052695C">
              <w:rPr>
                <w:rFonts w:asciiTheme="minorHAnsi" w:hAnsiTheme="minorHAnsi" w:cstheme="minorBidi"/>
                <w:b w:val="0"/>
                <w:bCs w:val="0"/>
                <w:sz w:val="18"/>
                <w:szCs w:val="18"/>
              </w:rPr>
              <w:t xml:space="preserve">as a class from beginning to end. </w:t>
            </w:r>
            <w:r w:rsidR="005408F9">
              <w:rPr>
                <w:rFonts w:asciiTheme="minorHAnsi" w:hAnsiTheme="minorHAnsi" w:cstheme="minorBidi"/>
                <w:b w:val="0"/>
                <w:bCs w:val="0"/>
                <w:sz w:val="18"/>
                <w:szCs w:val="18"/>
              </w:rPr>
              <w:t>(Use CJM version of Magnificat).</w:t>
            </w:r>
          </w:p>
          <w:p w14:paraId="0BE16A74" w14:textId="6DBFDB0F" w:rsidR="00D41F4A" w:rsidRPr="00987B2C" w:rsidRDefault="00D41F4A" w:rsidP="7DDE56A9">
            <w:pPr>
              <w:pStyle w:val="Title"/>
              <w:jc w:val="left"/>
              <w:rPr>
                <w:rFonts w:asciiTheme="minorHAnsi" w:hAnsiTheme="minorHAnsi" w:cstheme="minorBidi"/>
                <w:b w:val="0"/>
                <w:bCs w:val="0"/>
                <w:sz w:val="18"/>
                <w:szCs w:val="18"/>
                <w:highlight w:val="yellow"/>
              </w:rPr>
            </w:pPr>
          </w:p>
        </w:tc>
        <w:tc>
          <w:tcPr>
            <w:tcW w:w="1988" w:type="dxa"/>
            <w:shd w:val="clear" w:color="auto" w:fill="FFFFFF" w:themeFill="background1"/>
          </w:tcPr>
          <w:p w14:paraId="578BC58F" w14:textId="77777777" w:rsidR="00D41F4A" w:rsidRDefault="001C2028" w:rsidP="002A19B2">
            <w:pPr>
              <w:pStyle w:val="Title"/>
              <w:numPr>
                <w:ilvl w:val="0"/>
                <w:numId w:val="50"/>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Recap: Who is John the Baptist?</w:t>
            </w:r>
            <w:r w:rsidR="00C70CFF">
              <w:rPr>
                <w:rFonts w:asciiTheme="minorHAnsi" w:hAnsiTheme="minorHAnsi" w:cstheme="minorHAnsi"/>
                <w:b w:val="0"/>
                <w:bCs w:val="0"/>
                <w:sz w:val="18"/>
                <w:szCs w:val="18"/>
              </w:rPr>
              <w:t xml:space="preserve"> (Prophet, cousin of Jesus, Son of Elizabeth and Zechariah). </w:t>
            </w:r>
            <w:r w:rsidR="006B1E1F">
              <w:rPr>
                <w:rFonts w:asciiTheme="minorHAnsi" w:hAnsiTheme="minorHAnsi" w:cstheme="minorHAnsi"/>
                <w:b w:val="0"/>
                <w:bCs w:val="0"/>
                <w:sz w:val="18"/>
                <w:szCs w:val="18"/>
              </w:rPr>
              <w:t>Verbally retell what happened at the Annunciation of the birth of John the Baptist, with images on the IWB.</w:t>
            </w:r>
          </w:p>
          <w:p w14:paraId="36124D44" w14:textId="77777777" w:rsidR="002A19B2" w:rsidRDefault="006B1E1F" w:rsidP="002A19B2">
            <w:pPr>
              <w:pStyle w:val="Title"/>
              <w:numPr>
                <w:ilvl w:val="0"/>
                <w:numId w:val="50"/>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Explain that now we’ll hear the next part of the st</w:t>
            </w:r>
            <w:r w:rsidR="000846DE">
              <w:rPr>
                <w:rFonts w:asciiTheme="minorHAnsi" w:hAnsiTheme="minorHAnsi" w:cstheme="minorHAnsi"/>
                <w:b w:val="0"/>
                <w:bCs w:val="0"/>
                <w:sz w:val="18"/>
                <w:szCs w:val="18"/>
              </w:rPr>
              <w:t>ory, using the animation:</w:t>
            </w:r>
          </w:p>
          <w:p w14:paraId="267784AC" w14:textId="36180623" w:rsidR="002A19B2" w:rsidRPr="002A19B2" w:rsidRDefault="002A19B2" w:rsidP="002A19B2">
            <w:pPr>
              <w:pStyle w:val="Title"/>
              <w:ind w:left="720" w:right="-105"/>
              <w:jc w:val="left"/>
              <w:rPr>
                <w:rFonts w:asciiTheme="minorHAnsi" w:hAnsiTheme="minorHAnsi" w:cstheme="minorHAnsi"/>
                <w:b w:val="0"/>
                <w:bCs w:val="0"/>
                <w:sz w:val="18"/>
                <w:szCs w:val="18"/>
              </w:rPr>
            </w:pPr>
            <w:hyperlink r:id="rId14" w:history="1">
              <w:r w:rsidRPr="00F9465D">
                <w:rPr>
                  <w:rStyle w:val="Hyperlink"/>
                  <w:rFonts w:asciiTheme="minorHAnsi" w:hAnsiTheme="minorHAnsi" w:cstheme="minorBidi"/>
                  <w:b w:val="0"/>
                  <w:bCs w:val="0"/>
                  <w:sz w:val="18"/>
                  <w:szCs w:val="18"/>
                </w:rPr>
                <w:t>https://youtu.be/42fuDouQza4</w:t>
              </w:r>
            </w:hyperlink>
            <w:r w:rsidRPr="002A19B2">
              <w:rPr>
                <w:rFonts w:asciiTheme="minorHAnsi" w:hAnsiTheme="minorHAnsi" w:cstheme="minorBidi"/>
                <w:b w:val="0"/>
                <w:bCs w:val="0"/>
                <w:sz w:val="18"/>
                <w:szCs w:val="18"/>
              </w:rPr>
              <w:t xml:space="preserve"> </w:t>
            </w:r>
          </w:p>
          <w:p w14:paraId="52299419" w14:textId="33D20FD6" w:rsidR="002A19B2" w:rsidRPr="00987B2C" w:rsidRDefault="002A19B2" w:rsidP="002A19B2">
            <w:pPr>
              <w:pStyle w:val="Title"/>
              <w:numPr>
                <w:ilvl w:val="0"/>
                <w:numId w:val="50"/>
              </w:numPr>
              <w:ind w:right="-105"/>
              <w:jc w:val="left"/>
              <w:rPr>
                <w:rFonts w:asciiTheme="minorHAnsi" w:hAnsiTheme="minorHAnsi" w:cstheme="minorBidi"/>
                <w:b w:val="0"/>
                <w:bCs w:val="0"/>
                <w:sz w:val="18"/>
                <w:szCs w:val="18"/>
              </w:rPr>
            </w:pPr>
            <w:r>
              <w:rPr>
                <w:rFonts w:asciiTheme="minorHAnsi" w:hAnsiTheme="minorHAnsi" w:cstheme="minorBidi"/>
                <w:b w:val="0"/>
                <w:bCs w:val="0"/>
                <w:sz w:val="18"/>
                <w:szCs w:val="18"/>
              </w:rPr>
              <w:t xml:space="preserve">Children retell the story of the </w:t>
            </w:r>
            <w:r>
              <w:rPr>
                <w:rFonts w:asciiTheme="minorHAnsi" w:hAnsiTheme="minorHAnsi" w:cstheme="minorBidi"/>
                <w:b w:val="0"/>
                <w:bCs w:val="0"/>
                <w:sz w:val="18"/>
                <w:szCs w:val="18"/>
              </w:rPr>
              <w:t xml:space="preserve">birth </w:t>
            </w:r>
            <w:r>
              <w:rPr>
                <w:rFonts w:asciiTheme="minorHAnsi" w:hAnsiTheme="minorHAnsi" w:cstheme="minorBidi"/>
                <w:b w:val="0"/>
                <w:bCs w:val="0"/>
                <w:sz w:val="18"/>
                <w:szCs w:val="18"/>
              </w:rPr>
              <w:t xml:space="preserve">of John the Baptist using images from the video to sequence. </w:t>
            </w:r>
          </w:p>
          <w:p w14:paraId="2E91E662" w14:textId="07EF8F6A" w:rsidR="002A19B2" w:rsidRPr="00987B2C" w:rsidRDefault="002A19B2" w:rsidP="002A19B2">
            <w:pPr>
              <w:pStyle w:val="Title"/>
              <w:ind w:left="720" w:right="-105"/>
              <w:jc w:val="left"/>
              <w:rPr>
                <w:rFonts w:asciiTheme="minorHAnsi" w:hAnsiTheme="minorHAnsi" w:cstheme="minorHAnsi"/>
                <w:b w:val="0"/>
                <w:bCs w:val="0"/>
                <w:sz w:val="18"/>
                <w:szCs w:val="18"/>
              </w:rPr>
            </w:pPr>
          </w:p>
        </w:tc>
      </w:tr>
      <w:tr w:rsidR="00FA6AD2" w:rsidRPr="00987B2C" w14:paraId="364EC9B0" w14:textId="39B630C0" w:rsidTr="54432EB7">
        <w:trPr>
          <w:trHeight w:val="573"/>
        </w:trPr>
        <w:tc>
          <w:tcPr>
            <w:tcW w:w="1731" w:type="dxa"/>
            <w:shd w:val="clear" w:color="auto" w:fill="FFFF00"/>
          </w:tcPr>
          <w:p w14:paraId="08071609" w14:textId="6C87A431" w:rsidR="00D41F4A" w:rsidRPr="00987B2C" w:rsidRDefault="00D41F4A" w:rsidP="00D41F4A">
            <w:pPr>
              <w:rPr>
                <w:rFonts w:cstheme="minorHAnsi"/>
                <w:b/>
                <w:bCs/>
                <w:sz w:val="18"/>
                <w:szCs w:val="18"/>
              </w:rPr>
            </w:pPr>
            <w:r w:rsidRPr="00987B2C">
              <w:rPr>
                <w:rFonts w:cstheme="minorHAnsi"/>
                <w:b/>
                <w:bCs/>
                <w:sz w:val="18"/>
                <w:szCs w:val="18"/>
              </w:rPr>
              <w:t>Scaffolding</w:t>
            </w:r>
          </w:p>
        </w:tc>
        <w:tc>
          <w:tcPr>
            <w:tcW w:w="2396" w:type="dxa"/>
            <w:shd w:val="clear" w:color="auto" w:fill="FFFFFF" w:themeFill="background1"/>
          </w:tcPr>
          <w:p w14:paraId="12E515FD" w14:textId="7DAED851" w:rsidR="00D41F4A" w:rsidRPr="00987B2C"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Have word mats available on tables with key words, </w:t>
            </w:r>
            <w:r w:rsidRPr="00567046">
              <w:rPr>
                <w:rFonts w:asciiTheme="minorHAnsi" w:hAnsiTheme="minorHAnsi" w:cstheme="minorHAnsi"/>
                <w:b w:val="0"/>
                <w:bCs w:val="0"/>
                <w:sz w:val="18"/>
                <w:szCs w:val="18"/>
              </w:rPr>
              <w:t>drawing on Isaiah and John the Baptist as examples.</w:t>
            </w:r>
          </w:p>
        </w:tc>
        <w:tc>
          <w:tcPr>
            <w:tcW w:w="2508" w:type="dxa"/>
            <w:shd w:val="clear" w:color="auto" w:fill="FFFFFF" w:themeFill="background1"/>
          </w:tcPr>
          <w:p w14:paraId="79893FA8" w14:textId="05391E40" w:rsidR="00D41F4A" w:rsidRPr="00A04B0D" w:rsidRDefault="00D41F4A" w:rsidP="00D41F4A">
            <w:pPr>
              <w:pStyle w:val="Title"/>
              <w:jc w:val="left"/>
              <w:rPr>
                <w:rFonts w:asciiTheme="minorHAnsi" w:hAnsiTheme="minorHAnsi" w:cstheme="minorHAnsi"/>
                <w:b w:val="0"/>
                <w:bCs w:val="0"/>
                <w:sz w:val="18"/>
                <w:szCs w:val="18"/>
              </w:rPr>
            </w:pPr>
            <w:r w:rsidRPr="00A04B0D">
              <w:rPr>
                <w:rFonts w:asciiTheme="minorHAnsi" w:hAnsiTheme="minorHAnsi" w:cstheme="minorHAnsi"/>
                <w:b w:val="0"/>
                <w:bCs w:val="0"/>
                <w:sz w:val="18"/>
                <w:szCs w:val="18"/>
              </w:rPr>
              <w:t>Scripture detecting approach – exploring the 5 W’s</w:t>
            </w:r>
          </w:p>
        </w:tc>
        <w:tc>
          <w:tcPr>
            <w:tcW w:w="0" w:type="auto"/>
            <w:shd w:val="clear" w:color="auto" w:fill="FFFFFF" w:themeFill="background1"/>
          </w:tcPr>
          <w:p w14:paraId="215C0B71" w14:textId="6845073B" w:rsidR="00D41F4A" w:rsidRPr="00987B2C"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Have word mats available on tables with key words, </w:t>
            </w:r>
            <w:r w:rsidRPr="00567046">
              <w:rPr>
                <w:rFonts w:asciiTheme="minorHAnsi" w:hAnsiTheme="minorHAnsi" w:cstheme="minorHAnsi"/>
                <w:b w:val="0"/>
                <w:bCs w:val="0"/>
                <w:sz w:val="18"/>
                <w:szCs w:val="18"/>
              </w:rPr>
              <w:t>drawing on Isaiah and John the Baptist as examples.</w:t>
            </w:r>
          </w:p>
        </w:tc>
        <w:tc>
          <w:tcPr>
            <w:tcW w:w="0" w:type="auto"/>
            <w:shd w:val="clear" w:color="auto" w:fill="FFFFFF" w:themeFill="background1"/>
          </w:tcPr>
          <w:p w14:paraId="2CF227C2" w14:textId="77777777" w:rsidR="00D41F4A" w:rsidRDefault="00D41F4A" w:rsidP="00D41F4A">
            <w:pPr>
              <w:pStyle w:val="Title"/>
              <w:jc w:val="left"/>
              <w:rPr>
                <w:rFonts w:asciiTheme="minorHAnsi" w:hAnsiTheme="minorHAnsi" w:cstheme="minorHAnsi"/>
                <w:b w:val="0"/>
                <w:bCs w:val="0"/>
                <w:sz w:val="18"/>
                <w:szCs w:val="18"/>
              </w:rPr>
            </w:pPr>
            <w:r w:rsidRPr="00AB5434">
              <w:rPr>
                <w:rFonts w:asciiTheme="minorHAnsi" w:hAnsiTheme="minorHAnsi" w:cstheme="minorHAnsi"/>
                <w:b w:val="0"/>
                <w:bCs w:val="0"/>
                <w:sz w:val="18"/>
                <w:szCs w:val="18"/>
              </w:rPr>
              <w:t>Have word mats available on tables with key words from the story</w:t>
            </w:r>
          </w:p>
          <w:p w14:paraId="632FA7D2" w14:textId="51665A8E" w:rsidR="002A669D" w:rsidRPr="00987B2C" w:rsidRDefault="00366A86"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Speech Bubbles for pupils to add to the picture to show what Mary and Angel Gabriel said. </w:t>
            </w:r>
          </w:p>
        </w:tc>
        <w:tc>
          <w:tcPr>
            <w:tcW w:w="0" w:type="auto"/>
            <w:shd w:val="clear" w:color="auto" w:fill="FFFFFF" w:themeFill="background1"/>
          </w:tcPr>
          <w:p w14:paraId="3645FEDA" w14:textId="4FFFCC25" w:rsidR="00D41F4A" w:rsidRPr="00987B2C"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Refer to a copy of the </w:t>
            </w:r>
            <w:r w:rsidRPr="00C047C8">
              <w:rPr>
                <w:rFonts w:asciiTheme="minorHAnsi" w:hAnsiTheme="minorHAnsi" w:cstheme="minorHAnsi"/>
                <w:b w:val="0"/>
                <w:bCs w:val="0"/>
                <w:sz w:val="18"/>
                <w:szCs w:val="18"/>
              </w:rPr>
              <w:t>Magnificat</w:t>
            </w:r>
            <w:r>
              <w:rPr>
                <w:rFonts w:asciiTheme="minorHAnsi" w:hAnsiTheme="minorHAnsi" w:cstheme="minorHAnsi"/>
                <w:b w:val="0"/>
                <w:bCs w:val="0"/>
                <w:sz w:val="18"/>
                <w:szCs w:val="18"/>
              </w:rPr>
              <w:t xml:space="preserve"> prayer</w:t>
            </w:r>
          </w:p>
        </w:tc>
        <w:tc>
          <w:tcPr>
            <w:tcW w:w="1988" w:type="dxa"/>
            <w:shd w:val="clear" w:color="auto" w:fill="FFFFFF" w:themeFill="background1"/>
          </w:tcPr>
          <w:p w14:paraId="1D790421" w14:textId="407FDD67" w:rsidR="00D41F4A" w:rsidRPr="00987B2C"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Provide</w:t>
            </w:r>
            <w:r w:rsidRPr="00AB5434">
              <w:rPr>
                <w:rFonts w:asciiTheme="minorHAnsi" w:hAnsiTheme="minorHAnsi" w:cstheme="minorHAnsi"/>
                <w:b w:val="0"/>
                <w:bCs w:val="0"/>
                <w:sz w:val="18"/>
                <w:szCs w:val="18"/>
              </w:rPr>
              <w:t xml:space="preserve"> pupils </w:t>
            </w:r>
            <w:r>
              <w:rPr>
                <w:rFonts w:asciiTheme="minorHAnsi" w:hAnsiTheme="minorHAnsi" w:cstheme="minorHAnsi"/>
                <w:b w:val="0"/>
                <w:bCs w:val="0"/>
                <w:sz w:val="18"/>
                <w:szCs w:val="18"/>
              </w:rPr>
              <w:t xml:space="preserve">with </w:t>
            </w:r>
            <w:r w:rsidRPr="00AB5434">
              <w:rPr>
                <w:rFonts w:asciiTheme="minorHAnsi" w:hAnsiTheme="minorHAnsi" w:cstheme="minorHAnsi"/>
                <w:b w:val="0"/>
                <w:bCs w:val="0"/>
                <w:sz w:val="18"/>
                <w:szCs w:val="18"/>
              </w:rPr>
              <w:t>sentence starters for describing</w:t>
            </w:r>
            <w:r>
              <w:rPr>
                <w:rFonts w:asciiTheme="minorHAnsi" w:hAnsiTheme="minorHAnsi" w:cstheme="minorHAnsi"/>
                <w:b w:val="0"/>
                <w:bCs w:val="0"/>
                <w:sz w:val="18"/>
                <w:szCs w:val="18"/>
              </w:rPr>
              <w:t xml:space="preserve"> / retelling the birth of John the Baptist </w:t>
            </w:r>
          </w:p>
        </w:tc>
      </w:tr>
      <w:tr w:rsidR="00FA6AD2" w:rsidRPr="00987B2C" w14:paraId="007D9193" w14:textId="72919286" w:rsidTr="54432EB7">
        <w:trPr>
          <w:trHeight w:val="573"/>
        </w:trPr>
        <w:tc>
          <w:tcPr>
            <w:tcW w:w="1731" w:type="dxa"/>
            <w:shd w:val="clear" w:color="auto" w:fill="FFFF00"/>
          </w:tcPr>
          <w:p w14:paraId="517962C9" w14:textId="4D90778B" w:rsidR="00D41F4A" w:rsidRPr="00987B2C" w:rsidRDefault="00D41F4A" w:rsidP="00D41F4A">
            <w:pPr>
              <w:rPr>
                <w:rFonts w:cstheme="minorHAnsi"/>
                <w:b/>
                <w:bCs/>
                <w:sz w:val="18"/>
                <w:szCs w:val="18"/>
              </w:rPr>
            </w:pPr>
            <w:r w:rsidRPr="00987B2C">
              <w:rPr>
                <w:rFonts w:cstheme="minorHAnsi"/>
                <w:b/>
                <w:bCs/>
                <w:sz w:val="18"/>
                <w:szCs w:val="18"/>
              </w:rPr>
              <w:t>Challenge</w:t>
            </w:r>
          </w:p>
        </w:tc>
        <w:tc>
          <w:tcPr>
            <w:tcW w:w="2396" w:type="dxa"/>
            <w:shd w:val="clear" w:color="auto" w:fill="FFFFFF" w:themeFill="background1"/>
          </w:tcPr>
          <w:p w14:paraId="38CF9867" w14:textId="73C27120" w:rsidR="00D41F4A" w:rsidRPr="00987B2C" w:rsidRDefault="002507E6"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Discern: Which do you think is the most important message that Isaiah had to tell? </w:t>
            </w:r>
          </w:p>
        </w:tc>
        <w:tc>
          <w:tcPr>
            <w:tcW w:w="2508" w:type="dxa"/>
            <w:shd w:val="clear" w:color="auto" w:fill="FFFFFF" w:themeFill="background1"/>
          </w:tcPr>
          <w:p w14:paraId="0F168A07" w14:textId="4CD33F4B" w:rsidR="00D41F4A" w:rsidRPr="00A04B0D" w:rsidRDefault="00D41F4A" w:rsidP="00D41F4A">
            <w:pPr>
              <w:pStyle w:val="Title"/>
              <w:jc w:val="left"/>
              <w:rPr>
                <w:rFonts w:asciiTheme="minorHAnsi" w:hAnsiTheme="minorHAnsi" w:cstheme="minorHAnsi"/>
                <w:b w:val="0"/>
                <w:bCs w:val="0"/>
                <w:sz w:val="18"/>
                <w:szCs w:val="18"/>
              </w:rPr>
            </w:pPr>
            <w:r w:rsidRPr="00A04B0D">
              <w:rPr>
                <w:rFonts w:cstheme="minorHAnsi"/>
                <w:b w:val="0"/>
                <w:sz w:val="18"/>
                <w:szCs w:val="18"/>
              </w:rPr>
              <w:t xml:space="preserve">Explore further - </w:t>
            </w:r>
            <w:r w:rsidRPr="00A04B0D">
              <w:rPr>
                <w:b w:val="0"/>
              </w:rPr>
              <w:t>why</w:t>
            </w:r>
            <w:r w:rsidRPr="00A04B0D">
              <w:rPr>
                <w:rFonts w:cstheme="minorHAnsi"/>
                <w:b w:val="0"/>
                <w:sz w:val="18"/>
                <w:szCs w:val="18"/>
              </w:rPr>
              <w:t xml:space="preserve"> you think it speaks to the people</w:t>
            </w:r>
          </w:p>
        </w:tc>
        <w:tc>
          <w:tcPr>
            <w:tcW w:w="0" w:type="auto"/>
            <w:shd w:val="clear" w:color="auto" w:fill="FFFFFF" w:themeFill="background1"/>
          </w:tcPr>
          <w:p w14:paraId="6EB9E384" w14:textId="79EA4588" w:rsidR="00D41F4A" w:rsidRPr="00987B2C" w:rsidRDefault="00D41F4A" w:rsidP="00D41F4A">
            <w:pPr>
              <w:pStyle w:val="Title"/>
              <w:jc w:val="left"/>
              <w:rPr>
                <w:rFonts w:asciiTheme="minorHAnsi" w:hAnsiTheme="minorHAnsi" w:cstheme="minorHAnsi"/>
                <w:b w:val="0"/>
                <w:bCs w:val="0"/>
                <w:sz w:val="18"/>
                <w:szCs w:val="18"/>
              </w:rPr>
            </w:pPr>
          </w:p>
        </w:tc>
        <w:tc>
          <w:tcPr>
            <w:tcW w:w="0" w:type="auto"/>
            <w:shd w:val="clear" w:color="auto" w:fill="FFFFFF" w:themeFill="background1"/>
          </w:tcPr>
          <w:p w14:paraId="559B39C9" w14:textId="77777777" w:rsidR="00D41F4A" w:rsidRDefault="00D72659"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Do you think God knew that Mary would say, “Yes”?</w:t>
            </w:r>
          </w:p>
          <w:p w14:paraId="31B1210B" w14:textId="77777777" w:rsidR="007E23E9" w:rsidRDefault="007E23E9" w:rsidP="00D41F4A">
            <w:pPr>
              <w:pStyle w:val="Title"/>
              <w:jc w:val="left"/>
              <w:rPr>
                <w:rFonts w:asciiTheme="minorHAnsi" w:hAnsiTheme="minorHAnsi" w:cstheme="minorHAnsi"/>
                <w:b w:val="0"/>
                <w:bCs w:val="0"/>
                <w:sz w:val="18"/>
                <w:szCs w:val="18"/>
              </w:rPr>
            </w:pPr>
          </w:p>
          <w:p w14:paraId="41E94256" w14:textId="77777777" w:rsidR="007E23E9" w:rsidRDefault="003D7D30"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What do you wonder about this story of the </w:t>
            </w:r>
            <w:r w:rsidR="00817ED7">
              <w:rPr>
                <w:rFonts w:asciiTheme="minorHAnsi" w:hAnsiTheme="minorHAnsi" w:cstheme="minorHAnsi"/>
                <w:b w:val="0"/>
                <w:bCs w:val="0"/>
                <w:sz w:val="18"/>
                <w:szCs w:val="18"/>
              </w:rPr>
              <w:t>Annunciation?</w:t>
            </w:r>
          </w:p>
          <w:p w14:paraId="780EC10A" w14:textId="77777777" w:rsidR="00817ED7" w:rsidRDefault="00817ED7" w:rsidP="00D41F4A">
            <w:pPr>
              <w:pStyle w:val="Title"/>
              <w:jc w:val="left"/>
              <w:rPr>
                <w:rFonts w:asciiTheme="minorHAnsi" w:hAnsiTheme="minorHAnsi" w:cstheme="minorHAnsi"/>
                <w:b w:val="0"/>
                <w:bCs w:val="0"/>
                <w:sz w:val="18"/>
                <w:szCs w:val="18"/>
              </w:rPr>
            </w:pPr>
          </w:p>
          <w:p w14:paraId="6C5A28E6" w14:textId="2BE708C3" w:rsidR="00817ED7" w:rsidRPr="00987B2C" w:rsidRDefault="000452F1"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It</w:t>
            </w:r>
            <w:r w:rsidR="00817ED7">
              <w:rPr>
                <w:rFonts w:asciiTheme="minorHAnsi" w:hAnsiTheme="minorHAnsi" w:cstheme="minorHAnsi"/>
                <w:b w:val="0"/>
                <w:bCs w:val="0"/>
                <w:sz w:val="18"/>
                <w:szCs w:val="18"/>
              </w:rPr>
              <w:t xml:space="preserve"> is always easy to say</w:t>
            </w:r>
          </w:p>
        </w:tc>
        <w:tc>
          <w:tcPr>
            <w:tcW w:w="0" w:type="auto"/>
            <w:shd w:val="clear" w:color="auto" w:fill="FFFFFF" w:themeFill="background1"/>
          </w:tcPr>
          <w:p w14:paraId="59DFF9C3" w14:textId="17BA147A" w:rsidR="00D41F4A" w:rsidRPr="00987B2C" w:rsidRDefault="00D41F4A" w:rsidP="00D41F4A">
            <w:pPr>
              <w:pStyle w:val="Title"/>
              <w:jc w:val="left"/>
              <w:rPr>
                <w:rFonts w:asciiTheme="minorHAnsi" w:hAnsiTheme="minorHAnsi" w:cstheme="minorHAnsi"/>
                <w:b w:val="0"/>
                <w:bCs w:val="0"/>
                <w:sz w:val="18"/>
                <w:szCs w:val="18"/>
              </w:rPr>
            </w:pPr>
            <w:r w:rsidRPr="00C047C8">
              <w:rPr>
                <w:rFonts w:asciiTheme="minorHAnsi" w:hAnsiTheme="minorHAnsi" w:cstheme="minorHAnsi"/>
                <w:b w:val="0"/>
                <w:bCs w:val="0"/>
                <w:sz w:val="18"/>
                <w:szCs w:val="18"/>
              </w:rPr>
              <w:t>Compose your own Magnificat for today</w:t>
            </w:r>
            <w:r>
              <w:rPr>
                <w:rFonts w:asciiTheme="minorHAnsi" w:hAnsiTheme="minorHAnsi" w:cstheme="minorHAnsi"/>
                <w:b w:val="0"/>
                <w:bCs w:val="0"/>
                <w:sz w:val="18"/>
                <w:szCs w:val="18"/>
              </w:rPr>
              <w:t>, giving some simple reasons for your ideas</w:t>
            </w:r>
          </w:p>
        </w:tc>
        <w:tc>
          <w:tcPr>
            <w:tcW w:w="1988" w:type="dxa"/>
            <w:shd w:val="clear" w:color="auto" w:fill="FFFFFF" w:themeFill="background1"/>
          </w:tcPr>
          <w:p w14:paraId="55AF1285" w14:textId="129038DF" w:rsidR="00D41F4A" w:rsidRPr="00C047C8" w:rsidRDefault="00D41F4A" w:rsidP="00D41F4A">
            <w:pPr>
              <w:rPr>
                <w:rFonts w:cstheme="minorHAnsi"/>
                <w:bCs/>
                <w:sz w:val="18"/>
                <w:szCs w:val="18"/>
              </w:rPr>
            </w:pPr>
            <w:r>
              <w:rPr>
                <w:rFonts w:cstheme="minorHAnsi"/>
                <w:sz w:val="18"/>
                <w:szCs w:val="18"/>
              </w:rPr>
              <w:t>Begin to explore why?</w:t>
            </w:r>
          </w:p>
        </w:tc>
      </w:tr>
      <w:tr w:rsidR="00FA6AD2" w:rsidRPr="00987B2C" w14:paraId="405D452B" w14:textId="1B5C8857" w:rsidTr="54432EB7">
        <w:trPr>
          <w:trHeight w:val="573"/>
        </w:trPr>
        <w:tc>
          <w:tcPr>
            <w:tcW w:w="1731" w:type="dxa"/>
            <w:shd w:val="clear" w:color="auto" w:fill="FFFF00"/>
          </w:tcPr>
          <w:p w14:paraId="5C96D7D1" w14:textId="7D63D8E5" w:rsidR="00D41F4A" w:rsidRPr="00987B2C" w:rsidRDefault="00D41F4A" w:rsidP="00D41F4A">
            <w:pPr>
              <w:rPr>
                <w:rFonts w:cstheme="minorHAnsi"/>
                <w:b/>
                <w:bCs/>
                <w:sz w:val="18"/>
                <w:szCs w:val="18"/>
              </w:rPr>
            </w:pPr>
            <w:r w:rsidRPr="00987B2C">
              <w:rPr>
                <w:rFonts w:cstheme="minorHAnsi"/>
                <w:b/>
                <w:bCs/>
                <w:sz w:val="18"/>
                <w:szCs w:val="18"/>
              </w:rPr>
              <w:t>Key vocabulary</w:t>
            </w:r>
            <w:r>
              <w:rPr>
                <w:rFonts w:cstheme="minorHAnsi"/>
                <w:b/>
                <w:bCs/>
                <w:sz w:val="18"/>
                <w:szCs w:val="18"/>
              </w:rPr>
              <w:t xml:space="preserve"> and definition</w:t>
            </w:r>
            <w:r w:rsidRPr="00987B2C">
              <w:rPr>
                <w:rFonts w:cstheme="minorHAnsi"/>
                <w:b/>
                <w:bCs/>
                <w:sz w:val="18"/>
                <w:szCs w:val="18"/>
              </w:rPr>
              <w:t xml:space="preserve"> </w:t>
            </w:r>
          </w:p>
          <w:p w14:paraId="72A3D3EC" w14:textId="77777777" w:rsidR="00D41F4A" w:rsidRPr="00987B2C" w:rsidRDefault="00D41F4A" w:rsidP="00D41F4A">
            <w:pPr>
              <w:rPr>
                <w:rFonts w:cstheme="minorHAnsi"/>
                <w:b/>
                <w:bCs/>
                <w:sz w:val="18"/>
                <w:szCs w:val="18"/>
              </w:rPr>
            </w:pPr>
          </w:p>
        </w:tc>
        <w:tc>
          <w:tcPr>
            <w:tcW w:w="2396" w:type="dxa"/>
            <w:shd w:val="clear" w:color="auto" w:fill="FFFFFF" w:themeFill="background1"/>
          </w:tcPr>
          <w:p w14:paraId="3F56A0A5" w14:textId="4F2778B4" w:rsidR="00D41F4A" w:rsidRDefault="00504917" w:rsidP="00D41F4A">
            <w:pPr>
              <w:rPr>
                <w:rFonts w:cstheme="minorHAnsi"/>
                <w:sz w:val="18"/>
                <w:szCs w:val="18"/>
                <w:lang w:val="de-DE"/>
              </w:rPr>
            </w:pPr>
            <w:r>
              <w:rPr>
                <w:rFonts w:cstheme="minorHAnsi"/>
                <w:sz w:val="18"/>
                <w:szCs w:val="18"/>
                <w:lang w:val="de-DE"/>
              </w:rPr>
              <w:t>Prophet</w:t>
            </w:r>
          </w:p>
          <w:p w14:paraId="32B110E7" w14:textId="37B86D5E" w:rsidR="00504917" w:rsidRDefault="00504917" w:rsidP="00D41F4A">
            <w:pPr>
              <w:rPr>
                <w:rFonts w:cstheme="minorHAnsi"/>
                <w:sz w:val="18"/>
                <w:szCs w:val="18"/>
                <w:lang w:val="de-DE"/>
              </w:rPr>
            </w:pPr>
            <w:r>
              <w:rPr>
                <w:rFonts w:cstheme="minorHAnsi"/>
                <w:sz w:val="18"/>
                <w:szCs w:val="18"/>
                <w:lang w:val="de-DE"/>
              </w:rPr>
              <w:t>Prophetess</w:t>
            </w:r>
          </w:p>
          <w:p w14:paraId="2B078E43" w14:textId="01EECFCF" w:rsidR="00504917" w:rsidRDefault="00504917" w:rsidP="00D41F4A">
            <w:pPr>
              <w:rPr>
                <w:rFonts w:cstheme="minorHAnsi"/>
                <w:sz w:val="18"/>
                <w:szCs w:val="18"/>
                <w:lang w:val="de-DE"/>
              </w:rPr>
            </w:pPr>
            <w:r>
              <w:rPr>
                <w:rFonts w:cstheme="minorHAnsi"/>
                <w:sz w:val="18"/>
                <w:szCs w:val="18"/>
                <w:lang w:val="de-DE"/>
              </w:rPr>
              <w:t>Message</w:t>
            </w:r>
          </w:p>
          <w:p w14:paraId="5E72E594" w14:textId="3B00BB56" w:rsidR="00504917" w:rsidRPr="000A0390" w:rsidRDefault="00504917" w:rsidP="00D41F4A">
            <w:pPr>
              <w:rPr>
                <w:rFonts w:cstheme="minorHAnsi"/>
                <w:sz w:val="18"/>
                <w:szCs w:val="18"/>
                <w:lang w:val="de-DE"/>
              </w:rPr>
            </w:pPr>
            <w:r>
              <w:rPr>
                <w:rFonts w:cstheme="minorHAnsi"/>
                <w:sz w:val="18"/>
                <w:szCs w:val="18"/>
                <w:lang w:val="de-DE"/>
              </w:rPr>
              <w:t>Isaiah</w:t>
            </w:r>
          </w:p>
          <w:p w14:paraId="66411A0C" w14:textId="795DA4CB" w:rsidR="00D41F4A" w:rsidRPr="00987B2C" w:rsidRDefault="00D41F4A" w:rsidP="00D41F4A">
            <w:pPr>
              <w:rPr>
                <w:rFonts w:cstheme="minorHAnsi"/>
                <w:sz w:val="18"/>
                <w:szCs w:val="18"/>
                <w:lang w:val="de-DE"/>
              </w:rPr>
            </w:pPr>
            <w:r w:rsidRPr="000A0390">
              <w:rPr>
                <w:rFonts w:cstheme="minorHAnsi"/>
                <w:sz w:val="18"/>
                <w:szCs w:val="18"/>
                <w:lang w:val="de-DE"/>
              </w:rPr>
              <w:t xml:space="preserve">John the Baptist </w:t>
            </w:r>
          </w:p>
        </w:tc>
        <w:tc>
          <w:tcPr>
            <w:tcW w:w="2508" w:type="dxa"/>
            <w:shd w:val="clear" w:color="auto" w:fill="FFFFFF" w:themeFill="background1"/>
          </w:tcPr>
          <w:p w14:paraId="799E44B3" w14:textId="25404743" w:rsidR="00D41F4A" w:rsidRDefault="0062075D" w:rsidP="00D41F4A">
            <w:pPr>
              <w:rPr>
                <w:rFonts w:cstheme="minorHAnsi"/>
                <w:sz w:val="18"/>
                <w:szCs w:val="18"/>
                <w:lang w:val="de-DE"/>
              </w:rPr>
            </w:pPr>
            <w:r>
              <w:rPr>
                <w:rFonts w:cstheme="minorHAnsi"/>
                <w:sz w:val="18"/>
                <w:szCs w:val="18"/>
                <w:lang w:val="de-DE"/>
              </w:rPr>
              <w:t>Prophet</w:t>
            </w:r>
          </w:p>
          <w:p w14:paraId="00C6DB70" w14:textId="7731140C" w:rsidR="0062075D" w:rsidRDefault="0062075D" w:rsidP="00D41F4A">
            <w:pPr>
              <w:rPr>
                <w:rFonts w:cstheme="minorHAnsi"/>
                <w:sz w:val="18"/>
                <w:szCs w:val="18"/>
                <w:lang w:val="de-DE"/>
              </w:rPr>
            </w:pPr>
            <w:r>
              <w:rPr>
                <w:rFonts w:cstheme="minorHAnsi"/>
                <w:sz w:val="18"/>
                <w:szCs w:val="18"/>
                <w:lang w:val="de-DE"/>
              </w:rPr>
              <w:t>Message</w:t>
            </w:r>
          </w:p>
          <w:p w14:paraId="5ED7F8E7" w14:textId="325090B8" w:rsidR="0062075D" w:rsidRDefault="0062075D" w:rsidP="00D41F4A">
            <w:pPr>
              <w:rPr>
                <w:rFonts w:cstheme="minorHAnsi"/>
                <w:sz w:val="18"/>
                <w:szCs w:val="18"/>
                <w:lang w:val="de-DE"/>
              </w:rPr>
            </w:pPr>
            <w:r>
              <w:rPr>
                <w:rFonts w:cstheme="minorHAnsi"/>
                <w:sz w:val="18"/>
                <w:szCs w:val="18"/>
                <w:lang w:val="de-DE"/>
              </w:rPr>
              <w:t>Isaiah</w:t>
            </w:r>
          </w:p>
          <w:p w14:paraId="6127FD02" w14:textId="7E1FDD3E" w:rsidR="0062075D" w:rsidRDefault="0062075D" w:rsidP="00D41F4A">
            <w:pPr>
              <w:rPr>
                <w:rFonts w:cstheme="minorHAnsi"/>
                <w:sz w:val="18"/>
                <w:szCs w:val="18"/>
                <w:lang w:val="de-DE"/>
              </w:rPr>
            </w:pPr>
            <w:r>
              <w:rPr>
                <w:rFonts w:cstheme="minorHAnsi"/>
                <w:sz w:val="18"/>
                <w:szCs w:val="18"/>
                <w:lang w:val="de-DE"/>
              </w:rPr>
              <w:t>Picture Language</w:t>
            </w:r>
          </w:p>
          <w:p w14:paraId="2E1DFE57" w14:textId="2038B945" w:rsidR="0062075D" w:rsidRDefault="0062075D" w:rsidP="00D41F4A">
            <w:pPr>
              <w:rPr>
                <w:rFonts w:cstheme="minorHAnsi"/>
                <w:sz w:val="18"/>
                <w:szCs w:val="18"/>
                <w:lang w:val="de-DE"/>
              </w:rPr>
            </w:pPr>
            <w:r>
              <w:rPr>
                <w:rFonts w:cstheme="minorHAnsi"/>
                <w:sz w:val="18"/>
                <w:szCs w:val="18"/>
                <w:lang w:val="de-DE"/>
              </w:rPr>
              <w:t>Sin</w:t>
            </w:r>
          </w:p>
          <w:p w14:paraId="14BB2AE9" w14:textId="77777777" w:rsidR="0062075D" w:rsidRPr="00A04B0D" w:rsidRDefault="0062075D" w:rsidP="00D41F4A">
            <w:pPr>
              <w:rPr>
                <w:rFonts w:cstheme="minorHAnsi"/>
                <w:sz w:val="18"/>
                <w:szCs w:val="18"/>
                <w:lang w:val="de-DE"/>
              </w:rPr>
            </w:pPr>
          </w:p>
          <w:p w14:paraId="7CBC8E7D" w14:textId="5F2FFFC7" w:rsidR="00D41F4A" w:rsidRPr="00A04B0D" w:rsidRDefault="00D41F4A" w:rsidP="00D41F4A">
            <w:pPr>
              <w:rPr>
                <w:rFonts w:eastAsia="Comic Sans MS" w:cstheme="minorHAnsi"/>
                <w:color w:val="1C1C1C"/>
                <w:sz w:val="18"/>
                <w:szCs w:val="18"/>
              </w:rPr>
            </w:pPr>
          </w:p>
        </w:tc>
        <w:tc>
          <w:tcPr>
            <w:tcW w:w="0" w:type="auto"/>
            <w:shd w:val="clear" w:color="auto" w:fill="FFFFFF" w:themeFill="background1"/>
          </w:tcPr>
          <w:p w14:paraId="4C3C9EE0" w14:textId="77777777" w:rsidR="00D41F4A" w:rsidRPr="000A0390" w:rsidRDefault="00D41F4A" w:rsidP="00D41F4A">
            <w:pPr>
              <w:rPr>
                <w:rFonts w:cstheme="minorHAnsi"/>
                <w:sz w:val="18"/>
                <w:szCs w:val="18"/>
                <w:lang w:val="de-DE"/>
              </w:rPr>
            </w:pPr>
            <w:r w:rsidRPr="000A0390">
              <w:rPr>
                <w:rFonts w:cstheme="minorHAnsi"/>
                <w:sz w:val="18"/>
                <w:szCs w:val="18"/>
                <w:lang w:val="de-DE"/>
              </w:rPr>
              <w:t>Annunciation</w:t>
            </w:r>
          </w:p>
          <w:p w14:paraId="121DBA81" w14:textId="77777777" w:rsidR="00D41F4A" w:rsidRDefault="00D41F4A" w:rsidP="00D41F4A">
            <w:pPr>
              <w:rPr>
                <w:rFonts w:cstheme="minorHAnsi"/>
                <w:sz w:val="18"/>
                <w:szCs w:val="18"/>
                <w:lang w:val="de-DE"/>
              </w:rPr>
            </w:pPr>
            <w:r w:rsidRPr="000A0390">
              <w:rPr>
                <w:rFonts w:cstheme="minorHAnsi"/>
                <w:sz w:val="18"/>
                <w:szCs w:val="18"/>
                <w:lang w:val="de-DE"/>
              </w:rPr>
              <w:t xml:space="preserve">John the Baptist </w:t>
            </w:r>
          </w:p>
          <w:p w14:paraId="2138EB14" w14:textId="77777777" w:rsidR="00E734D3" w:rsidRDefault="00E734D3" w:rsidP="00D41F4A">
            <w:pPr>
              <w:rPr>
                <w:rFonts w:cstheme="minorHAnsi"/>
                <w:sz w:val="18"/>
                <w:szCs w:val="18"/>
                <w:lang w:val="de-DE"/>
              </w:rPr>
            </w:pPr>
            <w:r>
              <w:rPr>
                <w:rFonts w:cstheme="minorHAnsi"/>
                <w:sz w:val="18"/>
                <w:szCs w:val="18"/>
                <w:lang w:val="de-DE"/>
              </w:rPr>
              <w:t>Zechariah</w:t>
            </w:r>
          </w:p>
          <w:p w14:paraId="61BB073A" w14:textId="77777777" w:rsidR="00E734D3" w:rsidRDefault="00E734D3" w:rsidP="00D41F4A">
            <w:pPr>
              <w:rPr>
                <w:rFonts w:cstheme="minorHAnsi"/>
                <w:sz w:val="18"/>
                <w:szCs w:val="18"/>
                <w:lang w:val="de-DE"/>
              </w:rPr>
            </w:pPr>
            <w:r>
              <w:rPr>
                <w:rFonts w:cstheme="minorHAnsi"/>
                <w:sz w:val="18"/>
                <w:szCs w:val="18"/>
                <w:lang w:val="de-DE"/>
              </w:rPr>
              <w:t>Elizabeth</w:t>
            </w:r>
          </w:p>
          <w:p w14:paraId="1900B095" w14:textId="77777777" w:rsidR="00E734D3" w:rsidRDefault="00E734D3" w:rsidP="00D41F4A">
            <w:pPr>
              <w:rPr>
                <w:rFonts w:cstheme="minorHAnsi"/>
                <w:sz w:val="18"/>
                <w:szCs w:val="18"/>
                <w:lang w:val="de-DE"/>
              </w:rPr>
            </w:pPr>
            <w:r>
              <w:rPr>
                <w:rFonts w:cstheme="minorHAnsi"/>
                <w:sz w:val="18"/>
                <w:szCs w:val="18"/>
                <w:lang w:val="de-DE"/>
              </w:rPr>
              <w:t>Priest</w:t>
            </w:r>
          </w:p>
          <w:p w14:paraId="29E36161" w14:textId="77777777" w:rsidR="00E734D3" w:rsidRDefault="00E734D3" w:rsidP="00D41F4A">
            <w:pPr>
              <w:rPr>
                <w:rFonts w:cstheme="minorHAnsi"/>
                <w:sz w:val="18"/>
                <w:szCs w:val="18"/>
                <w:lang w:val="de-DE"/>
              </w:rPr>
            </w:pPr>
            <w:r>
              <w:rPr>
                <w:rFonts w:cstheme="minorHAnsi"/>
                <w:sz w:val="18"/>
                <w:szCs w:val="18"/>
                <w:lang w:val="de-DE"/>
              </w:rPr>
              <w:t>Temple</w:t>
            </w:r>
          </w:p>
          <w:p w14:paraId="41320679" w14:textId="77777777" w:rsidR="00E734D3" w:rsidRDefault="00E734D3" w:rsidP="00D41F4A">
            <w:pPr>
              <w:rPr>
                <w:rFonts w:cstheme="minorHAnsi"/>
                <w:sz w:val="18"/>
                <w:szCs w:val="18"/>
                <w:lang w:val="de-DE"/>
              </w:rPr>
            </w:pPr>
            <w:r>
              <w:rPr>
                <w:rFonts w:cstheme="minorHAnsi"/>
                <w:sz w:val="18"/>
                <w:szCs w:val="18"/>
                <w:lang w:val="de-DE"/>
              </w:rPr>
              <w:t>Angel Gabriel</w:t>
            </w:r>
          </w:p>
          <w:p w14:paraId="44EAFD9C" w14:textId="7EC13099" w:rsidR="00E734D3" w:rsidRPr="00987B2C" w:rsidRDefault="00E734D3" w:rsidP="00D41F4A">
            <w:pPr>
              <w:rPr>
                <w:rFonts w:cstheme="minorHAnsi"/>
                <w:sz w:val="18"/>
                <w:szCs w:val="18"/>
                <w:lang w:val="de-DE"/>
              </w:rPr>
            </w:pPr>
            <w:r>
              <w:rPr>
                <w:rFonts w:cstheme="minorHAnsi"/>
                <w:sz w:val="18"/>
                <w:szCs w:val="18"/>
                <w:lang w:val="de-DE"/>
              </w:rPr>
              <w:t>dumb</w:t>
            </w:r>
          </w:p>
        </w:tc>
        <w:tc>
          <w:tcPr>
            <w:tcW w:w="0" w:type="auto"/>
            <w:shd w:val="clear" w:color="auto" w:fill="FFFFFF" w:themeFill="background1"/>
          </w:tcPr>
          <w:p w14:paraId="708F1147" w14:textId="77777777" w:rsidR="00D41F4A" w:rsidRPr="00567046" w:rsidRDefault="00D41F4A" w:rsidP="00D41F4A">
            <w:pPr>
              <w:rPr>
                <w:rFonts w:cstheme="minorHAnsi"/>
                <w:sz w:val="18"/>
                <w:szCs w:val="18"/>
                <w:lang w:val="de-DE"/>
              </w:rPr>
            </w:pPr>
            <w:r w:rsidRPr="00567046">
              <w:rPr>
                <w:rFonts w:cstheme="minorHAnsi"/>
                <w:sz w:val="18"/>
                <w:szCs w:val="18"/>
                <w:lang w:val="de-DE"/>
              </w:rPr>
              <w:t>Annunciation</w:t>
            </w:r>
          </w:p>
          <w:p w14:paraId="3B96C6CE" w14:textId="4CEB989D" w:rsidR="00D41F4A" w:rsidRDefault="000452F1" w:rsidP="00D41F4A">
            <w:pPr>
              <w:rPr>
                <w:rFonts w:cstheme="minorHAnsi"/>
                <w:sz w:val="18"/>
                <w:szCs w:val="18"/>
                <w:lang w:val="de-DE"/>
              </w:rPr>
            </w:pPr>
            <w:r>
              <w:rPr>
                <w:rFonts w:cstheme="minorHAnsi"/>
                <w:sz w:val="18"/>
                <w:szCs w:val="18"/>
                <w:lang w:val="de-DE"/>
              </w:rPr>
              <w:t>Angel Gabriel</w:t>
            </w:r>
          </w:p>
          <w:p w14:paraId="18D206D1" w14:textId="3B6144EA" w:rsidR="000452F1" w:rsidRDefault="000452F1" w:rsidP="00D41F4A">
            <w:pPr>
              <w:rPr>
                <w:rFonts w:cstheme="minorHAnsi"/>
                <w:sz w:val="18"/>
                <w:szCs w:val="18"/>
                <w:lang w:val="de-DE"/>
              </w:rPr>
            </w:pPr>
            <w:r>
              <w:rPr>
                <w:rFonts w:cstheme="minorHAnsi"/>
                <w:sz w:val="18"/>
                <w:szCs w:val="18"/>
                <w:lang w:val="de-DE"/>
              </w:rPr>
              <w:t>Messenger</w:t>
            </w:r>
          </w:p>
          <w:p w14:paraId="42C13E0E" w14:textId="34A23D19" w:rsidR="000452F1" w:rsidRDefault="000452F1" w:rsidP="00D41F4A">
            <w:pPr>
              <w:rPr>
                <w:rFonts w:cstheme="minorHAnsi"/>
                <w:sz w:val="18"/>
                <w:szCs w:val="18"/>
                <w:lang w:val="de-DE"/>
              </w:rPr>
            </w:pPr>
            <w:r>
              <w:rPr>
                <w:rFonts w:cstheme="minorHAnsi"/>
                <w:sz w:val="18"/>
                <w:szCs w:val="18"/>
                <w:lang w:val="de-DE"/>
              </w:rPr>
              <w:t>Mary</w:t>
            </w:r>
          </w:p>
          <w:p w14:paraId="02ED7B06" w14:textId="72D5FE38" w:rsidR="000452F1" w:rsidRDefault="000452F1" w:rsidP="00D41F4A">
            <w:pPr>
              <w:rPr>
                <w:rFonts w:cstheme="minorHAnsi"/>
                <w:sz w:val="18"/>
                <w:szCs w:val="18"/>
                <w:lang w:val="de-DE"/>
              </w:rPr>
            </w:pPr>
            <w:r>
              <w:rPr>
                <w:rFonts w:cstheme="minorHAnsi"/>
                <w:sz w:val="18"/>
                <w:szCs w:val="18"/>
                <w:lang w:val="de-DE"/>
              </w:rPr>
              <w:t>Nazareth</w:t>
            </w:r>
          </w:p>
          <w:p w14:paraId="4677B81F" w14:textId="059AE018" w:rsidR="000452F1" w:rsidRDefault="000452F1" w:rsidP="00D41F4A">
            <w:pPr>
              <w:rPr>
                <w:rFonts w:cstheme="minorHAnsi"/>
                <w:sz w:val="18"/>
                <w:szCs w:val="18"/>
                <w:lang w:val="de-DE"/>
              </w:rPr>
            </w:pPr>
            <w:r>
              <w:rPr>
                <w:rFonts w:cstheme="minorHAnsi"/>
                <w:sz w:val="18"/>
                <w:szCs w:val="18"/>
                <w:lang w:val="de-DE"/>
              </w:rPr>
              <w:t>Jospeh</w:t>
            </w:r>
          </w:p>
          <w:p w14:paraId="39DFE4B9" w14:textId="333D3403" w:rsidR="000452F1" w:rsidRDefault="000452F1" w:rsidP="00D41F4A">
            <w:pPr>
              <w:rPr>
                <w:rFonts w:cstheme="minorHAnsi"/>
                <w:sz w:val="18"/>
                <w:szCs w:val="18"/>
                <w:lang w:val="de-DE"/>
              </w:rPr>
            </w:pPr>
            <w:r>
              <w:rPr>
                <w:rFonts w:cstheme="minorHAnsi"/>
                <w:sz w:val="18"/>
                <w:szCs w:val="18"/>
                <w:lang w:val="de-DE"/>
              </w:rPr>
              <w:t>Rejoice</w:t>
            </w:r>
          </w:p>
          <w:p w14:paraId="366080AF" w14:textId="5A2B6F3D" w:rsidR="000452F1" w:rsidRDefault="000452F1" w:rsidP="00D41F4A">
            <w:pPr>
              <w:rPr>
                <w:rFonts w:cstheme="minorHAnsi"/>
                <w:sz w:val="18"/>
                <w:szCs w:val="18"/>
                <w:lang w:val="de-DE"/>
              </w:rPr>
            </w:pPr>
            <w:r>
              <w:rPr>
                <w:rFonts w:cstheme="minorHAnsi"/>
                <w:sz w:val="18"/>
                <w:szCs w:val="18"/>
                <w:lang w:val="de-DE"/>
              </w:rPr>
              <w:t>Blessed</w:t>
            </w:r>
          </w:p>
          <w:p w14:paraId="7AF79E21" w14:textId="66AEA432" w:rsidR="000452F1" w:rsidRDefault="000452F1" w:rsidP="00D41F4A">
            <w:pPr>
              <w:rPr>
                <w:rFonts w:cstheme="minorHAnsi"/>
                <w:sz w:val="18"/>
                <w:szCs w:val="18"/>
                <w:lang w:val="de-DE"/>
              </w:rPr>
            </w:pPr>
            <w:r>
              <w:rPr>
                <w:rFonts w:cstheme="minorHAnsi"/>
                <w:sz w:val="18"/>
                <w:szCs w:val="18"/>
                <w:lang w:val="de-DE"/>
              </w:rPr>
              <w:t>Afraid</w:t>
            </w:r>
          </w:p>
          <w:p w14:paraId="0C2E5BAE" w14:textId="3857D16D" w:rsidR="000452F1" w:rsidRDefault="000452F1" w:rsidP="00D41F4A">
            <w:pPr>
              <w:rPr>
                <w:rFonts w:cstheme="minorHAnsi"/>
                <w:sz w:val="18"/>
                <w:szCs w:val="18"/>
                <w:lang w:val="de-DE"/>
              </w:rPr>
            </w:pPr>
            <w:r>
              <w:rPr>
                <w:rFonts w:cstheme="minorHAnsi"/>
                <w:sz w:val="18"/>
                <w:szCs w:val="18"/>
                <w:lang w:val="de-DE"/>
              </w:rPr>
              <w:t>Jesus</w:t>
            </w:r>
          </w:p>
          <w:p w14:paraId="4C92939B" w14:textId="2AA58E8B" w:rsidR="000452F1" w:rsidRDefault="000452F1" w:rsidP="00D41F4A">
            <w:pPr>
              <w:rPr>
                <w:rFonts w:cstheme="minorHAnsi"/>
                <w:sz w:val="18"/>
                <w:szCs w:val="18"/>
                <w:lang w:val="de-DE"/>
              </w:rPr>
            </w:pPr>
            <w:r>
              <w:rPr>
                <w:rFonts w:cstheme="minorHAnsi"/>
                <w:sz w:val="18"/>
                <w:szCs w:val="18"/>
                <w:lang w:val="de-DE"/>
              </w:rPr>
              <w:t>Cousin</w:t>
            </w:r>
          </w:p>
          <w:p w14:paraId="2C3F884D" w14:textId="3D46CB00" w:rsidR="000452F1" w:rsidRPr="00567046" w:rsidRDefault="000452F1" w:rsidP="00D41F4A">
            <w:pPr>
              <w:rPr>
                <w:rFonts w:cstheme="minorHAnsi"/>
                <w:sz w:val="18"/>
                <w:szCs w:val="18"/>
                <w:lang w:val="de-DE"/>
              </w:rPr>
            </w:pPr>
            <w:r>
              <w:rPr>
                <w:rFonts w:cstheme="minorHAnsi"/>
                <w:sz w:val="18"/>
                <w:szCs w:val="18"/>
                <w:lang w:val="de-DE"/>
              </w:rPr>
              <w:t>Elizabeth</w:t>
            </w:r>
          </w:p>
          <w:p w14:paraId="69E383F2" w14:textId="657E0252" w:rsidR="00D41F4A" w:rsidRPr="00987B2C" w:rsidRDefault="00D41F4A" w:rsidP="00D41F4A">
            <w:pPr>
              <w:rPr>
                <w:rFonts w:cstheme="minorHAnsi"/>
                <w:sz w:val="18"/>
                <w:szCs w:val="18"/>
                <w:lang w:val="de-DE"/>
              </w:rPr>
            </w:pPr>
          </w:p>
        </w:tc>
        <w:tc>
          <w:tcPr>
            <w:tcW w:w="0" w:type="auto"/>
            <w:shd w:val="clear" w:color="auto" w:fill="FFFFFF" w:themeFill="background1"/>
          </w:tcPr>
          <w:p w14:paraId="442ED15D" w14:textId="77777777" w:rsidR="00D41F4A" w:rsidRPr="000A0390" w:rsidRDefault="00D41F4A" w:rsidP="00D41F4A">
            <w:pPr>
              <w:rPr>
                <w:rFonts w:cstheme="minorHAnsi"/>
                <w:sz w:val="18"/>
                <w:szCs w:val="18"/>
                <w:lang w:val="de-DE"/>
              </w:rPr>
            </w:pPr>
            <w:r w:rsidRPr="000A0390">
              <w:rPr>
                <w:rFonts w:cstheme="minorHAnsi"/>
                <w:sz w:val="18"/>
                <w:szCs w:val="18"/>
                <w:lang w:val="de-DE"/>
              </w:rPr>
              <w:t>Annunciation</w:t>
            </w:r>
          </w:p>
          <w:p w14:paraId="234D3E50" w14:textId="77777777" w:rsidR="00D41F4A" w:rsidRDefault="00D41F4A" w:rsidP="00D41F4A">
            <w:pPr>
              <w:rPr>
                <w:rFonts w:cstheme="minorHAnsi"/>
                <w:sz w:val="18"/>
                <w:szCs w:val="18"/>
                <w:lang w:val="de-DE"/>
              </w:rPr>
            </w:pPr>
            <w:r w:rsidRPr="000A0390">
              <w:rPr>
                <w:rFonts w:cstheme="minorHAnsi"/>
                <w:sz w:val="18"/>
                <w:szCs w:val="18"/>
                <w:lang w:val="de-DE"/>
              </w:rPr>
              <w:t xml:space="preserve">Magnificat </w:t>
            </w:r>
          </w:p>
          <w:p w14:paraId="376A4785" w14:textId="77777777" w:rsidR="00DF1D38" w:rsidRDefault="00DF1D38" w:rsidP="00D41F4A">
            <w:pPr>
              <w:rPr>
                <w:rFonts w:cstheme="minorHAnsi"/>
                <w:sz w:val="18"/>
                <w:szCs w:val="18"/>
                <w:lang w:val="de-DE"/>
              </w:rPr>
            </w:pPr>
            <w:r>
              <w:rPr>
                <w:rFonts w:cstheme="minorHAnsi"/>
                <w:sz w:val="18"/>
                <w:szCs w:val="18"/>
                <w:lang w:val="de-DE"/>
              </w:rPr>
              <w:t xml:space="preserve">Visitation </w:t>
            </w:r>
          </w:p>
          <w:p w14:paraId="2738EC61" w14:textId="77777777" w:rsidR="00DF1D38" w:rsidRDefault="00DF1D38" w:rsidP="00D41F4A">
            <w:pPr>
              <w:rPr>
                <w:rFonts w:cstheme="minorHAnsi"/>
                <w:sz w:val="18"/>
                <w:szCs w:val="18"/>
                <w:lang w:val="de-DE"/>
              </w:rPr>
            </w:pPr>
            <w:r>
              <w:rPr>
                <w:rFonts w:cstheme="minorHAnsi"/>
                <w:sz w:val="18"/>
                <w:szCs w:val="18"/>
                <w:lang w:val="de-DE"/>
              </w:rPr>
              <w:t xml:space="preserve">Elizabeth </w:t>
            </w:r>
          </w:p>
          <w:p w14:paraId="5C7A10D4" w14:textId="77777777" w:rsidR="00DF1D38" w:rsidRDefault="00DF1D38" w:rsidP="00D41F4A">
            <w:pPr>
              <w:rPr>
                <w:rFonts w:cstheme="minorHAnsi"/>
                <w:sz w:val="18"/>
                <w:szCs w:val="18"/>
                <w:lang w:val="de-DE"/>
              </w:rPr>
            </w:pPr>
            <w:r>
              <w:rPr>
                <w:rFonts w:cstheme="minorHAnsi"/>
                <w:sz w:val="18"/>
                <w:szCs w:val="18"/>
                <w:lang w:val="de-DE"/>
              </w:rPr>
              <w:t>Mary</w:t>
            </w:r>
          </w:p>
          <w:p w14:paraId="71D03864" w14:textId="76547C15" w:rsidR="00DF1D38" w:rsidRDefault="0055165A" w:rsidP="00D41F4A">
            <w:pPr>
              <w:rPr>
                <w:rFonts w:cstheme="minorHAnsi"/>
                <w:sz w:val="18"/>
                <w:szCs w:val="18"/>
                <w:lang w:val="de-DE"/>
              </w:rPr>
            </w:pPr>
            <w:r>
              <w:rPr>
                <w:rFonts w:cstheme="minorHAnsi"/>
                <w:sz w:val="18"/>
                <w:szCs w:val="18"/>
                <w:lang w:val="de-DE"/>
              </w:rPr>
              <w:t>Womb</w:t>
            </w:r>
          </w:p>
          <w:p w14:paraId="7E6AB93B" w14:textId="77777777" w:rsidR="0055165A" w:rsidRDefault="0055165A" w:rsidP="00D41F4A">
            <w:pPr>
              <w:rPr>
                <w:rFonts w:cstheme="minorHAnsi"/>
                <w:sz w:val="18"/>
                <w:szCs w:val="18"/>
                <w:lang w:val="de-DE"/>
              </w:rPr>
            </w:pPr>
            <w:r>
              <w:rPr>
                <w:rFonts w:cstheme="minorHAnsi"/>
                <w:sz w:val="18"/>
                <w:szCs w:val="18"/>
                <w:lang w:val="de-DE"/>
              </w:rPr>
              <w:t>Lowly</w:t>
            </w:r>
          </w:p>
          <w:p w14:paraId="3656B9AB" w14:textId="70ED497D" w:rsidR="0055165A" w:rsidRPr="00987B2C" w:rsidRDefault="0055165A" w:rsidP="00D41F4A">
            <w:pPr>
              <w:rPr>
                <w:rFonts w:cstheme="minorHAnsi"/>
                <w:sz w:val="18"/>
                <w:szCs w:val="18"/>
                <w:lang w:val="de-DE"/>
              </w:rPr>
            </w:pPr>
            <w:r>
              <w:rPr>
                <w:rFonts w:cstheme="minorHAnsi"/>
                <w:sz w:val="18"/>
                <w:szCs w:val="18"/>
                <w:lang w:val="de-DE"/>
              </w:rPr>
              <w:t>Blessed</w:t>
            </w:r>
          </w:p>
        </w:tc>
        <w:tc>
          <w:tcPr>
            <w:tcW w:w="1988" w:type="dxa"/>
            <w:shd w:val="clear" w:color="auto" w:fill="FFFFFF" w:themeFill="background1"/>
          </w:tcPr>
          <w:p w14:paraId="57A8CAB2" w14:textId="49B33FE5" w:rsidR="006235F1" w:rsidRDefault="006235F1" w:rsidP="006235F1">
            <w:pPr>
              <w:rPr>
                <w:rFonts w:cstheme="minorHAnsi"/>
                <w:sz w:val="18"/>
                <w:szCs w:val="18"/>
                <w:lang w:val="de-DE"/>
              </w:rPr>
            </w:pPr>
            <w:r w:rsidRPr="000A0390">
              <w:rPr>
                <w:rFonts w:cstheme="minorHAnsi"/>
                <w:sz w:val="18"/>
                <w:szCs w:val="18"/>
                <w:lang w:val="de-DE"/>
              </w:rPr>
              <w:t xml:space="preserve">John the Baptist </w:t>
            </w:r>
          </w:p>
          <w:p w14:paraId="0174F000" w14:textId="77777777" w:rsidR="006235F1" w:rsidRDefault="006235F1" w:rsidP="006235F1">
            <w:pPr>
              <w:rPr>
                <w:rFonts w:cstheme="minorHAnsi"/>
                <w:sz w:val="18"/>
                <w:szCs w:val="18"/>
                <w:lang w:val="de-DE"/>
              </w:rPr>
            </w:pPr>
            <w:r>
              <w:rPr>
                <w:rFonts w:cstheme="minorHAnsi"/>
                <w:sz w:val="18"/>
                <w:szCs w:val="18"/>
                <w:lang w:val="de-DE"/>
              </w:rPr>
              <w:t>Zechariah</w:t>
            </w:r>
          </w:p>
          <w:p w14:paraId="7E27E199" w14:textId="77777777" w:rsidR="006235F1" w:rsidRDefault="006235F1" w:rsidP="006235F1">
            <w:pPr>
              <w:rPr>
                <w:rFonts w:cstheme="minorHAnsi"/>
                <w:sz w:val="18"/>
                <w:szCs w:val="18"/>
                <w:lang w:val="de-DE"/>
              </w:rPr>
            </w:pPr>
            <w:r>
              <w:rPr>
                <w:rFonts w:cstheme="minorHAnsi"/>
                <w:sz w:val="18"/>
                <w:szCs w:val="18"/>
                <w:lang w:val="de-DE"/>
              </w:rPr>
              <w:t>Elizabeth</w:t>
            </w:r>
          </w:p>
          <w:p w14:paraId="5B06B43A" w14:textId="77777777" w:rsidR="006235F1" w:rsidRDefault="006235F1" w:rsidP="006235F1">
            <w:pPr>
              <w:rPr>
                <w:rFonts w:cstheme="minorHAnsi"/>
                <w:sz w:val="18"/>
                <w:szCs w:val="18"/>
                <w:lang w:val="de-DE"/>
              </w:rPr>
            </w:pPr>
            <w:r>
              <w:rPr>
                <w:rFonts w:cstheme="minorHAnsi"/>
                <w:sz w:val="18"/>
                <w:szCs w:val="18"/>
                <w:lang w:val="de-DE"/>
              </w:rPr>
              <w:t>Priest</w:t>
            </w:r>
          </w:p>
          <w:p w14:paraId="2B3CEE03" w14:textId="77777777" w:rsidR="006235F1" w:rsidRDefault="006235F1" w:rsidP="006235F1">
            <w:pPr>
              <w:rPr>
                <w:rFonts w:cstheme="minorHAnsi"/>
                <w:sz w:val="18"/>
                <w:szCs w:val="18"/>
                <w:lang w:val="de-DE"/>
              </w:rPr>
            </w:pPr>
            <w:r>
              <w:rPr>
                <w:rFonts w:cstheme="minorHAnsi"/>
                <w:sz w:val="18"/>
                <w:szCs w:val="18"/>
                <w:lang w:val="de-DE"/>
              </w:rPr>
              <w:t>Temple</w:t>
            </w:r>
          </w:p>
          <w:p w14:paraId="5B83B3DE" w14:textId="77777777" w:rsidR="006235F1" w:rsidRDefault="006235F1" w:rsidP="006235F1">
            <w:pPr>
              <w:rPr>
                <w:rFonts w:cstheme="minorHAnsi"/>
                <w:sz w:val="18"/>
                <w:szCs w:val="18"/>
                <w:lang w:val="de-DE"/>
              </w:rPr>
            </w:pPr>
            <w:r>
              <w:rPr>
                <w:rFonts w:cstheme="minorHAnsi"/>
                <w:sz w:val="18"/>
                <w:szCs w:val="18"/>
                <w:lang w:val="de-DE"/>
              </w:rPr>
              <w:t>Angel Gabriel</w:t>
            </w:r>
          </w:p>
          <w:p w14:paraId="47E743BA" w14:textId="66983020" w:rsidR="00D41F4A" w:rsidRPr="00987B2C" w:rsidRDefault="006235F1" w:rsidP="006235F1">
            <w:pPr>
              <w:rPr>
                <w:rFonts w:cstheme="minorHAnsi"/>
                <w:sz w:val="18"/>
                <w:szCs w:val="18"/>
                <w:lang w:val="de-DE"/>
              </w:rPr>
            </w:pPr>
            <w:r>
              <w:rPr>
                <w:rFonts w:cstheme="minorHAnsi"/>
                <w:sz w:val="18"/>
                <w:szCs w:val="18"/>
                <w:lang w:val="de-DE"/>
              </w:rPr>
              <w:t>dumb</w:t>
            </w:r>
          </w:p>
        </w:tc>
      </w:tr>
      <w:tr w:rsidR="00FA6AD2" w:rsidRPr="00987B2C" w14:paraId="79E269D3" w14:textId="77777777" w:rsidTr="54432EB7">
        <w:trPr>
          <w:trHeight w:val="573"/>
        </w:trPr>
        <w:tc>
          <w:tcPr>
            <w:tcW w:w="1731" w:type="dxa"/>
            <w:shd w:val="clear" w:color="auto" w:fill="FFFF00"/>
          </w:tcPr>
          <w:p w14:paraId="02DECFEB" w14:textId="7E02BADC" w:rsidR="00D41F4A" w:rsidRPr="00987B2C" w:rsidRDefault="00D41F4A" w:rsidP="00D41F4A">
            <w:pPr>
              <w:rPr>
                <w:rFonts w:cstheme="minorHAnsi"/>
                <w:b/>
                <w:bCs/>
                <w:sz w:val="18"/>
                <w:szCs w:val="18"/>
              </w:rPr>
            </w:pPr>
            <w:r>
              <w:rPr>
                <w:rFonts w:cstheme="minorHAnsi"/>
                <w:b/>
                <w:bCs/>
                <w:sz w:val="18"/>
                <w:szCs w:val="18"/>
              </w:rPr>
              <w:t>Resources</w:t>
            </w:r>
          </w:p>
        </w:tc>
        <w:tc>
          <w:tcPr>
            <w:tcW w:w="2396" w:type="dxa"/>
            <w:shd w:val="clear" w:color="auto" w:fill="FFFFFF" w:themeFill="background1"/>
          </w:tcPr>
          <w:p w14:paraId="70B5D385" w14:textId="77777777" w:rsidR="00D41F4A" w:rsidRDefault="00D41F4A" w:rsidP="00D41F4A">
            <w:pPr>
              <w:rPr>
                <w:rFonts w:cstheme="minorHAnsi"/>
                <w:sz w:val="18"/>
                <w:szCs w:val="18"/>
                <w:lang w:val="de-DE"/>
              </w:rPr>
            </w:pPr>
            <w:r w:rsidRPr="00454E7C">
              <w:rPr>
                <w:rFonts w:cstheme="minorHAnsi"/>
                <w:sz w:val="18"/>
                <w:szCs w:val="18"/>
                <w:lang w:val="de-DE"/>
              </w:rPr>
              <w:t xml:space="preserve">Children’s bibles - </w:t>
            </w:r>
            <w:r>
              <w:t xml:space="preserve"> </w:t>
            </w:r>
            <w:r w:rsidRPr="00454E7C">
              <w:rPr>
                <w:rFonts w:cstheme="minorHAnsi"/>
                <w:sz w:val="18"/>
                <w:szCs w:val="18"/>
                <w:lang w:val="de-DE"/>
              </w:rPr>
              <w:t>Isaiah and John the Baptist</w:t>
            </w:r>
          </w:p>
          <w:p w14:paraId="38DB0EDD" w14:textId="5A62469C" w:rsidR="006E6DCD" w:rsidRDefault="006E6DCD" w:rsidP="00D41F4A">
            <w:pPr>
              <w:rPr>
                <w:rFonts w:cstheme="minorHAnsi"/>
                <w:sz w:val="18"/>
                <w:szCs w:val="18"/>
                <w:lang w:val="de-DE"/>
              </w:rPr>
            </w:pPr>
            <w:hyperlink r:id="rId15" w:history="1">
              <w:r w:rsidRPr="001E7FB6">
                <w:rPr>
                  <w:rStyle w:val="Hyperlink"/>
                  <w:rFonts w:cstheme="minorHAnsi"/>
                  <w:sz w:val="18"/>
                  <w:szCs w:val="18"/>
                  <w:lang w:val="de-DE"/>
                </w:rPr>
                <w:t>https://christian.art/all-gospel-readings/</w:t>
              </w:r>
            </w:hyperlink>
            <w:r>
              <w:rPr>
                <w:rFonts w:cstheme="minorHAnsi"/>
                <w:sz w:val="18"/>
                <w:szCs w:val="18"/>
                <w:lang w:val="de-DE"/>
              </w:rPr>
              <w:t xml:space="preserve"> </w:t>
            </w:r>
          </w:p>
        </w:tc>
        <w:tc>
          <w:tcPr>
            <w:tcW w:w="2508" w:type="dxa"/>
            <w:shd w:val="clear" w:color="auto" w:fill="FFFFFF" w:themeFill="background1"/>
          </w:tcPr>
          <w:p w14:paraId="46D5F95F" w14:textId="302C9C39" w:rsidR="00D41F4A" w:rsidRPr="00A04B0D" w:rsidRDefault="00D41F4A" w:rsidP="00D41F4A">
            <w:pPr>
              <w:rPr>
                <w:rFonts w:eastAsia="Comic Sans MS" w:cstheme="minorHAnsi"/>
                <w:color w:val="1C1C1C"/>
                <w:sz w:val="18"/>
                <w:szCs w:val="18"/>
              </w:rPr>
            </w:pPr>
            <w:r w:rsidRPr="00A04B0D">
              <w:rPr>
                <w:rFonts w:cstheme="minorHAnsi"/>
                <w:sz w:val="18"/>
                <w:szCs w:val="18"/>
                <w:lang w:val="de-DE"/>
              </w:rPr>
              <w:lastRenderedPageBreak/>
              <w:t xml:space="preserve">Christian art - </w:t>
            </w:r>
            <w:r w:rsidRPr="00A04B0D">
              <w:t xml:space="preserve"> </w:t>
            </w:r>
            <w:r w:rsidRPr="00A04B0D">
              <w:rPr>
                <w:rFonts w:cstheme="minorHAnsi"/>
                <w:sz w:val="18"/>
                <w:szCs w:val="18"/>
                <w:lang w:val="de-DE"/>
              </w:rPr>
              <w:t>Isaiah’s picture language about light and darkness</w:t>
            </w:r>
            <w:r w:rsidR="006E6DCD">
              <w:rPr>
                <w:rFonts w:cstheme="minorHAnsi"/>
                <w:sz w:val="18"/>
                <w:szCs w:val="18"/>
                <w:lang w:val="de-DE"/>
              </w:rPr>
              <w:t xml:space="preserve"> </w:t>
            </w:r>
            <w:r w:rsidR="006E6DCD">
              <w:t xml:space="preserve"> </w:t>
            </w:r>
            <w:hyperlink r:id="rId16" w:history="1">
              <w:r w:rsidR="006E6DCD" w:rsidRPr="001E7FB6">
                <w:rPr>
                  <w:rStyle w:val="Hyperlink"/>
                  <w:rFonts w:cstheme="minorHAnsi"/>
                  <w:sz w:val="18"/>
                  <w:szCs w:val="18"/>
                  <w:lang w:val="de-DE"/>
                </w:rPr>
                <w:t>https://christian.art/all-gospel-readings/</w:t>
              </w:r>
            </w:hyperlink>
            <w:r w:rsidR="006E6DCD">
              <w:rPr>
                <w:rFonts w:cstheme="minorHAnsi"/>
                <w:sz w:val="18"/>
                <w:szCs w:val="18"/>
                <w:lang w:val="de-DE"/>
              </w:rPr>
              <w:t xml:space="preserve"> </w:t>
            </w:r>
          </w:p>
        </w:tc>
        <w:tc>
          <w:tcPr>
            <w:tcW w:w="0" w:type="auto"/>
            <w:shd w:val="clear" w:color="auto" w:fill="FFFFFF" w:themeFill="background1"/>
          </w:tcPr>
          <w:p w14:paraId="19CC8E20" w14:textId="09D347EE" w:rsidR="00D41F4A" w:rsidRPr="00987B2C" w:rsidRDefault="00D41F4A" w:rsidP="00D41F4A">
            <w:pPr>
              <w:rPr>
                <w:rFonts w:cstheme="minorHAnsi"/>
                <w:sz w:val="18"/>
                <w:szCs w:val="18"/>
                <w:lang w:val="de-DE"/>
              </w:rPr>
            </w:pPr>
            <w:r w:rsidRPr="00454E7C">
              <w:rPr>
                <w:rFonts w:cstheme="minorHAnsi"/>
                <w:sz w:val="18"/>
                <w:szCs w:val="18"/>
                <w:lang w:val="de-DE"/>
              </w:rPr>
              <w:lastRenderedPageBreak/>
              <w:t xml:space="preserve">Children’s bibles - </w:t>
            </w:r>
            <w:r>
              <w:t xml:space="preserve"> </w:t>
            </w:r>
            <w:r w:rsidRPr="00454E7C">
              <w:rPr>
                <w:rFonts w:cstheme="minorHAnsi"/>
                <w:sz w:val="18"/>
                <w:szCs w:val="18"/>
                <w:lang w:val="de-DE"/>
              </w:rPr>
              <w:t>Isaiah and John the Baptist</w:t>
            </w:r>
          </w:p>
        </w:tc>
        <w:tc>
          <w:tcPr>
            <w:tcW w:w="0" w:type="auto"/>
            <w:shd w:val="clear" w:color="auto" w:fill="FFFFFF" w:themeFill="background1"/>
          </w:tcPr>
          <w:p w14:paraId="4B6686D4" w14:textId="77777777" w:rsidR="00D41F4A" w:rsidRDefault="00D41F4A" w:rsidP="00D41F4A">
            <w:pPr>
              <w:rPr>
                <w:rFonts w:cstheme="minorHAnsi"/>
                <w:sz w:val="18"/>
                <w:szCs w:val="18"/>
                <w:lang w:val="de-DE"/>
              </w:rPr>
            </w:pPr>
            <w:r>
              <w:rPr>
                <w:rFonts w:cstheme="minorHAnsi"/>
                <w:sz w:val="18"/>
                <w:szCs w:val="18"/>
                <w:lang w:val="de-DE"/>
              </w:rPr>
              <w:t xml:space="preserve">Children’s bibles - </w:t>
            </w:r>
            <w:r>
              <w:t xml:space="preserve"> </w:t>
            </w:r>
            <w:r w:rsidRPr="00C047C8">
              <w:rPr>
                <w:rFonts w:cstheme="minorHAnsi"/>
                <w:sz w:val="18"/>
                <w:szCs w:val="18"/>
                <w:lang w:val="de-DE"/>
              </w:rPr>
              <w:t xml:space="preserve">one of the religious </w:t>
            </w:r>
            <w:r w:rsidRPr="00C047C8">
              <w:rPr>
                <w:rFonts w:cstheme="minorHAnsi"/>
                <w:sz w:val="18"/>
                <w:szCs w:val="18"/>
                <w:lang w:val="de-DE"/>
              </w:rPr>
              <w:lastRenderedPageBreak/>
              <w:t>accounts from the Annunciation.</w:t>
            </w:r>
          </w:p>
          <w:p w14:paraId="57752895" w14:textId="2255A9F9" w:rsidR="00D41F4A" w:rsidRPr="00987B2C" w:rsidRDefault="00D41F4A" w:rsidP="00D41F4A">
            <w:pPr>
              <w:rPr>
                <w:rFonts w:cstheme="minorHAnsi"/>
                <w:sz w:val="18"/>
                <w:szCs w:val="18"/>
                <w:lang w:val="de-DE"/>
              </w:rPr>
            </w:pPr>
          </w:p>
        </w:tc>
        <w:tc>
          <w:tcPr>
            <w:tcW w:w="0" w:type="auto"/>
            <w:shd w:val="clear" w:color="auto" w:fill="FFFFFF" w:themeFill="background1"/>
          </w:tcPr>
          <w:p w14:paraId="44732239" w14:textId="77777777" w:rsidR="00D41F4A" w:rsidRDefault="00D41F4A" w:rsidP="00D41F4A">
            <w:pPr>
              <w:rPr>
                <w:rFonts w:cstheme="minorHAnsi"/>
                <w:sz w:val="18"/>
                <w:szCs w:val="18"/>
                <w:lang w:val="de-DE"/>
              </w:rPr>
            </w:pPr>
            <w:r>
              <w:rPr>
                <w:rFonts w:cstheme="minorHAnsi"/>
                <w:sz w:val="18"/>
                <w:szCs w:val="18"/>
                <w:lang w:val="de-DE"/>
              </w:rPr>
              <w:lastRenderedPageBreak/>
              <w:t xml:space="preserve">Copy of the </w:t>
            </w:r>
            <w:r>
              <w:t xml:space="preserve"> </w:t>
            </w:r>
            <w:r w:rsidRPr="00454E7C">
              <w:rPr>
                <w:rFonts w:cstheme="minorHAnsi"/>
                <w:sz w:val="18"/>
                <w:szCs w:val="18"/>
                <w:lang w:val="de-DE"/>
              </w:rPr>
              <w:t>Magnificat</w:t>
            </w:r>
            <w:r>
              <w:rPr>
                <w:rFonts w:cstheme="minorHAnsi"/>
                <w:sz w:val="18"/>
                <w:szCs w:val="18"/>
                <w:lang w:val="de-DE"/>
              </w:rPr>
              <w:t xml:space="preserve"> prayer</w:t>
            </w:r>
          </w:p>
          <w:p w14:paraId="44A2B67E" w14:textId="1BA8734B" w:rsidR="006E6DCD" w:rsidRPr="00987B2C" w:rsidRDefault="006E6DCD" w:rsidP="00D41F4A">
            <w:pPr>
              <w:rPr>
                <w:rFonts w:cstheme="minorHAnsi"/>
                <w:sz w:val="18"/>
                <w:szCs w:val="18"/>
                <w:lang w:val="de-DE"/>
              </w:rPr>
            </w:pPr>
            <w:hyperlink r:id="rId17" w:history="1">
              <w:r w:rsidRPr="001E7FB6">
                <w:rPr>
                  <w:rStyle w:val="Hyperlink"/>
                  <w:rFonts w:cstheme="minorHAnsi"/>
                  <w:sz w:val="18"/>
                  <w:szCs w:val="18"/>
                  <w:lang w:val="de-DE"/>
                </w:rPr>
                <w:t>https://missio.org.uk/primary-school-resources/</w:t>
              </w:r>
            </w:hyperlink>
            <w:r>
              <w:rPr>
                <w:rFonts w:cstheme="minorHAnsi"/>
                <w:sz w:val="18"/>
                <w:szCs w:val="18"/>
                <w:lang w:val="de-DE"/>
              </w:rPr>
              <w:t xml:space="preserve"> </w:t>
            </w:r>
          </w:p>
        </w:tc>
        <w:tc>
          <w:tcPr>
            <w:tcW w:w="1988" w:type="dxa"/>
            <w:shd w:val="clear" w:color="auto" w:fill="FFFFFF" w:themeFill="background1"/>
          </w:tcPr>
          <w:p w14:paraId="313FDBDD" w14:textId="73479292" w:rsidR="00D41F4A" w:rsidRPr="00987B2C" w:rsidRDefault="00D41F4A" w:rsidP="00D41F4A">
            <w:pPr>
              <w:rPr>
                <w:rFonts w:cstheme="minorHAnsi"/>
                <w:sz w:val="18"/>
                <w:szCs w:val="18"/>
                <w:lang w:val="de-DE"/>
              </w:rPr>
            </w:pPr>
            <w:r w:rsidRPr="00C047C8">
              <w:rPr>
                <w:rFonts w:eastAsia="Comic Sans MS" w:cstheme="minorHAnsi"/>
                <w:color w:val="1C1C1C"/>
                <w:sz w:val="18"/>
                <w:szCs w:val="18"/>
              </w:rPr>
              <w:t xml:space="preserve">Children’s bibles </w:t>
            </w:r>
            <w:r>
              <w:rPr>
                <w:rFonts w:eastAsia="Comic Sans MS" w:cstheme="minorHAnsi"/>
                <w:color w:val="1C1C1C"/>
                <w:sz w:val="18"/>
                <w:szCs w:val="18"/>
              </w:rPr>
              <w:t xml:space="preserve">- </w:t>
            </w:r>
            <w:r w:rsidRPr="00C047C8">
              <w:rPr>
                <w:rFonts w:eastAsia="Comic Sans MS" w:cstheme="minorHAnsi"/>
                <w:color w:val="1C1C1C"/>
                <w:sz w:val="18"/>
                <w:szCs w:val="18"/>
              </w:rPr>
              <w:t>the birth of John the Baptist</w:t>
            </w:r>
          </w:p>
        </w:tc>
      </w:tr>
      <w:tr w:rsidR="00FA6AD2" w:rsidRPr="00987B2C" w14:paraId="5E9F925A" w14:textId="23E47FF2" w:rsidTr="54432EB7">
        <w:trPr>
          <w:trHeight w:val="573"/>
        </w:trPr>
        <w:tc>
          <w:tcPr>
            <w:tcW w:w="1731" w:type="dxa"/>
            <w:shd w:val="clear" w:color="auto" w:fill="FFFF00"/>
          </w:tcPr>
          <w:p w14:paraId="3B21E050" w14:textId="06FF3FE5" w:rsidR="00D41F4A" w:rsidRPr="00987B2C" w:rsidRDefault="00D41F4A" w:rsidP="00D41F4A">
            <w:pPr>
              <w:rPr>
                <w:rFonts w:cstheme="minorHAnsi"/>
                <w:b/>
                <w:bCs/>
                <w:sz w:val="18"/>
                <w:szCs w:val="18"/>
              </w:rPr>
            </w:pPr>
            <w:r w:rsidRPr="00987B2C">
              <w:rPr>
                <w:rFonts w:cstheme="minorHAnsi"/>
                <w:b/>
                <w:bCs/>
                <w:sz w:val="18"/>
                <w:szCs w:val="18"/>
              </w:rPr>
              <w:t>Diversity Links</w:t>
            </w:r>
          </w:p>
        </w:tc>
        <w:tc>
          <w:tcPr>
            <w:tcW w:w="2396" w:type="dxa"/>
            <w:shd w:val="clear" w:color="auto" w:fill="FFFFFF" w:themeFill="background1"/>
          </w:tcPr>
          <w:p w14:paraId="1DA7401F" w14:textId="4E84F598" w:rsidR="00D41F4A" w:rsidRPr="00987B2C" w:rsidRDefault="0011043F" w:rsidP="00D41F4A">
            <w:pPr>
              <w:rPr>
                <w:rFonts w:cstheme="minorHAnsi"/>
                <w:sz w:val="18"/>
                <w:szCs w:val="18"/>
                <w:lang w:val="de-DE"/>
              </w:rPr>
            </w:pPr>
            <w:r>
              <w:rPr>
                <w:rFonts w:cstheme="minorHAnsi"/>
                <w:sz w:val="18"/>
                <w:szCs w:val="18"/>
                <w:lang w:val="de-DE"/>
              </w:rPr>
              <w:t>Link to other World Religions, such as the role and importance of Prophet Muhammad in Islam</w:t>
            </w:r>
            <w:r w:rsidR="006838F9">
              <w:rPr>
                <w:rFonts w:cstheme="minorHAnsi"/>
                <w:sz w:val="18"/>
                <w:szCs w:val="18"/>
                <w:lang w:val="de-DE"/>
              </w:rPr>
              <w:t xml:space="preserve"> and link with J</w:t>
            </w:r>
            <w:r w:rsidR="00AD674E">
              <w:rPr>
                <w:rFonts w:cstheme="minorHAnsi"/>
                <w:sz w:val="18"/>
                <w:szCs w:val="18"/>
                <w:lang w:val="de-DE"/>
              </w:rPr>
              <w:t xml:space="preserve">udaism. </w:t>
            </w:r>
          </w:p>
        </w:tc>
        <w:tc>
          <w:tcPr>
            <w:tcW w:w="2508" w:type="dxa"/>
            <w:shd w:val="clear" w:color="auto" w:fill="FFFFFF" w:themeFill="background1"/>
          </w:tcPr>
          <w:p w14:paraId="34539DAF" w14:textId="50B9911B" w:rsidR="00D41F4A" w:rsidRPr="00A04B0D" w:rsidRDefault="00D41F4A" w:rsidP="00D41F4A">
            <w:pPr>
              <w:rPr>
                <w:rFonts w:eastAsia="Comic Sans MS" w:cstheme="minorHAnsi"/>
                <w:color w:val="1C1C1C"/>
                <w:sz w:val="18"/>
                <w:szCs w:val="18"/>
              </w:rPr>
            </w:pPr>
            <w:r w:rsidRPr="00A04B0D">
              <w:rPr>
                <w:rFonts w:cstheme="minorHAnsi"/>
                <w:color w:val="222222"/>
                <w:sz w:val="18"/>
                <w:szCs w:val="18"/>
                <w:shd w:val="clear" w:color="auto" w:fill="FFFFFF"/>
              </w:rPr>
              <w:t> </w:t>
            </w:r>
          </w:p>
        </w:tc>
        <w:tc>
          <w:tcPr>
            <w:tcW w:w="0" w:type="auto"/>
            <w:shd w:val="clear" w:color="auto" w:fill="FFFFFF" w:themeFill="background1"/>
          </w:tcPr>
          <w:p w14:paraId="06D513CD" w14:textId="48E5B6AF" w:rsidR="00D41F4A" w:rsidRPr="00987B2C" w:rsidRDefault="00D41F4A" w:rsidP="00D41F4A">
            <w:pPr>
              <w:rPr>
                <w:rFonts w:cstheme="minorHAnsi"/>
                <w:sz w:val="18"/>
                <w:szCs w:val="18"/>
                <w:lang w:val="de-DE"/>
              </w:rPr>
            </w:pPr>
          </w:p>
        </w:tc>
        <w:tc>
          <w:tcPr>
            <w:tcW w:w="0" w:type="auto"/>
            <w:shd w:val="clear" w:color="auto" w:fill="FFFFFF" w:themeFill="background1"/>
          </w:tcPr>
          <w:p w14:paraId="37654F0E" w14:textId="14D26573" w:rsidR="00D41F4A" w:rsidRPr="00987B2C" w:rsidRDefault="00D41F4A" w:rsidP="00D41F4A">
            <w:pPr>
              <w:rPr>
                <w:rFonts w:cstheme="minorHAnsi"/>
                <w:sz w:val="18"/>
                <w:szCs w:val="18"/>
                <w:lang w:val="de-DE"/>
              </w:rPr>
            </w:pPr>
          </w:p>
        </w:tc>
        <w:tc>
          <w:tcPr>
            <w:tcW w:w="0" w:type="auto"/>
            <w:shd w:val="clear" w:color="auto" w:fill="FFFFFF" w:themeFill="background1"/>
          </w:tcPr>
          <w:p w14:paraId="44968CAD" w14:textId="0139E571" w:rsidR="00D41F4A" w:rsidRPr="00987B2C" w:rsidRDefault="00D41F4A" w:rsidP="00D41F4A">
            <w:pPr>
              <w:rPr>
                <w:rFonts w:cstheme="minorHAnsi"/>
                <w:sz w:val="18"/>
                <w:szCs w:val="18"/>
                <w:lang w:val="de-DE"/>
              </w:rPr>
            </w:pPr>
            <w:r w:rsidRPr="00515F17">
              <w:rPr>
                <w:rFonts w:cstheme="minorHAnsi"/>
                <w:sz w:val="18"/>
                <w:szCs w:val="18"/>
                <w:lang w:val="de-DE"/>
              </w:rPr>
              <w:t>Talking about Mary’s prayer, the Magnificat (Lk 1:46-50, 53) and how they can make the world fairer. For example, how they could fill the hungry with good things in Advent147 or what choices they could make in Advent to support local and global communities in need and to care for Creation</w:t>
            </w:r>
          </w:p>
        </w:tc>
        <w:tc>
          <w:tcPr>
            <w:tcW w:w="1988" w:type="dxa"/>
            <w:shd w:val="clear" w:color="auto" w:fill="FFFFFF" w:themeFill="background1"/>
          </w:tcPr>
          <w:p w14:paraId="100D1DC4" w14:textId="1BCED2D1" w:rsidR="00D41F4A" w:rsidRPr="00987B2C" w:rsidRDefault="00D41F4A" w:rsidP="00D41F4A">
            <w:pPr>
              <w:rPr>
                <w:rFonts w:cstheme="minorHAnsi"/>
                <w:sz w:val="18"/>
                <w:szCs w:val="18"/>
                <w:lang w:val="de-DE"/>
              </w:rPr>
            </w:pPr>
          </w:p>
        </w:tc>
      </w:tr>
      <w:tr w:rsidR="00FA6AD2" w:rsidRPr="00987B2C" w14:paraId="29A192F1" w14:textId="77777777" w:rsidTr="54432EB7">
        <w:trPr>
          <w:trHeight w:val="573"/>
        </w:trPr>
        <w:tc>
          <w:tcPr>
            <w:tcW w:w="1731" w:type="dxa"/>
            <w:shd w:val="clear" w:color="auto" w:fill="FFFF00"/>
          </w:tcPr>
          <w:p w14:paraId="2CF83010" w14:textId="42110C5D" w:rsidR="00D41F4A" w:rsidRPr="00987B2C" w:rsidRDefault="00D41F4A" w:rsidP="00D41F4A">
            <w:pPr>
              <w:rPr>
                <w:rFonts w:cstheme="minorHAnsi"/>
                <w:b/>
                <w:bCs/>
                <w:sz w:val="18"/>
                <w:szCs w:val="18"/>
              </w:rPr>
            </w:pPr>
            <w:r>
              <w:rPr>
                <w:rFonts w:cstheme="minorHAnsi"/>
                <w:b/>
                <w:bCs/>
                <w:sz w:val="18"/>
                <w:szCs w:val="18"/>
              </w:rPr>
              <w:t xml:space="preserve">Checking for understanding (summative assessment) </w:t>
            </w:r>
          </w:p>
        </w:tc>
        <w:tc>
          <w:tcPr>
            <w:tcW w:w="2396" w:type="dxa"/>
            <w:shd w:val="clear" w:color="auto" w:fill="FFFFFF" w:themeFill="background1"/>
          </w:tcPr>
          <w:p w14:paraId="443C2A21" w14:textId="77777777" w:rsidR="00D41F4A" w:rsidRDefault="00D41F4A" w:rsidP="00D41F4A">
            <w:pPr>
              <w:autoSpaceDE w:val="0"/>
              <w:autoSpaceDN w:val="0"/>
              <w:adjustRightInd w:val="0"/>
              <w:rPr>
                <w:rFonts w:cstheme="minorHAnsi"/>
                <w:sz w:val="18"/>
                <w:szCs w:val="18"/>
                <w:lang w:val="de-DE"/>
              </w:rPr>
            </w:pPr>
            <w:r>
              <w:rPr>
                <w:rFonts w:cstheme="minorHAnsi"/>
                <w:sz w:val="18"/>
                <w:szCs w:val="18"/>
                <w:lang w:val="de-DE"/>
              </w:rPr>
              <w:t>Show some understanding of w</w:t>
            </w:r>
            <w:r w:rsidRPr="00454E7C">
              <w:rPr>
                <w:rFonts w:cstheme="minorHAnsi"/>
                <w:sz w:val="18"/>
                <w:szCs w:val="18"/>
                <w:lang w:val="de-DE"/>
              </w:rPr>
              <w:t>hat a prophet is, drawing on Isaiah and John the Baptist as examples</w:t>
            </w:r>
          </w:p>
          <w:p w14:paraId="6B62D466" w14:textId="77777777" w:rsidR="008B6EB4" w:rsidRDefault="008B6EB4" w:rsidP="00D41F4A">
            <w:pPr>
              <w:autoSpaceDE w:val="0"/>
              <w:autoSpaceDN w:val="0"/>
              <w:adjustRightInd w:val="0"/>
              <w:rPr>
                <w:rFonts w:cstheme="minorHAnsi"/>
                <w:sz w:val="20"/>
                <w:szCs w:val="20"/>
                <w:lang w:val="de-DE"/>
              </w:rPr>
            </w:pPr>
          </w:p>
          <w:p w14:paraId="48589A12" w14:textId="6BD964D8" w:rsidR="008B6EB4" w:rsidRPr="000D4611" w:rsidRDefault="008B6EB4" w:rsidP="00D41F4A">
            <w:pPr>
              <w:autoSpaceDE w:val="0"/>
              <w:autoSpaceDN w:val="0"/>
              <w:adjustRightInd w:val="0"/>
              <w:rPr>
                <w:rFonts w:cstheme="minorHAnsi"/>
                <w:sz w:val="20"/>
                <w:szCs w:val="20"/>
              </w:rPr>
            </w:pPr>
            <w:r>
              <w:rPr>
                <w:rFonts w:cstheme="minorHAnsi"/>
                <w:sz w:val="20"/>
                <w:szCs w:val="20"/>
                <w:lang w:val="de-DE"/>
              </w:rPr>
              <w:t xml:space="preserve">Use icon of- prophets and Nativivity of Jesus. What is a prophet. </w:t>
            </w:r>
          </w:p>
        </w:tc>
        <w:tc>
          <w:tcPr>
            <w:tcW w:w="2508" w:type="dxa"/>
            <w:shd w:val="clear" w:color="auto" w:fill="FFFFFF" w:themeFill="background1"/>
          </w:tcPr>
          <w:p w14:paraId="0A1B9097" w14:textId="065995B3" w:rsidR="00D41F4A" w:rsidRPr="00A04B0D" w:rsidRDefault="00D41F4A" w:rsidP="00D41F4A">
            <w:pPr>
              <w:pStyle w:val="Title"/>
              <w:jc w:val="left"/>
              <w:rPr>
                <w:rFonts w:asciiTheme="minorHAnsi" w:hAnsiTheme="minorHAnsi" w:cstheme="minorHAnsi"/>
                <w:b w:val="0"/>
                <w:bCs w:val="0"/>
                <w:sz w:val="18"/>
                <w:szCs w:val="18"/>
              </w:rPr>
            </w:pPr>
            <w:r w:rsidRPr="00A04B0D">
              <w:rPr>
                <w:rFonts w:cstheme="minorHAnsi"/>
                <w:b w:val="0"/>
                <w:color w:val="222222"/>
                <w:sz w:val="18"/>
                <w:szCs w:val="18"/>
                <w:shd w:val="clear" w:color="auto" w:fill="FFFFFF"/>
              </w:rPr>
              <w:t>Show some understanding about Isaiah’s picture language about light and darkness (Is 9:1-2) and make simple links with Jesus.</w:t>
            </w:r>
          </w:p>
        </w:tc>
        <w:tc>
          <w:tcPr>
            <w:tcW w:w="0" w:type="auto"/>
            <w:shd w:val="clear" w:color="auto" w:fill="FFFFFF" w:themeFill="background1"/>
          </w:tcPr>
          <w:p w14:paraId="1420E36C" w14:textId="77777777" w:rsidR="00D41F4A" w:rsidRDefault="00F55AAD" w:rsidP="00D41F4A">
            <w:pPr>
              <w:rPr>
                <w:rFonts w:cstheme="minorHAnsi"/>
                <w:sz w:val="18"/>
                <w:szCs w:val="18"/>
                <w:lang w:val="de-DE"/>
              </w:rPr>
            </w:pPr>
            <w:r>
              <w:rPr>
                <w:rFonts w:cstheme="minorHAnsi"/>
                <w:sz w:val="18"/>
                <w:szCs w:val="18"/>
                <w:lang w:val="de-DE"/>
              </w:rPr>
              <w:t>Who was John the Baptist?</w:t>
            </w:r>
          </w:p>
          <w:p w14:paraId="330B30BA" w14:textId="77777777" w:rsidR="006419A4" w:rsidRDefault="006419A4" w:rsidP="00D41F4A"/>
          <w:p w14:paraId="0DD5D815" w14:textId="77777777" w:rsidR="006419A4" w:rsidRDefault="006419A4" w:rsidP="00D41F4A">
            <w:pPr>
              <w:rPr>
                <w:sz w:val="18"/>
                <w:szCs w:val="18"/>
              </w:rPr>
            </w:pPr>
            <w:r w:rsidRPr="006419A4">
              <w:rPr>
                <w:sz w:val="18"/>
                <w:szCs w:val="18"/>
              </w:rPr>
              <w:t>Why do you think Zechariah was made dumb?</w:t>
            </w:r>
          </w:p>
          <w:p w14:paraId="3124D670" w14:textId="77777777" w:rsidR="006419A4" w:rsidRDefault="006419A4" w:rsidP="00D41F4A"/>
          <w:p w14:paraId="5E86A17B" w14:textId="306A8013" w:rsidR="006419A4" w:rsidRDefault="006419A4" w:rsidP="00D41F4A"/>
        </w:tc>
        <w:tc>
          <w:tcPr>
            <w:tcW w:w="0" w:type="auto"/>
            <w:shd w:val="clear" w:color="auto" w:fill="FFFFFF" w:themeFill="background1"/>
          </w:tcPr>
          <w:p w14:paraId="6DEDE776" w14:textId="18C8002B" w:rsidR="00D41F4A" w:rsidRPr="00987B2C" w:rsidRDefault="0044545E" w:rsidP="00D41F4A">
            <w:pPr>
              <w:rPr>
                <w:rFonts w:cstheme="minorHAnsi"/>
                <w:sz w:val="18"/>
                <w:szCs w:val="18"/>
                <w:lang w:val="de-DE"/>
              </w:rPr>
            </w:pPr>
            <w:r>
              <w:rPr>
                <w:rFonts w:cstheme="minorHAnsi"/>
                <w:sz w:val="18"/>
                <w:szCs w:val="20"/>
              </w:rPr>
              <w:t xml:space="preserve">How was Mary’s response to the Angel Gabriel different to Zechariah’s? </w:t>
            </w:r>
          </w:p>
        </w:tc>
        <w:tc>
          <w:tcPr>
            <w:tcW w:w="0" w:type="auto"/>
            <w:shd w:val="clear" w:color="auto" w:fill="FFFFFF" w:themeFill="background1"/>
          </w:tcPr>
          <w:p w14:paraId="4BA42FA4" w14:textId="77777777" w:rsidR="00D41F4A" w:rsidRDefault="00C53645" w:rsidP="00D41F4A">
            <w:pPr>
              <w:rPr>
                <w:rFonts w:cstheme="minorHAnsi"/>
                <w:sz w:val="18"/>
                <w:szCs w:val="18"/>
                <w:lang w:val="de-DE"/>
              </w:rPr>
            </w:pPr>
            <w:r>
              <w:rPr>
                <w:rFonts w:cstheme="minorHAnsi"/>
                <w:sz w:val="18"/>
                <w:szCs w:val="18"/>
                <w:lang w:val="de-DE"/>
              </w:rPr>
              <w:t xml:space="preserve">Live Exit Ticket: Provide children with </w:t>
            </w:r>
            <w:r w:rsidR="00E954AC">
              <w:rPr>
                <w:rFonts w:cstheme="minorHAnsi"/>
                <w:sz w:val="18"/>
                <w:szCs w:val="18"/>
                <w:lang w:val="de-DE"/>
              </w:rPr>
              <w:t>three lines from the Magnificant and the children describe how they can live this out to make the world fairer:</w:t>
            </w:r>
          </w:p>
          <w:p w14:paraId="7ABD43F3" w14:textId="123118FA" w:rsidR="00E954AC" w:rsidRDefault="00E954AC" w:rsidP="00E954AC">
            <w:pPr>
              <w:pStyle w:val="ListParagraph"/>
              <w:numPr>
                <w:ilvl w:val="0"/>
                <w:numId w:val="49"/>
              </w:numPr>
              <w:ind w:left="346" w:hanging="284"/>
              <w:rPr>
                <w:rFonts w:cstheme="minorHAnsi"/>
                <w:sz w:val="18"/>
                <w:szCs w:val="18"/>
                <w:lang w:val="de-DE"/>
              </w:rPr>
            </w:pPr>
            <w:r>
              <w:rPr>
                <w:rFonts w:cstheme="minorHAnsi"/>
                <w:sz w:val="18"/>
                <w:szCs w:val="18"/>
                <w:lang w:val="de-DE"/>
              </w:rPr>
              <w:t xml:space="preserve">He fills the starving with plenty. How can you </w:t>
            </w:r>
            <w:r w:rsidR="000D17DC">
              <w:rPr>
                <w:rFonts w:cstheme="minorHAnsi"/>
                <w:sz w:val="18"/>
                <w:szCs w:val="18"/>
                <w:lang w:val="de-DE"/>
              </w:rPr>
              <w:t>make sure that everyone has enough?</w:t>
            </w:r>
            <w:r w:rsidR="005C3B05">
              <w:rPr>
                <w:rFonts w:cstheme="minorHAnsi"/>
                <w:sz w:val="18"/>
                <w:szCs w:val="18"/>
                <w:lang w:val="de-DE"/>
              </w:rPr>
              <w:t xml:space="preserve"> E.g. starved of love, lonely, isolated etc.</w:t>
            </w:r>
          </w:p>
          <w:p w14:paraId="6755AB78" w14:textId="77777777" w:rsidR="000D17DC" w:rsidRDefault="00840416" w:rsidP="00E954AC">
            <w:pPr>
              <w:pStyle w:val="ListParagraph"/>
              <w:numPr>
                <w:ilvl w:val="0"/>
                <w:numId w:val="49"/>
              </w:numPr>
              <w:ind w:left="346" w:hanging="284"/>
              <w:rPr>
                <w:rFonts w:cstheme="minorHAnsi"/>
                <w:sz w:val="18"/>
                <w:szCs w:val="18"/>
                <w:lang w:val="de-DE"/>
              </w:rPr>
            </w:pPr>
            <w:r>
              <w:rPr>
                <w:rFonts w:cstheme="minorHAnsi"/>
                <w:sz w:val="18"/>
                <w:szCs w:val="18"/>
                <w:lang w:val="de-DE"/>
              </w:rPr>
              <w:t xml:space="preserve">He raises the lowly. How can you put others before yourself? </w:t>
            </w:r>
            <w:r w:rsidR="00A825D0">
              <w:rPr>
                <w:rFonts w:cstheme="minorHAnsi"/>
                <w:sz w:val="18"/>
                <w:szCs w:val="18"/>
                <w:lang w:val="de-DE"/>
              </w:rPr>
              <w:t>Link to CST.</w:t>
            </w:r>
          </w:p>
          <w:p w14:paraId="01B30FF7" w14:textId="5A2937EB" w:rsidR="00A825D0" w:rsidRDefault="00EC1CB2" w:rsidP="00E954AC">
            <w:pPr>
              <w:pStyle w:val="ListParagraph"/>
              <w:numPr>
                <w:ilvl w:val="0"/>
                <w:numId w:val="49"/>
              </w:numPr>
              <w:ind w:left="346" w:hanging="284"/>
              <w:rPr>
                <w:rFonts w:cstheme="minorHAnsi"/>
                <w:sz w:val="18"/>
                <w:szCs w:val="18"/>
                <w:lang w:val="de-DE"/>
              </w:rPr>
            </w:pPr>
            <w:r>
              <w:rPr>
                <w:rFonts w:cstheme="minorHAnsi"/>
                <w:sz w:val="18"/>
                <w:szCs w:val="18"/>
                <w:lang w:val="de-DE"/>
              </w:rPr>
              <w:t>He casts the might</w:t>
            </w:r>
            <w:r w:rsidR="0055165A">
              <w:rPr>
                <w:rFonts w:cstheme="minorHAnsi"/>
                <w:sz w:val="18"/>
                <w:szCs w:val="18"/>
                <w:lang w:val="de-DE"/>
              </w:rPr>
              <w:t>y</w:t>
            </w:r>
            <w:r>
              <w:rPr>
                <w:rFonts w:cstheme="minorHAnsi"/>
                <w:sz w:val="18"/>
                <w:szCs w:val="18"/>
                <w:lang w:val="de-DE"/>
              </w:rPr>
              <w:t xml:space="preserve"> from their thrones. How can you stand up for others? </w:t>
            </w:r>
          </w:p>
          <w:p w14:paraId="5AD59CC4" w14:textId="1638A362" w:rsidR="00EC1CB2" w:rsidRPr="00E954AC" w:rsidRDefault="00EC1CB2" w:rsidP="00E954AC">
            <w:pPr>
              <w:pStyle w:val="ListParagraph"/>
              <w:numPr>
                <w:ilvl w:val="0"/>
                <w:numId w:val="49"/>
              </w:numPr>
              <w:ind w:left="346" w:hanging="284"/>
              <w:rPr>
                <w:rFonts w:cstheme="minorHAnsi"/>
                <w:sz w:val="18"/>
                <w:szCs w:val="18"/>
                <w:lang w:val="de-DE"/>
              </w:rPr>
            </w:pPr>
            <w:r>
              <w:rPr>
                <w:rFonts w:cstheme="minorHAnsi"/>
                <w:sz w:val="18"/>
                <w:szCs w:val="18"/>
                <w:lang w:val="de-DE"/>
              </w:rPr>
              <w:t>But empty sends the rich away. How can you give to others during Advent?</w:t>
            </w:r>
          </w:p>
        </w:tc>
        <w:tc>
          <w:tcPr>
            <w:tcW w:w="1988" w:type="dxa"/>
            <w:shd w:val="clear" w:color="auto" w:fill="FFFFFF" w:themeFill="background1"/>
          </w:tcPr>
          <w:p w14:paraId="4FEBF1A1" w14:textId="304C78ED" w:rsidR="00D41F4A" w:rsidRPr="00987B2C" w:rsidRDefault="0035301E" w:rsidP="00D41F4A">
            <w:pPr>
              <w:rPr>
                <w:rFonts w:cstheme="minorHAnsi"/>
                <w:color w:val="222222"/>
                <w:sz w:val="18"/>
                <w:szCs w:val="18"/>
                <w:shd w:val="clear" w:color="auto" w:fill="FFFFFF"/>
              </w:rPr>
            </w:pPr>
            <w:r w:rsidRPr="00526383">
              <w:rPr>
                <w:sz w:val="18"/>
                <w:szCs w:val="18"/>
              </w:rPr>
              <w:t>Why did Zechariah get his speech back?</w:t>
            </w:r>
            <w:r>
              <w:rPr>
                <w:sz w:val="18"/>
                <w:szCs w:val="18"/>
              </w:rPr>
              <w:t xml:space="preserve"> (Trusted in God, believed in the Angel’s message, showed faith).</w:t>
            </w:r>
          </w:p>
        </w:tc>
      </w:tr>
    </w:tbl>
    <w:p w14:paraId="677B3CFE" w14:textId="4411125B" w:rsidR="0016523D" w:rsidRDefault="00225027" w:rsidP="008B7A91">
      <w:pPr>
        <w:tabs>
          <w:tab w:val="left" w:pos="4231"/>
        </w:tabs>
        <w:rPr>
          <w:rFonts w:cstheme="minorHAnsi"/>
        </w:rPr>
      </w:pPr>
      <w:r>
        <w:rPr>
          <w:rFonts w:cstheme="minorHAnsi"/>
        </w:rPr>
        <w:tab/>
      </w:r>
      <w:r>
        <w:rPr>
          <w:rFonts w:cstheme="minorHAnsi"/>
        </w:rPr>
        <w:tab/>
      </w:r>
      <w:r>
        <w:rPr>
          <w:rFonts w:cstheme="minorHAnsi"/>
        </w:rPr>
        <w:tab/>
      </w:r>
      <w:r>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r w:rsidR="008B7A91">
        <w:rPr>
          <w:rFonts w:cstheme="minorHAnsi"/>
        </w:rPr>
        <w:tab/>
      </w:r>
    </w:p>
    <w:tbl>
      <w:tblPr>
        <w:tblStyle w:val="TableGrid"/>
        <w:tblpPr w:leftFromText="180" w:rightFromText="180" w:vertAnchor="page" w:horzAnchor="margin" w:tblpXSpec="center" w:tblpY="661"/>
        <w:tblW w:w="15125" w:type="dxa"/>
        <w:tblLook w:val="04A0" w:firstRow="1" w:lastRow="0" w:firstColumn="1" w:lastColumn="0" w:noHBand="0" w:noVBand="1"/>
      </w:tblPr>
      <w:tblGrid>
        <w:gridCol w:w="1900"/>
        <w:gridCol w:w="2136"/>
        <w:gridCol w:w="3457"/>
        <w:gridCol w:w="1895"/>
        <w:gridCol w:w="2167"/>
        <w:gridCol w:w="3570"/>
      </w:tblGrid>
      <w:tr w:rsidR="00225027" w:rsidRPr="00987B2C" w14:paraId="4816CAF7" w14:textId="77777777" w:rsidTr="7DDE56A9">
        <w:trPr>
          <w:trHeight w:val="573"/>
        </w:trPr>
        <w:tc>
          <w:tcPr>
            <w:tcW w:w="15125" w:type="dxa"/>
            <w:gridSpan w:val="6"/>
            <w:shd w:val="clear" w:color="auto" w:fill="CC0066"/>
          </w:tcPr>
          <w:p w14:paraId="438C97DC" w14:textId="77777777" w:rsidR="00225027" w:rsidRPr="00987B2C" w:rsidRDefault="00225027" w:rsidP="002F5418">
            <w:pPr>
              <w:jc w:val="center"/>
              <w:rPr>
                <w:rFonts w:cstheme="minorHAnsi"/>
                <w:b/>
                <w:bCs/>
                <w:color w:val="FFFFFF" w:themeColor="background1"/>
                <w:sz w:val="24"/>
                <w:szCs w:val="24"/>
              </w:rPr>
            </w:pPr>
            <w:r>
              <w:rPr>
                <w:rFonts w:cstheme="minorHAnsi"/>
                <w:b/>
                <w:bCs/>
                <w:color w:val="FFFFFF" w:themeColor="background1"/>
                <w:sz w:val="24"/>
                <w:szCs w:val="24"/>
              </w:rPr>
              <w:lastRenderedPageBreak/>
              <w:t>Advent</w:t>
            </w:r>
            <w:r w:rsidRPr="00987B2C">
              <w:rPr>
                <w:rFonts w:cstheme="minorHAnsi"/>
                <w:b/>
                <w:bCs/>
                <w:color w:val="FFFFFF" w:themeColor="background1"/>
                <w:sz w:val="24"/>
                <w:szCs w:val="24"/>
              </w:rPr>
              <w:t xml:space="preserve"> Term 2</w:t>
            </w:r>
          </w:p>
          <w:p w14:paraId="08A8F13E" w14:textId="77777777" w:rsidR="00AD3E72" w:rsidRDefault="00225027" w:rsidP="002F5418">
            <w:pPr>
              <w:jc w:val="center"/>
              <w:rPr>
                <w:rFonts w:cstheme="minorHAnsi"/>
                <w:b/>
                <w:bCs/>
                <w:color w:val="FFFFFF" w:themeColor="background1"/>
                <w:sz w:val="24"/>
                <w:szCs w:val="24"/>
              </w:rPr>
            </w:pPr>
            <w:r>
              <w:rPr>
                <w:rFonts w:cstheme="minorHAnsi"/>
                <w:b/>
                <w:bCs/>
                <w:color w:val="FFFFFF" w:themeColor="background1"/>
                <w:sz w:val="24"/>
                <w:szCs w:val="24"/>
              </w:rPr>
              <w:t>Prophecy and Promise</w:t>
            </w:r>
            <w:r w:rsidRPr="00987B2C">
              <w:rPr>
                <w:rFonts w:cstheme="minorHAnsi"/>
                <w:b/>
                <w:bCs/>
                <w:color w:val="FFFFFF" w:themeColor="background1"/>
                <w:sz w:val="24"/>
                <w:szCs w:val="24"/>
              </w:rPr>
              <w:t xml:space="preserve"> </w:t>
            </w:r>
          </w:p>
          <w:p w14:paraId="03AABCBA" w14:textId="23069E63" w:rsidR="00225027" w:rsidRPr="00987B2C" w:rsidRDefault="00225027" w:rsidP="002F5418">
            <w:pPr>
              <w:jc w:val="center"/>
              <w:rPr>
                <w:rFonts w:cstheme="minorHAnsi"/>
                <w:b/>
                <w:bCs/>
                <w:sz w:val="24"/>
                <w:szCs w:val="24"/>
              </w:rPr>
            </w:pPr>
            <w:r w:rsidRPr="00987B2C">
              <w:rPr>
                <w:rFonts w:cstheme="minorHAnsi"/>
                <w:b/>
                <w:bCs/>
                <w:color w:val="FFFFFF" w:themeColor="background1"/>
                <w:sz w:val="24"/>
                <w:szCs w:val="24"/>
              </w:rPr>
              <w:t xml:space="preserve">Year </w:t>
            </w:r>
            <w:r w:rsidR="003B22F1">
              <w:rPr>
                <w:rFonts w:cstheme="minorHAnsi"/>
                <w:b/>
                <w:bCs/>
                <w:color w:val="FFFFFF" w:themeColor="background1"/>
                <w:sz w:val="24"/>
                <w:szCs w:val="24"/>
              </w:rPr>
              <w:t>2</w:t>
            </w:r>
          </w:p>
        </w:tc>
      </w:tr>
      <w:tr w:rsidR="0016523D" w:rsidRPr="00987B2C" w14:paraId="14E10D2D" w14:textId="77777777" w:rsidTr="7DDE56A9">
        <w:trPr>
          <w:trHeight w:val="343"/>
        </w:trPr>
        <w:tc>
          <w:tcPr>
            <w:tcW w:w="1900" w:type="dxa"/>
            <w:shd w:val="clear" w:color="auto" w:fill="FFFF00"/>
          </w:tcPr>
          <w:p w14:paraId="76224E1F" w14:textId="77777777" w:rsidR="00225027" w:rsidRPr="00987B2C" w:rsidRDefault="00225027" w:rsidP="002F5418">
            <w:pPr>
              <w:rPr>
                <w:rFonts w:cstheme="minorHAnsi"/>
              </w:rPr>
            </w:pPr>
          </w:p>
        </w:tc>
        <w:tc>
          <w:tcPr>
            <w:tcW w:w="2136" w:type="dxa"/>
            <w:shd w:val="clear" w:color="auto" w:fill="FFFF00"/>
          </w:tcPr>
          <w:p w14:paraId="58E4108F" w14:textId="77777777" w:rsidR="00225027" w:rsidRDefault="00225027" w:rsidP="002F5418">
            <w:pPr>
              <w:jc w:val="center"/>
              <w:rPr>
                <w:rFonts w:cstheme="minorHAnsi"/>
              </w:rPr>
            </w:pPr>
            <w:r>
              <w:rPr>
                <w:rFonts w:cstheme="minorHAnsi"/>
              </w:rPr>
              <w:t>Lesson 7</w:t>
            </w:r>
          </w:p>
          <w:p w14:paraId="1D1BFD1D" w14:textId="405C21E7" w:rsidR="00061AA9" w:rsidRPr="00061AA9" w:rsidRDefault="00061AA9" w:rsidP="002F5418">
            <w:pPr>
              <w:jc w:val="center"/>
              <w:rPr>
                <w:rFonts w:cstheme="minorHAnsi"/>
                <w:b/>
              </w:rPr>
            </w:pPr>
            <w:r w:rsidRPr="00061AA9">
              <w:rPr>
                <w:rFonts w:cstheme="minorHAnsi"/>
                <w:b/>
              </w:rPr>
              <w:t>UNDERSTAND</w:t>
            </w:r>
          </w:p>
        </w:tc>
        <w:tc>
          <w:tcPr>
            <w:tcW w:w="3457" w:type="dxa"/>
            <w:shd w:val="clear" w:color="auto" w:fill="FFFF00"/>
          </w:tcPr>
          <w:p w14:paraId="527AF60A" w14:textId="2CF49D19" w:rsidR="00225027" w:rsidRPr="00C21185" w:rsidRDefault="7E807192" w:rsidP="7DDE56A9">
            <w:pPr>
              <w:jc w:val="center"/>
            </w:pPr>
            <w:r w:rsidRPr="7DDE56A9">
              <w:t xml:space="preserve">Lesson </w:t>
            </w:r>
            <w:r w:rsidR="2675519F" w:rsidRPr="7DDE56A9">
              <w:t>8</w:t>
            </w:r>
          </w:p>
          <w:p w14:paraId="444CD1C6" w14:textId="66695BC5" w:rsidR="00061AA9" w:rsidRPr="00C21185" w:rsidRDefault="009D7853" w:rsidP="002F5418">
            <w:pPr>
              <w:jc w:val="center"/>
              <w:rPr>
                <w:rFonts w:cstheme="minorHAnsi"/>
                <w:b/>
              </w:rPr>
            </w:pPr>
            <w:r w:rsidRPr="00C21185">
              <w:rPr>
                <w:rFonts w:cstheme="minorHAnsi"/>
                <w:b/>
              </w:rPr>
              <w:t>*DIALOGUE &amp; ENCOUNTER</w:t>
            </w:r>
          </w:p>
        </w:tc>
        <w:tc>
          <w:tcPr>
            <w:tcW w:w="1895" w:type="dxa"/>
            <w:shd w:val="clear" w:color="auto" w:fill="FFFF00"/>
          </w:tcPr>
          <w:p w14:paraId="3195F4EC" w14:textId="3A1E5C5D" w:rsidR="00225027" w:rsidRPr="00C21185" w:rsidRDefault="7E807192" w:rsidP="7DDE56A9">
            <w:pPr>
              <w:jc w:val="center"/>
            </w:pPr>
            <w:r w:rsidRPr="7DDE56A9">
              <w:t xml:space="preserve">Lesson </w:t>
            </w:r>
            <w:r w:rsidR="746FA12A" w:rsidRPr="7DDE56A9">
              <w:t>9</w:t>
            </w:r>
          </w:p>
          <w:p w14:paraId="52186B46" w14:textId="60E1D37B" w:rsidR="00061AA9" w:rsidRPr="00C21185" w:rsidRDefault="00061AA9" w:rsidP="002F5418">
            <w:pPr>
              <w:jc w:val="center"/>
              <w:rPr>
                <w:rFonts w:cstheme="minorHAnsi"/>
                <w:b/>
              </w:rPr>
            </w:pPr>
            <w:r w:rsidRPr="00C21185">
              <w:rPr>
                <w:rFonts w:cstheme="minorHAnsi"/>
                <w:b/>
              </w:rPr>
              <w:t>DISCERN</w:t>
            </w:r>
          </w:p>
        </w:tc>
        <w:tc>
          <w:tcPr>
            <w:tcW w:w="2167" w:type="dxa"/>
            <w:shd w:val="clear" w:color="auto" w:fill="FFFF00"/>
          </w:tcPr>
          <w:p w14:paraId="16EB990B" w14:textId="0F890018" w:rsidR="00225027" w:rsidRDefault="7E807192" w:rsidP="7DDE56A9">
            <w:pPr>
              <w:jc w:val="center"/>
            </w:pPr>
            <w:r w:rsidRPr="7DDE56A9">
              <w:t>Lesson 1</w:t>
            </w:r>
            <w:r w:rsidR="4F86F287" w:rsidRPr="7DDE56A9">
              <w:t>0</w:t>
            </w:r>
          </w:p>
          <w:p w14:paraId="26C42AAE" w14:textId="50068F6A" w:rsidR="00465BB2" w:rsidRPr="00465BB2" w:rsidRDefault="2374D169" w:rsidP="7DDE56A9">
            <w:pPr>
              <w:jc w:val="center"/>
              <w:rPr>
                <w:b/>
                <w:bCs/>
                <w:sz w:val="18"/>
                <w:szCs w:val="18"/>
              </w:rPr>
            </w:pPr>
            <w:r w:rsidRPr="7DDE56A9">
              <w:rPr>
                <w:b/>
                <w:bCs/>
                <w:sz w:val="18"/>
                <w:szCs w:val="18"/>
              </w:rPr>
              <w:t>UNDERSTAND / DISCERN</w:t>
            </w:r>
          </w:p>
          <w:p w14:paraId="0DD84E2D" w14:textId="093BD379" w:rsidR="00465BB2" w:rsidRPr="00465BB2" w:rsidRDefault="00465BB2" w:rsidP="7DDE56A9">
            <w:pPr>
              <w:jc w:val="center"/>
              <w:rPr>
                <w:b/>
                <w:bCs/>
                <w:sz w:val="18"/>
                <w:szCs w:val="18"/>
              </w:rPr>
            </w:pPr>
          </w:p>
        </w:tc>
        <w:tc>
          <w:tcPr>
            <w:tcW w:w="3570" w:type="dxa"/>
            <w:shd w:val="clear" w:color="auto" w:fill="FFFF00"/>
          </w:tcPr>
          <w:p w14:paraId="6F0C9206" w14:textId="66DCEA22" w:rsidR="00225027" w:rsidRDefault="7E807192" w:rsidP="7DDE56A9">
            <w:pPr>
              <w:jc w:val="center"/>
            </w:pPr>
            <w:r w:rsidRPr="7DDE56A9">
              <w:t>Lesson 1</w:t>
            </w:r>
            <w:r w:rsidR="68860232" w:rsidRPr="7DDE56A9">
              <w:t>1</w:t>
            </w:r>
          </w:p>
          <w:p w14:paraId="3E3BBD7C" w14:textId="647382AD" w:rsidR="00465BB2" w:rsidRPr="00465BB2" w:rsidRDefault="00465BB2" w:rsidP="00465BB2">
            <w:pPr>
              <w:jc w:val="center"/>
              <w:rPr>
                <w:rFonts w:cstheme="minorHAnsi"/>
                <w:b/>
                <w:bCs/>
                <w:sz w:val="18"/>
                <w:szCs w:val="18"/>
              </w:rPr>
            </w:pPr>
            <w:r w:rsidRPr="009D3842">
              <w:rPr>
                <w:rFonts w:cstheme="minorHAnsi"/>
                <w:b/>
                <w:bCs/>
                <w:szCs w:val="18"/>
              </w:rPr>
              <w:t>RESPOND</w:t>
            </w:r>
          </w:p>
        </w:tc>
      </w:tr>
      <w:tr w:rsidR="0016523D" w:rsidRPr="00987B2C" w14:paraId="71CF6447" w14:textId="77777777" w:rsidTr="7DDE56A9">
        <w:trPr>
          <w:trHeight w:val="573"/>
        </w:trPr>
        <w:tc>
          <w:tcPr>
            <w:tcW w:w="1900" w:type="dxa"/>
            <w:shd w:val="clear" w:color="auto" w:fill="FFFF00"/>
          </w:tcPr>
          <w:p w14:paraId="18C323A2" w14:textId="00B8FED4" w:rsidR="00225027" w:rsidRPr="00987B2C" w:rsidRDefault="00225027" w:rsidP="009D3842">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p>
        </w:tc>
        <w:tc>
          <w:tcPr>
            <w:tcW w:w="2136" w:type="dxa"/>
            <w:shd w:val="clear" w:color="auto" w:fill="FFFFFF" w:themeFill="background1"/>
          </w:tcPr>
          <w:p w14:paraId="7465E5EA" w14:textId="22DDB861" w:rsidR="00225027" w:rsidRDefault="006D273C" w:rsidP="00326A2E">
            <w:pPr>
              <w:rPr>
                <w:rFonts w:cstheme="minorHAnsi"/>
                <w:b/>
                <w:bCs/>
                <w:sz w:val="18"/>
                <w:szCs w:val="18"/>
              </w:rPr>
            </w:pPr>
            <w:r>
              <w:rPr>
                <w:rFonts w:cstheme="minorHAnsi"/>
                <w:b/>
                <w:bCs/>
                <w:sz w:val="18"/>
                <w:szCs w:val="18"/>
              </w:rPr>
              <w:t>BELIEVE/LIVE</w:t>
            </w:r>
          </w:p>
          <w:p w14:paraId="3E2FD2C2" w14:textId="0142A8D4" w:rsidR="006D273C" w:rsidRPr="00987B2C" w:rsidRDefault="37ADA087" w:rsidP="7DDE56A9">
            <w:pPr>
              <w:rPr>
                <w:sz w:val="18"/>
                <w:szCs w:val="18"/>
              </w:rPr>
            </w:pPr>
            <w:r w:rsidRPr="7DDE56A9">
              <w:rPr>
                <w:sz w:val="18"/>
                <w:szCs w:val="18"/>
              </w:rPr>
              <w:t>Know</w:t>
            </w:r>
            <w:r w:rsidR="3866D35F" w:rsidRPr="7DDE56A9">
              <w:rPr>
                <w:sz w:val="18"/>
                <w:szCs w:val="18"/>
              </w:rPr>
              <w:t xml:space="preserve"> and describe some ways that Christians prepare for Jesus’ coming at Christmas during the season of Advent</w:t>
            </w:r>
            <w:r w:rsidR="36846162" w:rsidRPr="7DDE56A9">
              <w:rPr>
                <w:sz w:val="18"/>
                <w:szCs w:val="18"/>
              </w:rPr>
              <w:t xml:space="preserve"> </w:t>
            </w:r>
          </w:p>
          <w:p w14:paraId="504A3D60" w14:textId="56FF83B7" w:rsidR="006D273C" w:rsidRPr="00987B2C" w:rsidRDefault="36846162" w:rsidP="7DDE56A9">
            <w:pPr>
              <w:rPr>
                <w:sz w:val="18"/>
                <w:szCs w:val="18"/>
              </w:rPr>
            </w:pPr>
            <w:r w:rsidRPr="7DDE56A9">
              <w:rPr>
                <w:sz w:val="18"/>
                <w:szCs w:val="18"/>
              </w:rPr>
              <w:t>Know about some daily/weekly commitments that enable Christians to live in a way that prepares them for Jesus’ coming.</w:t>
            </w:r>
          </w:p>
          <w:p w14:paraId="15B43E0B" w14:textId="09646A54" w:rsidR="006D273C" w:rsidRPr="00987B2C" w:rsidRDefault="006D273C" w:rsidP="7DDE56A9">
            <w:pPr>
              <w:rPr>
                <w:sz w:val="18"/>
                <w:szCs w:val="18"/>
              </w:rPr>
            </w:pPr>
          </w:p>
        </w:tc>
        <w:tc>
          <w:tcPr>
            <w:tcW w:w="3457" w:type="dxa"/>
            <w:shd w:val="clear" w:color="auto" w:fill="FFFFFF" w:themeFill="background1"/>
          </w:tcPr>
          <w:p w14:paraId="438B9AB0" w14:textId="77777777" w:rsidR="00420FAB" w:rsidRPr="00C21185" w:rsidRDefault="00420FAB" w:rsidP="00420FAB">
            <w:pPr>
              <w:rPr>
                <w:rFonts w:cstheme="minorHAnsi"/>
                <w:b/>
                <w:bCs/>
                <w:sz w:val="18"/>
                <w:szCs w:val="18"/>
              </w:rPr>
            </w:pPr>
            <w:r w:rsidRPr="00C21185">
              <w:rPr>
                <w:rFonts w:cstheme="minorHAnsi"/>
                <w:b/>
                <w:bCs/>
                <w:sz w:val="18"/>
                <w:szCs w:val="18"/>
              </w:rPr>
              <w:t>LIVE</w:t>
            </w:r>
          </w:p>
          <w:p w14:paraId="6584982C" w14:textId="5DBA1872" w:rsidR="008C78DE" w:rsidRPr="00C21185" w:rsidRDefault="00420FAB" w:rsidP="00420FAB">
            <w:pPr>
              <w:rPr>
                <w:rFonts w:cstheme="minorHAnsi"/>
                <w:bCs/>
                <w:sz w:val="18"/>
                <w:szCs w:val="18"/>
              </w:rPr>
            </w:pPr>
            <w:r w:rsidRPr="00C21185">
              <w:rPr>
                <w:rFonts w:cstheme="minorHAnsi"/>
                <w:bCs/>
                <w:sz w:val="18"/>
                <w:szCs w:val="18"/>
              </w:rPr>
              <w:t>Talking about how other cultures and communities prepare in Advent, for example, through art, dance, music, or celebrations such as Las Posadas. (RVE)</w:t>
            </w:r>
          </w:p>
        </w:tc>
        <w:tc>
          <w:tcPr>
            <w:tcW w:w="1895" w:type="dxa"/>
            <w:shd w:val="clear" w:color="auto" w:fill="FFFFFF" w:themeFill="background1"/>
          </w:tcPr>
          <w:p w14:paraId="6492383F" w14:textId="77777777" w:rsidR="00420FAB" w:rsidRPr="00C21185" w:rsidRDefault="00420FAB" w:rsidP="00420FAB">
            <w:pPr>
              <w:rPr>
                <w:rFonts w:cstheme="minorHAnsi"/>
                <w:b/>
                <w:bCs/>
                <w:sz w:val="18"/>
                <w:szCs w:val="18"/>
              </w:rPr>
            </w:pPr>
            <w:r w:rsidRPr="00C21185">
              <w:rPr>
                <w:rFonts w:cstheme="minorHAnsi"/>
                <w:b/>
                <w:bCs/>
                <w:sz w:val="18"/>
                <w:szCs w:val="18"/>
              </w:rPr>
              <w:t>BELIEVE</w:t>
            </w:r>
          </w:p>
          <w:p w14:paraId="56FC6250" w14:textId="5884C33E" w:rsidR="00A77AD2" w:rsidRPr="00C21185" w:rsidRDefault="00420FAB" w:rsidP="00420FAB">
            <w:pPr>
              <w:rPr>
                <w:rFonts w:cstheme="minorHAnsi"/>
                <w:bCs/>
                <w:sz w:val="18"/>
                <w:szCs w:val="18"/>
              </w:rPr>
            </w:pPr>
            <w:r w:rsidRPr="00C21185">
              <w:rPr>
                <w:rFonts w:cstheme="minorHAnsi"/>
                <w:bCs/>
                <w:sz w:val="18"/>
                <w:szCs w:val="18"/>
              </w:rPr>
              <w:t>Listening to different traditions and interpretations of the meaning of the Advent wreath. (RVE)</w:t>
            </w:r>
          </w:p>
        </w:tc>
        <w:tc>
          <w:tcPr>
            <w:tcW w:w="2167" w:type="dxa"/>
            <w:shd w:val="clear" w:color="auto" w:fill="FFFFFF" w:themeFill="background1"/>
          </w:tcPr>
          <w:p w14:paraId="1197B1E8" w14:textId="55B71E90" w:rsidR="00D41F4A" w:rsidRPr="00D41F4A" w:rsidRDefault="009D7853" w:rsidP="00D41F4A">
            <w:pPr>
              <w:rPr>
                <w:rFonts w:cstheme="minorHAnsi"/>
                <w:b/>
                <w:bCs/>
                <w:sz w:val="18"/>
                <w:szCs w:val="18"/>
              </w:rPr>
            </w:pPr>
            <w:r w:rsidRPr="009D7853">
              <w:rPr>
                <w:rFonts w:cstheme="minorHAnsi"/>
                <w:b/>
                <w:bCs/>
                <w:sz w:val="18"/>
                <w:szCs w:val="18"/>
              </w:rPr>
              <w:t>HEAR / BELIEVE</w:t>
            </w:r>
          </w:p>
          <w:p w14:paraId="0390DBEA" w14:textId="746E0F97" w:rsidR="00D41F4A" w:rsidRPr="00D41F4A" w:rsidRDefault="52959824" w:rsidP="7DDE56A9">
            <w:pPr>
              <w:rPr>
                <w:sz w:val="18"/>
                <w:szCs w:val="18"/>
              </w:rPr>
            </w:pPr>
            <w:r w:rsidRPr="7DDE56A9">
              <w:rPr>
                <w:sz w:val="18"/>
                <w:szCs w:val="18"/>
              </w:rPr>
              <w:t xml:space="preserve">Retell, with increasing detail, </w:t>
            </w:r>
            <w:r w:rsidR="5A815B74" w:rsidRPr="7DDE56A9">
              <w:rPr>
                <w:sz w:val="18"/>
                <w:szCs w:val="18"/>
              </w:rPr>
              <w:t xml:space="preserve"> </w:t>
            </w:r>
            <w:r w:rsidRPr="7DDE56A9">
              <w:rPr>
                <w:sz w:val="18"/>
                <w:szCs w:val="18"/>
              </w:rPr>
              <w:t>the birth of Jesus from the Gospel of Luke.</w:t>
            </w:r>
          </w:p>
          <w:p w14:paraId="629E7287" w14:textId="3BD130A8" w:rsidR="0016523D" w:rsidRPr="0016523D" w:rsidRDefault="0016523D" w:rsidP="7DDE56A9">
            <w:pPr>
              <w:rPr>
                <w:sz w:val="18"/>
                <w:szCs w:val="18"/>
              </w:rPr>
            </w:pPr>
          </w:p>
        </w:tc>
        <w:tc>
          <w:tcPr>
            <w:tcW w:w="3570" w:type="dxa"/>
            <w:shd w:val="clear" w:color="auto" w:fill="FFFFFF" w:themeFill="background1"/>
          </w:tcPr>
          <w:p w14:paraId="299E2D99" w14:textId="77777777" w:rsidR="00225027" w:rsidRDefault="0016523D" w:rsidP="00326A2E">
            <w:pPr>
              <w:rPr>
                <w:rFonts w:cstheme="minorHAnsi"/>
                <w:b/>
                <w:bCs/>
                <w:sz w:val="18"/>
                <w:szCs w:val="18"/>
              </w:rPr>
            </w:pPr>
            <w:r>
              <w:rPr>
                <w:rFonts w:cstheme="minorHAnsi"/>
                <w:b/>
                <w:bCs/>
                <w:sz w:val="18"/>
                <w:szCs w:val="18"/>
              </w:rPr>
              <w:t>RESPOND</w:t>
            </w:r>
          </w:p>
          <w:p w14:paraId="2EBD5666" w14:textId="77777777" w:rsidR="003E5A96" w:rsidRPr="003E5A96" w:rsidRDefault="003E5A96" w:rsidP="003E5A96">
            <w:pPr>
              <w:rPr>
                <w:rFonts w:cstheme="minorHAnsi"/>
                <w:b/>
                <w:bCs/>
                <w:sz w:val="18"/>
                <w:szCs w:val="18"/>
              </w:rPr>
            </w:pPr>
            <w:r w:rsidRPr="003E5A96">
              <w:rPr>
                <w:rFonts w:cstheme="minorHAnsi"/>
                <w:b/>
                <w:bCs/>
                <w:sz w:val="18"/>
                <w:szCs w:val="18"/>
              </w:rPr>
              <w:t xml:space="preserve">Celebration of the Word </w:t>
            </w:r>
          </w:p>
          <w:p w14:paraId="4F8664A1" w14:textId="30A84279" w:rsidR="00040316" w:rsidRPr="00987B2C" w:rsidRDefault="003E5A96" w:rsidP="003E5A96">
            <w:pPr>
              <w:rPr>
                <w:rFonts w:cstheme="minorHAnsi"/>
                <w:b/>
                <w:bCs/>
                <w:sz w:val="18"/>
                <w:szCs w:val="18"/>
              </w:rPr>
            </w:pPr>
            <w:r w:rsidRPr="003E5A96">
              <w:rPr>
                <w:rFonts w:cstheme="minorHAnsi"/>
                <w:b/>
                <w:bCs/>
                <w:sz w:val="18"/>
                <w:szCs w:val="18"/>
              </w:rPr>
              <w:t>Assessment – Knowledge capture</w:t>
            </w:r>
          </w:p>
        </w:tc>
      </w:tr>
      <w:tr w:rsidR="00D41F4A" w:rsidRPr="00987B2C" w14:paraId="5608CBC2" w14:textId="77777777" w:rsidTr="7DDE56A9">
        <w:trPr>
          <w:trHeight w:val="573"/>
        </w:trPr>
        <w:tc>
          <w:tcPr>
            <w:tcW w:w="1900" w:type="dxa"/>
            <w:shd w:val="clear" w:color="auto" w:fill="FFFF00"/>
          </w:tcPr>
          <w:p w14:paraId="3C46F84C" w14:textId="77777777" w:rsidR="00D41F4A" w:rsidRPr="00987B2C" w:rsidRDefault="00D41F4A" w:rsidP="00D41F4A">
            <w:pPr>
              <w:rPr>
                <w:rFonts w:cstheme="minorHAnsi"/>
                <w:b/>
                <w:bCs/>
                <w:sz w:val="18"/>
                <w:szCs w:val="18"/>
              </w:rPr>
            </w:pPr>
            <w:r w:rsidRPr="00987B2C">
              <w:rPr>
                <w:rFonts w:cstheme="minorHAnsi"/>
                <w:b/>
                <w:bCs/>
                <w:sz w:val="18"/>
                <w:szCs w:val="18"/>
              </w:rPr>
              <w:t xml:space="preserve">Recall and Retrieval </w:t>
            </w:r>
          </w:p>
        </w:tc>
        <w:tc>
          <w:tcPr>
            <w:tcW w:w="2136" w:type="dxa"/>
            <w:shd w:val="clear" w:color="auto" w:fill="FFFFFF" w:themeFill="background1"/>
          </w:tcPr>
          <w:p w14:paraId="09B042DF" w14:textId="1F908755" w:rsidR="00D41F4A" w:rsidRPr="00987B2C" w:rsidRDefault="00D41F4A" w:rsidP="00D41F4A">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Know </w:t>
            </w:r>
            <w:r w:rsidRPr="002450B9">
              <w:rPr>
                <w:rFonts w:asciiTheme="minorHAnsi" w:hAnsiTheme="minorHAnsi" w:cstheme="minorHAnsi"/>
                <w:b w:val="0"/>
                <w:bCs w:val="0"/>
                <w:sz w:val="18"/>
                <w:szCs w:val="18"/>
              </w:rPr>
              <w:t>that everyone is tempted to make bad choices (sin), but God loves and forgives all people.</w:t>
            </w:r>
          </w:p>
        </w:tc>
        <w:tc>
          <w:tcPr>
            <w:tcW w:w="3457" w:type="dxa"/>
            <w:shd w:val="clear" w:color="auto" w:fill="FFFFFF" w:themeFill="background1"/>
          </w:tcPr>
          <w:p w14:paraId="693C0C8F" w14:textId="3DFD3F10" w:rsidR="00D41F4A" w:rsidRPr="00987B2C" w:rsidRDefault="00D41F4A" w:rsidP="00D41F4A">
            <w:pPr>
              <w:pStyle w:val="Title"/>
              <w:numPr>
                <w:ilvl w:val="0"/>
                <w:numId w:val="19"/>
              </w:numPr>
              <w:ind w:left="137" w:hanging="142"/>
              <w:jc w:val="left"/>
              <w:rPr>
                <w:rFonts w:asciiTheme="minorHAnsi" w:hAnsiTheme="minorHAnsi" w:cstheme="minorHAnsi"/>
                <w:b w:val="0"/>
                <w:bCs w:val="0"/>
                <w:sz w:val="18"/>
                <w:szCs w:val="18"/>
              </w:rPr>
            </w:pPr>
            <w:r>
              <w:rPr>
                <w:rFonts w:cstheme="minorHAnsi"/>
                <w:sz w:val="18"/>
                <w:szCs w:val="18"/>
              </w:rPr>
              <w:t xml:space="preserve">Know </w:t>
            </w:r>
            <w:r w:rsidRPr="002450B9">
              <w:rPr>
                <w:rFonts w:cstheme="minorHAnsi"/>
                <w:sz w:val="18"/>
                <w:szCs w:val="18"/>
              </w:rPr>
              <w:t>some ways that Christians</w:t>
            </w:r>
            <w:r>
              <w:rPr>
                <w:rFonts w:cstheme="minorHAnsi"/>
                <w:sz w:val="18"/>
                <w:szCs w:val="18"/>
              </w:rPr>
              <w:t>, and others</w:t>
            </w:r>
            <w:r w:rsidRPr="002450B9">
              <w:rPr>
                <w:rFonts w:cstheme="minorHAnsi"/>
                <w:sz w:val="18"/>
                <w:szCs w:val="18"/>
              </w:rPr>
              <w:t xml:space="preserve"> prepare for Christmas during Advent</w:t>
            </w:r>
          </w:p>
        </w:tc>
        <w:tc>
          <w:tcPr>
            <w:tcW w:w="1895" w:type="dxa"/>
            <w:shd w:val="clear" w:color="auto" w:fill="FFFFFF" w:themeFill="background1"/>
          </w:tcPr>
          <w:p w14:paraId="3FBAB313" w14:textId="3B06C2DA" w:rsidR="00D41F4A" w:rsidRPr="00987B2C" w:rsidRDefault="0CDA9D05" w:rsidP="7DDE56A9">
            <w:pPr>
              <w:rPr>
                <w:sz w:val="18"/>
                <w:szCs w:val="18"/>
              </w:rPr>
            </w:pPr>
            <w:r w:rsidRPr="7DDE56A9">
              <w:rPr>
                <w:sz w:val="18"/>
                <w:szCs w:val="18"/>
              </w:rPr>
              <w:t>What can they remember abut an advent wreath ( EYFS)</w:t>
            </w:r>
          </w:p>
        </w:tc>
        <w:tc>
          <w:tcPr>
            <w:tcW w:w="2167" w:type="dxa"/>
            <w:shd w:val="clear" w:color="auto" w:fill="FFFFFF" w:themeFill="background1"/>
          </w:tcPr>
          <w:p w14:paraId="7874B3AB" w14:textId="40620B97" w:rsidR="00D41F4A" w:rsidRPr="009D3842" w:rsidRDefault="19A39C78" w:rsidP="7DDE56A9">
            <w:pPr>
              <w:pStyle w:val="Title"/>
              <w:jc w:val="left"/>
              <w:rPr>
                <w:rFonts w:asciiTheme="minorHAnsi" w:hAnsiTheme="minorHAnsi" w:cstheme="minorBidi"/>
                <w:b w:val="0"/>
                <w:bCs w:val="0"/>
                <w:sz w:val="18"/>
                <w:szCs w:val="18"/>
              </w:rPr>
            </w:pPr>
            <w:r w:rsidRPr="7DDE56A9">
              <w:rPr>
                <w:rFonts w:asciiTheme="minorHAnsi" w:hAnsiTheme="minorHAnsi" w:cstheme="minorBidi"/>
                <w:b w:val="0"/>
                <w:bCs w:val="0"/>
                <w:sz w:val="18"/>
                <w:szCs w:val="18"/>
              </w:rPr>
              <w:t>Use Nativity play to recall the story of Jesus' birth</w:t>
            </w:r>
          </w:p>
        </w:tc>
        <w:tc>
          <w:tcPr>
            <w:tcW w:w="3570" w:type="dxa"/>
            <w:shd w:val="clear" w:color="auto" w:fill="FFFFFF" w:themeFill="background1"/>
          </w:tcPr>
          <w:p w14:paraId="7D1627FB" w14:textId="221C52B1" w:rsidR="00D41F4A" w:rsidRPr="00987B2C" w:rsidRDefault="00D41F4A" w:rsidP="7DDE56A9">
            <w:pPr>
              <w:pStyle w:val="ListParagraph"/>
              <w:ind w:left="-1"/>
              <w:rPr>
                <w:sz w:val="18"/>
                <w:szCs w:val="18"/>
              </w:rPr>
            </w:pPr>
          </w:p>
        </w:tc>
      </w:tr>
      <w:tr w:rsidR="00D41F4A" w:rsidRPr="00987B2C" w14:paraId="1EE599F5" w14:textId="77777777" w:rsidTr="7DDE56A9">
        <w:trPr>
          <w:trHeight w:val="573"/>
        </w:trPr>
        <w:tc>
          <w:tcPr>
            <w:tcW w:w="1900" w:type="dxa"/>
            <w:shd w:val="clear" w:color="auto" w:fill="FFFF00"/>
          </w:tcPr>
          <w:p w14:paraId="2A7DA9D2" w14:textId="77777777" w:rsidR="00D41F4A" w:rsidRPr="00987B2C" w:rsidRDefault="00D41F4A" w:rsidP="00D41F4A">
            <w:pPr>
              <w:rPr>
                <w:rFonts w:cstheme="minorHAnsi"/>
                <w:b/>
                <w:bCs/>
                <w:sz w:val="18"/>
                <w:szCs w:val="18"/>
              </w:rPr>
            </w:pPr>
          </w:p>
          <w:p w14:paraId="31E896AF" w14:textId="77777777" w:rsidR="00D41F4A" w:rsidRPr="00987B2C" w:rsidRDefault="00D41F4A" w:rsidP="00D41F4A">
            <w:pPr>
              <w:rPr>
                <w:rFonts w:cstheme="minorHAnsi"/>
                <w:b/>
                <w:bCs/>
                <w:sz w:val="18"/>
                <w:szCs w:val="18"/>
              </w:rPr>
            </w:pPr>
            <w:r w:rsidRPr="00987B2C">
              <w:rPr>
                <w:rFonts w:cstheme="minorHAnsi"/>
                <w:b/>
                <w:bCs/>
                <w:sz w:val="18"/>
                <w:szCs w:val="18"/>
              </w:rPr>
              <w:t>Sequence of knowledge throughout the lesson</w:t>
            </w:r>
          </w:p>
        </w:tc>
        <w:tc>
          <w:tcPr>
            <w:tcW w:w="2136" w:type="dxa"/>
            <w:shd w:val="clear" w:color="auto" w:fill="FFFFFF" w:themeFill="background1"/>
          </w:tcPr>
          <w:p w14:paraId="42E996A9"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324615A5" w14:textId="3F761BEF" w:rsidR="00D41F4A" w:rsidRPr="00987B2C" w:rsidRDefault="52959824" w:rsidP="7DDE56A9">
            <w:pPr>
              <w:rPr>
                <w:sz w:val="18"/>
                <w:szCs w:val="18"/>
              </w:rPr>
            </w:pPr>
            <w:r w:rsidRPr="7DDE56A9">
              <w:rPr>
                <w:sz w:val="18"/>
                <w:szCs w:val="18"/>
              </w:rPr>
              <w:t>Pupils will know:</w:t>
            </w:r>
            <w:r w:rsidR="5AB80527" w:rsidRPr="7DDE56A9">
              <w:rPr>
                <w:sz w:val="18"/>
                <w:szCs w:val="18"/>
              </w:rPr>
              <w:t xml:space="preserve"> Know that Advent is the season when Christians prepare for the coming of Jesus Christ at Christmas.</w:t>
            </w:r>
          </w:p>
          <w:p w14:paraId="16459821" w14:textId="5111ABFC" w:rsidR="00D41F4A" w:rsidRPr="00987B2C" w:rsidRDefault="00D41F4A" w:rsidP="7DDE56A9">
            <w:pPr>
              <w:pStyle w:val="Title"/>
              <w:jc w:val="left"/>
              <w:rPr>
                <w:rFonts w:asciiTheme="minorHAnsi" w:hAnsiTheme="minorHAnsi" w:cstheme="minorBidi"/>
                <w:sz w:val="18"/>
                <w:szCs w:val="18"/>
              </w:rPr>
            </w:pPr>
          </w:p>
          <w:p w14:paraId="4BEE6139" w14:textId="615AA1A6" w:rsidR="7DDE56A9" w:rsidRDefault="7DDE56A9" w:rsidP="7DDE56A9">
            <w:pPr>
              <w:pStyle w:val="Title"/>
              <w:jc w:val="left"/>
              <w:rPr>
                <w:rFonts w:asciiTheme="minorHAnsi" w:hAnsiTheme="minorHAnsi" w:cstheme="minorBidi"/>
                <w:sz w:val="18"/>
                <w:szCs w:val="18"/>
              </w:rPr>
            </w:pPr>
          </w:p>
          <w:p w14:paraId="07456BC1" w14:textId="15DB4568" w:rsidR="00D41F4A" w:rsidRPr="00987B2C" w:rsidRDefault="52959824" w:rsidP="7DDE56A9">
            <w:pPr>
              <w:pStyle w:val="ListParagraph"/>
              <w:numPr>
                <w:ilvl w:val="0"/>
                <w:numId w:val="1"/>
              </w:numPr>
              <w:rPr>
                <w:sz w:val="18"/>
                <w:szCs w:val="18"/>
              </w:rPr>
            </w:pPr>
            <w:r w:rsidRPr="7DDE56A9">
              <w:rPr>
                <w:sz w:val="18"/>
                <w:szCs w:val="18"/>
              </w:rPr>
              <w:t>some ways that Christians prepare for Jesus’ coming at Christmas during the season of Advent</w:t>
            </w:r>
          </w:p>
          <w:p w14:paraId="18E6C16E" w14:textId="088EAB5B" w:rsidR="00D41F4A" w:rsidRPr="00987B2C" w:rsidRDefault="2B5ADA21" w:rsidP="7DDE56A9">
            <w:pPr>
              <w:pStyle w:val="ListParagraph"/>
              <w:numPr>
                <w:ilvl w:val="0"/>
                <w:numId w:val="1"/>
              </w:numPr>
              <w:rPr>
                <w:sz w:val="18"/>
                <w:szCs w:val="18"/>
              </w:rPr>
            </w:pPr>
            <w:r w:rsidRPr="7DDE56A9">
              <w:rPr>
                <w:sz w:val="18"/>
                <w:szCs w:val="18"/>
              </w:rPr>
              <w:t xml:space="preserve"> know about some daily/weekly commitments that enable Christians to live in a way that prepares them for Jesus’ coming.</w:t>
            </w:r>
          </w:p>
          <w:p w14:paraId="6263B796" w14:textId="34F654CE" w:rsidR="00D41F4A" w:rsidRPr="00987B2C" w:rsidRDefault="00D41F4A" w:rsidP="7DDE56A9">
            <w:pPr>
              <w:pStyle w:val="ListParagraph"/>
              <w:numPr>
                <w:ilvl w:val="0"/>
                <w:numId w:val="1"/>
              </w:numPr>
              <w:rPr>
                <w:sz w:val="18"/>
                <w:szCs w:val="18"/>
              </w:rPr>
            </w:pPr>
          </w:p>
        </w:tc>
        <w:tc>
          <w:tcPr>
            <w:tcW w:w="3457" w:type="dxa"/>
            <w:shd w:val="clear" w:color="auto" w:fill="FFFFFF" w:themeFill="background1"/>
          </w:tcPr>
          <w:p w14:paraId="587CE5AA"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 xml:space="preserve">Key knowledge: </w:t>
            </w:r>
          </w:p>
          <w:p w14:paraId="4A839648"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7FB1998" w14:textId="352914BC" w:rsidR="00D41F4A" w:rsidRPr="00987B2C" w:rsidRDefault="00D41F4A" w:rsidP="00D41F4A">
            <w:pPr>
              <w:pStyle w:val="Title"/>
              <w:numPr>
                <w:ilvl w:val="0"/>
                <w:numId w:val="11"/>
              </w:numPr>
              <w:ind w:left="172" w:hanging="172"/>
              <w:jc w:val="left"/>
              <w:rPr>
                <w:rFonts w:asciiTheme="minorHAnsi" w:hAnsiTheme="minorHAnsi" w:cstheme="minorHAnsi"/>
                <w:b w:val="0"/>
                <w:bCs w:val="0"/>
                <w:sz w:val="18"/>
                <w:szCs w:val="18"/>
              </w:rPr>
            </w:pPr>
            <w:r w:rsidRPr="00EE74BD">
              <w:rPr>
                <w:rFonts w:asciiTheme="minorHAnsi" w:hAnsiTheme="minorHAnsi" w:cstheme="minorHAnsi"/>
                <w:b w:val="0"/>
                <w:bCs w:val="0"/>
                <w:sz w:val="18"/>
                <w:szCs w:val="18"/>
              </w:rPr>
              <w:t>how other cultures and communities prepare in Advent, for example, through art, dance, music, or celebrations such as Las Posadas.</w:t>
            </w:r>
          </w:p>
        </w:tc>
        <w:tc>
          <w:tcPr>
            <w:tcW w:w="1895" w:type="dxa"/>
            <w:shd w:val="clear" w:color="auto" w:fill="FFFFFF" w:themeFill="background1"/>
          </w:tcPr>
          <w:p w14:paraId="6E0B9BB5"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E6167B0"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197F9A86" w14:textId="09D3AB60" w:rsidR="00D41F4A" w:rsidRPr="00987B2C" w:rsidRDefault="00D41F4A" w:rsidP="00D41F4A">
            <w:pPr>
              <w:pStyle w:val="Title"/>
              <w:numPr>
                <w:ilvl w:val="0"/>
                <w:numId w:val="11"/>
              </w:numPr>
              <w:jc w:val="left"/>
              <w:rPr>
                <w:rFonts w:asciiTheme="minorHAnsi" w:hAnsiTheme="minorHAnsi" w:cstheme="minorHAnsi"/>
                <w:b w:val="0"/>
                <w:bCs w:val="0"/>
                <w:sz w:val="18"/>
                <w:szCs w:val="18"/>
              </w:rPr>
            </w:pPr>
            <w:r w:rsidRPr="00EE74BD">
              <w:rPr>
                <w:rFonts w:cstheme="minorHAnsi"/>
                <w:sz w:val="18"/>
                <w:szCs w:val="18"/>
              </w:rPr>
              <w:t>the meaning given to the Advent wreath and how these might help Christians prepare for Christmas.</w:t>
            </w:r>
          </w:p>
        </w:tc>
        <w:tc>
          <w:tcPr>
            <w:tcW w:w="2167" w:type="dxa"/>
            <w:shd w:val="clear" w:color="auto" w:fill="FFFFFF" w:themeFill="background1"/>
          </w:tcPr>
          <w:p w14:paraId="56BEC0D6" w14:textId="77777777" w:rsidR="00D41F4A" w:rsidRDefault="00D41F4A" w:rsidP="00D41F4A">
            <w:pPr>
              <w:pStyle w:val="Title"/>
              <w:jc w:val="left"/>
              <w:rPr>
                <w:rFonts w:asciiTheme="minorHAnsi" w:hAnsiTheme="minorHAnsi" w:cstheme="minorHAnsi"/>
                <w:sz w:val="18"/>
                <w:szCs w:val="18"/>
              </w:rPr>
            </w:pPr>
          </w:p>
          <w:p w14:paraId="6EF8C2F5" w14:textId="77777777" w:rsidR="00D41F4A" w:rsidRDefault="00D41F4A" w:rsidP="00D41F4A">
            <w:pPr>
              <w:pStyle w:val="Title"/>
              <w:jc w:val="left"/>
              <w:rPr>
                <w:rFonts w:asciiTheme="minorHAnsi" w:hAnsiTheme="minorHAnsi" w:cstheme="minorHAnsi"/>
                <w:sz w:val="18"/>
                <w:szCs w:val="18"/>
              </w:rPr>
            </w:pPr>
          </w:p>
          <w:p w14:paraId="585C1C73" w14:textId="77777777" w:rsidR="00D41F4A" w:rsidRDefault="00D41F4A" w:rsidP="00D41F4A">
            <w:pPr>
              <w:pStyle w:val="Title"/>
              <w:jc w:val="left"/>
              <w:rPr>
                <w:rFonts w:asciiTheme="minorHAnsi" w:hAnsiTheme="minorHAnsi" w:cstheme="minorHAnsi"/>
                <w:sz w:val="18"/>
                <w:szCs w:val="18"/>
              </w:rPr>
            </w:pPr>
          </w:p>
          <w:p w14:paraId="60BC53E6" w14:textId="77777777" w:rsidR="00D41F4A" w:rsidRDefault="00D41F4A" w:rsidP="00D41F4A">
            <w:pPr>
              <w:pStyle w:val="Title"/>
              <w:jc w:val="left"/>
              <w:rPr>
                <w:rFonts w:asciiTheme="minorHAnsi" w:hAnsiTheme="minorHAnsi" w:cstheme="minorHAnsi"/>
                <w:sz w:val="18"/>
                <w:szCs w:val="18"/>
              </w:rPr>
            </w:pPr>
          </w:p>
          <w:p w14:paraId="33EB7C84"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6C14A53F"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6F146529" w14:textId="77777777" w:rsidR="00D41F4A" w:rsidRDefault="00D41F4A" w:rsidP="00D41F4A">
            <w:pPr>
              <w:pStyle w:val="Title"/>
              <w:numPr>
                <w:ilvl w:val="0"/>
                <w:numId w:val="11"/>
              </w:numPr>
              <w:ind w:left="172" w:hanging="172"/>
              <w:jc w:val="left"/>
              <w:rPr>
                <w:rFonts w:asciiTheme="minorHAnsi" w:hAnsiTheme="minorHAnsi" w:cstheme="minorHAnsi"/>
                <w:b w:val="0"/>
                <w:bCs w:val="0"/>
                <w:sz w:val="18"/>
                <w:szCs w:val="18"/>
              </w:rPr>
            </w:pPr>
            <w:r>
              <w:rPr>
                <w:rFonts w:asciiTheme="minorHAnsi" w:hAnsiTheme="minorHAnsi" w:cstheme="minorHAnsi"/>
                <w:b w:val="0"/>
                <w:bCs w:val="0"/>
                <w:sz w:val="18"/>
                <w:szCs w:val="18"/>
              </w:rPr>
              <w:t>Some of the ways that C</w:t>
            </w:r>
            <w:r w:rsidRPr="00EA5D61">
              <w:rPr>
                <w:rFonts w:asciiTheme="minorHAnsi" w:hAnsiTheme="minorHAnsi" w:cstheme="minorHAnsi"/>
                <w:b w:val="0"/>
                <w:bCs w:val="0"/>
                <w:sz w:val="18"/>
                <w:szCs w:val="18"/>
              </w:rPr>
              <w:t>hristians prepare for Christmas during Advent</w:t>
            </w:r>
          </w:p>
          <w:p w14:paraId="31385809" w14:textId="7C79B8B9" w:rsidR="00D41F4A" w:rsidRPr="00987B2C" w:rsidRDefault="00D41F4A" w:rsidP="00D41F4A">
            <w:pPr>
              <w:pStyle w:val="ListParagraph"/>
              <w:numPr>
                <w:ilvl w:val="0"/>
                <w:numId w:val="39"/>
              </w:numPr>
              <w:rPr>
                <w:rFonts w:cstheme="minorHAnsi"/>
                <w:sz w:val="18"/>
                <w:szCs w:val="18"/>
              </w:rPr>
            </w:pPr>
            <w:r>
              <w:rPr>
                <w:rFonts w:cstheme="minorHAnsi"/>
                <w:sz w:val="18"/>
                <w:szCs w:val="18"/>
              </w:rPr>
              <w:t>T</w:t>
            </w:r>
            <w:r w:rsidRPr="00EA5D61">
              <w:rPr>
                <w:rFonts w:cstheme="minorHAnsi"/>
                <w:sz w:val="18"/>
                <w:szCs w:val="18"/>
              </w:rPr>
              <w:t>hat Advent is the season when Christians prepare for the coming of Jesus Christ at Christmas.</w:t>
            </w:r>
          </w:p>
        </w:tc>
        <w:tc>
          <w:tcPr>
            <w:tcW w:w="3570" w:type="dxa"/>
            <w:shd w:val="clear" w:color="auto" w:fill="FFFFFF" w:themeFill="background1"/>
          </w:tcPr>
          <w:p w14:paraId="599622F1"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6FC750F0" w14:textId="77777777" w:rsidR="00D41F4A" w:rsidRPr="00987B2C" w:rsidRDefault="00D41F4A" w:rsidP="00D41F4A">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C3A2D38" w14:textId="1D2D9EA0" w:rsidR="00D41F4A" w:rsidRPr="00987B2C" w:rsidRDefault="00D41F4A" w:rsidP="00D41F4A">
            <w:pPr>
              <w:pStyle w:val="Title"/>
              <w:ind w:left="235"/>
              <w:jc w:val="left"/>
              <w:rPr>
                <w:rFonts w:asciiTheme="minorHAnsi" w:hAnsiTheme="minorHAnsi" w:cstheme="minorHAnsi"/>
                <w:sz w:val="18"/>
                <w:szCs w:val="18"/>
              </w:rPr>
            </w:pPr>
            <w:r w:rsidRPr="00F50F8E">
              <w:rPr>
                <w:rFonts w:asciiTheme="minorHAnsi" w:hAnsiTheme="minorHAnsi" w:cstheme="minorHAnsi"/>
                <w:sz w:val="18"/>
                <w:szCs w:val="18"/>
              </w:rPr>
              <w:t>•</w:t>
            </w:r>
            <w:r w:rsidRPr="00F50F8E">
              <w:rPr>
                <w:rFonts w:asciiTheme="minorHAnsi" w:hAnsiTheme="minorHAnsi" w:cstheme="minorHAnsi"/>
                <w:sz w:val="18"/>
                <w:szCs w:val="18"/>
              </w:rPr>
              <w:tab/>
            </w:r>
            <w:r w:rsidRPr="00F50F8E">
              <w:rPr>
                <w:rFonts w:asciiTheme="minorHAnsi" w:hAnsiTheme="minorHAnsi" w:cstheme="minorHAnsi"/>
                <w:b w:val="0"/>
                <w:sz w:val="18"/>
                <w:szCs w:val="18"/>
              </w:rPr>
              <w:t>Know the core knowledge outlined throughout the unit.</w:t>
            </w:r>
            <w:r w:rsidRPr="00F50F8E">
              <w:rPr>
                <w:rFonts w:asciiTheme="minorHAnsi" w:hAnsiTheme="minorHAnsi" w:cstheme="minorHAnsi"/>
                <w:sz w:val="18"/>
                <w:szCs w:val="18"/>
              </w:rPr>
              <w:t xml:space="preserve">  </w:t>
            </w:r>
          </w:p>
        </w:tc>
      </w:tr>
      <w:tr w:rsidR="00D41F4A" w:rsidRPr="00987B2C" w14:paraId="67BE77DF" w14:textId="77777777" w:rsidTr="7DDE56A9">
        <w:trPr>
          <w:trHeight w:val="573"/>
        </w:trPr>
        <w:tc>
          <w:tcPr>
            <w:tcW w:w="1900" w:type="dxa"/>
            <w:shd w:val="clear" w:color="auto" w:fill="FFFF00"/>
          </w:tcPr>
          <w:p w14:paraId="695012F5" w14:textId="77777777" w:rsidR="00D41F4A" w:rsidRPr="00987B2C" w:rsidRDefault="00D41F4A" w:rsidP="00D41F4A">
            <w:pPr>
              <w:rPr>
                <w:rFonts w:cstheme="minorHAnsi"/>
                <w:b/>
                <w:bCs/>
                <w:sz w:val="18"/>
                <w:szCs w:val="18"/>
              </w:rPr>
            </w:pPr>
            <w:r w:rsidRPr="00987B2C">
              <w:rPr>
                <w:rFonts w:cstheme="minorHAnsi"/>
                <w:b/>
                <w:bCs/>
                <w:sz w:val="18"/>
                <w:szCs w:val="18"/>
              </w:rPr>
              <w:lastRenderedPageBreak/>
              <w:t>Key Skills/disciplinary knowledge</w:t>
            </w:r>
          </w:p>
        </w:tc>
        <w:tc>
          <w:tcPr>
            <w:tcW w:w="2136" w:type="dxa"/>
            <w:shd w:val="clear" w:color="auto" w:fill="FFFFFF" w:themeFill="background1"/>
          </w:tcPr>
          <w:p w14:paraId="047FC18E" w14:textId="4A927B17" w:rsidR="00D41F4A" w:rsidRPr="00987B2C" w:rsidRDefault="00D41F4A" w:rsidP="00D41F4A">
            <w:pPr>
              <w:pStyle w:val="Title"/>
              <w:jc w:val="left"/>
              <w:rPr>
                <w:rFonts w:asciiTheme="minorHAnsi" w:hAnsiTheme="minorHAnsi" w:cstheme="minorHAnsi"/>
                <w:b w:val="0"/>
                <w:bCs w:val="0"/>
                <w:sz w:val="18"/>
                <w:szCs w:val="18"/>
              </w:rPr>
            </w:pPr>
            <w:r w:rsidRPr="0016523D">
              <w:rPr>
                <w:rFonts w:cstheme="minorHAnsi"/>
                <w:color w:val="222222"/>
                <w:sz w:val="18"/>
                <w:szCs w:val="18"/>
                <w:lang w:eastAsia="en-GB"/>
              </w:rPr>
              <w:t>U</w:t>
            </w:r>
            <w:r>
              <w:rPr>
                <w:rFonts w:cstheme="minorHAnsi"/>
                <w:color w:val="222222"/>
                <w:sz w:val="18"/>
                <w:szCs w:val="18"/>
                <w:lang w:eastAsia="en-GB"/>
              </w:rPr>
              <w:t>2</w:t>
            </w:r>
            <w:r w:rsidRPr="0016523D">
              <w:rPr>
                <w:rFonts w:cstheme="minorHAnsi"/>
                <w:color w:val="222222"/>
                <w:sz w:val="18"/>
                <w:szCs w:val="18"/>
                <w:lang w:eastAsia="en-GB"/>
              </w:rPr>
              <w:t>.2.</w:t>
            </w:r>
            <w:r>
              <w:rPr>
                <w:rFonts w:cstheme="minorHAnsi"/>
                <w:color w:val="222222"/>
                <w:sz w:val="18"/>
                <w:szCs w:val="18"/>
                <w:lang w:eastAsia="en-GB"/>
              </w:rPr>
              <w:t>6</w:t>
            </w:r>
            <w:r w:rsidRPr="0016523D">
              <w:rPr>
                <w:rFonts w:cstheme="minorHAnsi"/>
                <w:color w:val="222222"/>
                <w:sz w:val="18"/>
                <w:szCs w:val="18"/>
                <w:lang w:eastAsia="en-GB"/>
              </w:rPr>
              <w:t xml:space="preserve"> </w:t>
            </w:r>
            <w:r w:rsidRPr="00EE74BD">
              <w:rPr>
                <w:rFonts w:cstheme="minorHAnsi"/>
                <w:color w:val="222222"/>
                <w:sz w:val="18"/>
                <w:szCs w:val="18"/>
                <w:lang w:eastAsia="en-GB"/>
              </w:rPr>
              <w:t xml:space="preserve">Describe </w:t>
            </w:r>
            <w:r w:rsidRPr="00DD16C1">
              <w:rPr>
                <w:rFonts w:cstheme="minorHAnsi"/>
                <w:b w:val="0"/>
                <w:color w:val="222222"/>
                <w:sz w:val="18"/>
                <w:szCs w:val="18"/>
                <w:lang w:eastAsia="en-GB"/>
              </w:rPr>
              <w:t>some ways that Christians prepare for Jesus’ coming at Christmas during the season of Advent for example, correctly using religious words and phrases to recognise the meaning given to the Advent wreath and how these might help Christians prepare for Christmas. (RVE)</w:t>
            </w:r>
          </w:p>
        </w:tc>
        <w:tc>
          <w:tcPr>
            <w:tcW w:w="3457" w:type="dxa"/>
            <w:shd w:val="clear" w:color="auto" w:fill="FFFFFF" w:themeFill="background1"/>
          </w:tcPr>
          <w:p w14:paraId="0ACB4A72" w14:textId="77777777" w:rsidR="00D41F4A" w:rsidRPr="00272773" w:rsidRDefault="00D41F4A" w:rsidP="00D41F4A">
            <w:pPr>
              <w:rPr>
                <w:rFonts w:cstheme="minorHAnsi"/>
                <w:sz w:val="18"/>
                <w:szCs w:val="18"/>
              </w:rPr>
            </w:pPr>
            <w:r>
              <w:rPr>
                <w:rFonts w:cstheme="minorHAnsi"/>
                <w:b/>
                <w:sz w:val="18"/>
                <w:szCs w:val="18"/>
              </w:rPr>
              <w:t>D2.2.3</w:t>
            </w:r>
            <w:r>
              <w:t xml:space="preserve"> </w:t>
            </w:r>
            <w:r w:rsidRPr="00272773">
              <w:rPr>
                <w:rFonts w:cstheme="minorHAnsi"/>
                <w:b/>
                <w:sz w:val="18"/>
                <w:szCs w:val="18"/>
              </w:rPr>
              <w:t xml:space="preserve">Talking about </w:t>
            </w:r>
            <w:r w:rsidRPr="00272773">
              <w:rPr>
                <w:rFonts w:cstheme="minorHAnsi"/>
                <w:sz w:val="18"/>
                <w:szCs w:val="18"/>
              </w:rPr>
              <w:t>how other cultures and communities prepare in Advent, for example, through art, dance, music, or celebrations such as Las Posadas. (RVE)</w:t>
            </w:r>
          </w:p>
          <w:p w14:paraId="05DB791E" w14:textId="040D3C34" w:rsidR="00D41F4A" w:rsidRPr="00987B2C" w:rsidRDefault="00D41F4A" w:rsidP="00D41F4A">
            <w:pPr>
              <w:pStyle w:val="Title"/>
              <w:numPr>
                <w:ilvl w:val="0"/>
                <w:numId w:val="33"/>
              </w:numPr>
              <w:ind w:left="172" w:hanging="264"/>
              <w:jc w:val="left"/>
              <w:rPr>
                <w:rFonts w:asciiTheme="minorHAnsi" w:hAnsiTheme="minorHAnsi" w:cstheme="minorHAnsi"/>
                <w:b w:val="0"/>
                <w:bCs w:val="0"/>
                <w:sz w:val="18"/>
                <w:szCs w:val="18"/>
              </w:rPr>
            </w:pPr>
          </w:p>
        </w:tc>
        <w:tc>
          <w:tcPr>
            <w:tcW w:w="1895" w:type="dxa"/>
            <w:shd w:val="clear" w:color="auto" w:fill="FFFFFF" w:themeFill="background1"/>
          </w:tcPr>
          <w:p w14:paraId="18622C96" w14:textId="77777777" w:rsidR="00D41F4A" w:rsidRPr="003B1E07"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Cs w:val="0"/>
                <w:sz w:val="18"/>
                <w:szCs w:val="18"/>
              </w:rPr>
              <w:t>D2</w:t>
            </w:r>
            <w:r w:rsidRPr="0016523D">
              <w:rPr>
                <w:rFonts w:asciiTheme="minorHAnsi" w:hAnsiTheme="minorHAnsi" w:cstheme="minorHAnsi"/>
                <w:bCs w:val="0"/>
                <w:sz w:val="18"/>
                <w:szCs w:val="18"/>
              </w:rPr>
              <w:t>.2.</w:t>
            </w:r>
            <w:r>
              <w:rPr>
                <w:rFonts w:asciiTheme="minorHAnsi" w:hAnsiTheme="minorHAnsi" w:cstheme="minorHAnsi"/>
                <w:bCs w:val="0"/>
                <w:sz w:val="18"/>
                <w:szCs w:val="18"/>
              </w:rPr>
              <w:t>4</w:t>
            </w:r>
            <w:r w:rsidRPr="0016523D">
              <w:rPr>
                <w:rFonts w:asciiTheme="minorHAnsi" w:hAnsiTheme="minorHAnsi" w:cstheme="minorHAnsi"/>
                <w:bCs w:val="0"/>
                <w:sz w:val="18"/>
                <w:szCs w:val="18"/>
              </w:rPr>
              <w:t xml:space="preserve"> </w:t>
            </w:r>
            <w:r w:rsidRPr="00A025F9">
              <w:rPr>
                <w:rFonts w:asciiTheme="minorHAnsi" w:hAnsiTheme="minorHAnsi" w:cstheme="minorHAnsi"/>
                <w:bCs w:val="0"/>
                <w:sz w:val="18"/>
                <w:szCs w:val="18"/>
              </w:rPr>
              <w:t xml:space="preserve">Listening to </w:t>
            </w:r>
            <w:r w:rsidRPr="003B1E07">
              <w:rPr>
                <w:rFonts w:asciiTheme="minorHAnsi" w:hAnsiTheme="minorHAnsi" w:cstheme="minorHAnsi"/>
                <w:b w:val="0"/>
                <w:bCs w:val="0"/>
                <w:sz w:val="18"/>
                <w:szCs w:val="18"/>
              </w:rPr>
              <w:t>different traditions and interpretations of the meaning of the Advent wreath. (RVE)</w:t>
            </w:r>
          </w:p>
          <w:p w14:paraId="7ECD4F0D" w14:textId="0865042F" w:rsidR="00D41F4A" w:rsidRPr="00040316" w:rsidRDefault="00D41F4A" w:rsidP="00D41F4A">
            <w:pPr>
              <w:rPr>
                <w:rFonts w:cstheme="minorHAnsi"/>
                <w:sz w:val="18"/>
                <w:szCs w:val="18"/>
              </w:rPr>
            </w:pPr>
          </w:p>
        </w:tc>
        <w:tc>
          <w:tcPr>
            <w:tcW w:w="2167" w:type="dxa"/>
            <w:shd w:val="clear" w:color="auto" w:fill="FFFFFF" w:themeFill="background1"/>
          </w:tcPr>
          <w:p w14:paraId="64B08186" w14:textId="5C20A5F7" w:rsidR="00D41F4A" w:rsidRPr="00EF79D4" w:rsidRDefault="006E6DCD" w:rsidP="00D41F4A">
            <w:pPr>
              <w:pStyle w:val="Title"/>
              <w:jc w:val="left"/>
              <w:rPr>
                <w:rFonts w:asciiTheme="minorHAnsi" w:hAnsiTheme="minorHAnsi" w:cstheme="minorHAnsi"/>
                <w:b w:val="0"/>
                <w:bCs w:val="0"/>
                <w:sz w:val="18"/>
                <w:szCs w:val="18"/>
              </w:rPr>
            </w:pPr>
            <w:r w:rsidRPr="009C0298">
              <w:rPr>
                <w:rFonts w:asciiTheme="minorHAnsi" w:hAnsiTheme="minorHAnsi" w:cstheme="minorHAnsi"/>
                <w:bCs w:val="0"/>
                <w:sz w:val="18"/>
                <w:szCs w:val="18"/>
                <w:lang w:val="en-GB"/>
              </w:rPr>
              <w:t>U</w:t>
            </w:r>
            <w:r>
              <w:rPr>
                <w:rFonts w:asciiTheme="minorHAnsi" w:hAnsiTheme="minorHAnsi" w:cstheme="minorHAnsi"/>
                <w:bCs w:val="0"/>
                <w:sz w:val="18"/>
                <w:szCs w:val="18"/>
                <w:lang w:val="en-GB"/>
              </w:rPr>
              <w:t>2</w:t>
            </w:r>
            <w:r w:rsidRPr="009C0298">
              <w:rPr>
                <w:rFonts w:asciiTheme="minorHAnsi" w:hAnsiTheme="minorHAnsi" w:cstheme="minorHAnsi"/>
                <w:bCs w:val="0"/>
                <w:sz w:val="18"/>
                <w:szCs w:val="18"/>
                <w:lang w:val="en-GB"/>
              </w:rPr>
              <w:t>.2.</w:t>
            </w:r>
            <w:r>
              <w:rPr>
                <w:rFonts w:asciiTheme="minorHAnsi" w:hAnsiTheme="minorHAnsi" w:cstheme="minorHAnsi"/>
                <w:bCs w:val="0"/>
                <w:sz w:val="18"/>
                <w:szCs w:val="18"/>
                <w:lang w:val="en-GB"/>
              </w:rPr>
              <w:t>1</w:t>
            </w:r>
            <w:r w:rsidRPr="009C0298">
              <w:rPr>
                <w:rFonts w:asciiTheme="minorHAnsi" w:hAnsiTheme="minorHAnsi" w:cstheme="minorHAnsi"/>
                <w:bCs w:val="0"/>
                <w:sz w:val="18"/>
                <w:szCs w:val="18"/>
                <w:lang w:val="en-GB"/>
              </w:rPr>
              <w:t xml:space="preserve"> </w:t>
            </w:r>
            <w:r>
              <w:t>Retell</w:t>
            </w:r>
            <w:r w:rsidR="00D41F4A" w:rsidRPr="00EF79D4">
              <w:rPr>
                <w:rFonts w:asciiTheme="minorHAnsi" w:hAnsiTheme="minorHAnsi" w:cstheme="minorHAnsi"/>
                <w:bCs w:val="0"/>
                <w:sz w:val="18"/>
                <w:szCs w:val="18"/>
                <w:lang w:val="en-GB"/>
              </w:rPr>
              <w:t xml:space="preserve">, </w:t>
            </w:r>
            <w:r w:rsidR="00D41F4A" w:rsidRPr="00EF79D4">
              <w:rPr>
                <w:rFonts w:asciiTheme="minorHAnsi" w:hAnsiTheme="minorHAnsi" w:cstheme="minorHAnsi"/>
                <w:b w:val="0"/>
                <w:bCs w:val="0"/>
                <w:sz w:val="18"/>
                <w:szCs w:val="18"/>
                <w:lang w:val="en-GB"/>
              </w:rPr>
              <w:t>with increasing detail, one of the religious accounts from the Annunciation and the birth of John the Baptist and of the Annunciation and the birth of Jesus from the Gospel of Luke.</w:t>
            </w:r>
          </w:p>
          <w:p w14:paraId="6265D64E" w14:textId="77777777" w:rsidR="00D41F4A" w:rsidRPr="00EF79D4"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Cs w:val="0"/>
                <w:sz w:val="18"/>
                <w:szCs w:val="18"/>
              </w:rPr>
              <w:t>D2</w:t>
            </w:r>
            <w:r w:rsidRPr="009D3842">
              <w:rPr>
                <w:rFonts w:asciiTheme="minorHAnsi" w:hAnsiTheme="minorHAnsi" w:cstheme="minorHAnsi"/>
                <w:bCs w:val="0"/>
                <w:sz w:val="18"/>
                <w:szCs w:val="18"/>
              </w:rPr>
              <w:t>.2.</w:t>
            </w:r>
            <w:r>
              <w:rPr>
                <w:rFonts w:asciiTheme="minorHAnsi" w:hAnsiTheme="minorHAnsi" w:cstheme="minorHAnsi"/>
                <w:bCs w:val="0"/>
                <w:sz w:val="18"/>
                <w:szCs w:val="18"/>
              </w:rPr>
              <w:t>2</w:t>
            </w:r>
            <w:r w:rsidRPr="009D3842">
              <w:rPr>
                <w:rFonts w:asciiTheme="minorHAnsi" w:hAnsiTheme="minorHAnsi" w:cstheme="minorHAnsi"/>
                <w:bCs w:val="0"/>
                <w:sz w:val="18"/>
                <w:szCs w:val="18"/>
              </w:rPr>
              <w:t xml:space="preserve"> </w:t>
            </w:r>
            <w:r w:rsidRPr="00EF79D4">
              <w:rPr>
                <w:rFonts w:asciiTheme="minorHAnsi" w:hAnsiTheme="minorHAnsi" w:cstheme="minorHAnsi"/>
                <w:bCs w:val="0"/>
                <w:sz w:val="18"/>
                <w:szCs w:val="18"/>
              </w:rPr>
              <w:t xml:space="preserve">Saying what they wonder </w:t>
            </w:r>
            <w:r w:rsidRPr="00EF79D4">
              <w:rPr>
                <w:rFonts w:asciiTheme="minorHAnsi" w:hAnsiTheme="minorHAnsi" w:cstheme="minorHAnsi"/>
                <w:b w:val="0"/>
                <w:bCs w:val="0"/>
                <w:sz w:val="18"/>
                <w:szCs w:val="18"/>
              </w:rPr>
              <w:t>about the Holy Spirit and how baby John the Baptist, Mary, Elizabeth, and Zechariah felt.</w:t>
            </w:r>
          </w:p>
          <w:p w14:paraId="555ED6C2" w14:textId="3F765CAD" w:rsidR="00D41F4A" w:rsidRPr="00987B2C" w:rsidRDefault="00D41F4A" w:rsidP="00D41F4A">
            <w:pPr>
              <w:pStyle w:val="Title"/>
              <w:jc w:val="left"/>
              <w:rPr>
                <w:rFonts w:asciiTheme="minorHAnsi" w:hAnsiTheme="minorHAnsi" w:cstheme="minorHAnsi"/>
                <w:b w:val="0"/>
                <w:bCs w:val="0"/>
                <w:sz w:val="18"/>
                <w:szCs w:val="18"/>
              </w:rPr>
            </w:pPr>
          </w:p>
        </w:tc>
        <w:tc>
          <w:tcPr>
            <w:tcW w:w="3570" w:type="dxa"/>
            <w:shd w:val="clear" w:color="auto" w:fill="FFFFFF" w:themeFill="background1"/>
          </w:tcPr>
          <w:p w14:paraId="3261A9DE" w14:textId="033A2986" w:rsidR="00D41F4A" w:rsidRPr="00987B2C" w:rsidRDefault="00D41F4A" w:rsidP="00D41F4A">
            <w:pPr>
              <w:pStyle w:val="Title"/>
              <w:numPr>
                <w:ilvl w:val="0"/>
                <w:numId w:val="33"/>
              </w:numPr>
              <w:ind w:left="178" w:right="-105" w:hanging="178"/>
              <w:jc w:val="left"/>
              <w:rPr>
                <w:rFonts w:asciiTheme="minorHAnsi" w:hAnsiTheme="minorHAnsi" w:cstheme="minorHAnsi"/>
                <w:b w:val="0"/>
                <w:bCs w:val="0"/>
                <w:sz w:val="18"/>
                <w:szCs w:val="18"/>
              </w:rPr>
            </w:pPr>
          </w:p>
        </w:tc>
      </w:tr>
      <w:tr w:rsidR="00D41F4A" w:rsidRPr="00987B2C" w14:paraId="2443F75D" w14:textId="77777777" w:rsidTr="7DDE56A9">
        <w:trPr>
          <w:trHeight w:val="573"/>
        </w:trPr>
        <w:tc>
          <w:tcPr>
            <w:tcW w:w="1900" w:type="dxa"/>
            <w:shd w:val="clear" w:color="auto" w:fill="FFFF00"/>
          </w:tcPr>
          <w:p w14:paraId="11099821" w14:textId="77777777" w:rsidR="00D41F4A" w:rsidRPr="00987B2C" w:rsidRDefault="00D41F4A" w:rsidP="00D41F4A">
            <w:pPr>
              <w:rPr>
                <w:rFonts w:cstheme="minorHAnsi"/>
                <w:b/>
                <w:bCs/>
                <w:sz w:val="18"/>
                <w:szCs w:val="18"/>
              </w:rPr>
            </w:pPr>
            <w:r w:rsidRPr="00987B2C">
              <w:rPr>
                <w:rFonts w:cstheme="minorHAnsi"/>
                <w:b/>
                <w:bCs/>
                <w:sz w:val="18"/>
                <w:szCs w:val="18"/>
              </w:rPr>
              <w:t>Main teaching activity</w:t>
            </w:r>
          </w:p>
          <w:p w14:paraId="381DF5F7" w14:textId="6CA5968B" w:rsidR="00D41F4A" w:rsidRPr="00987B2C" w:rsidRDefault="00D41F4A" w:rsidP="00D41F4A">
            <w:pPr>
              <w:rPr>
                <w:rFonts w:cstheme="minorHAnsi"/>
                <w:b/>
                <w:bCs/>
                <w:i/>
                <w:iCs/>
                <w:sz w:val="18"/>
                <w:szCs w:val="18"/>
              </w:rPr>
            </w:pPr>
            <w:r w:rsidRPr="00987B2C">
              <w:rPr>
                <w:rFonts w:cstheme="minorHAnsi"/>
                <w:b/>
                <w:bCs/>
                <w:i/>
                <w:iCs/>
                <w:sz w:val="18"/>
                <w:szCs w:val="18"/>
              </w:rPr>
              <w:t xml:space="preserve">If the school has another short-term planning format, this does not need to be included. </w:t>
            </w:r>
          </w:p>
        </w:tc>
        <w:tc>
          <w:tcPr>
            <w:tcW w:w="2136" w:type="dxa"/>
            <w:shd w:val="clear" w:color="auto" w:fill="FFFFFF" w:themeFill="background1"/>
          </w:tcPr>
          <w:p w14:paraId="0954AE14" w14:textId="1219ADF6" w:rsidR="00C2208E" w:rsidRPr="00F01D02" w:rsidRDefault="005E45F9" w:rsidP="00FB200C">
            <w:pPr>
              <w:rPr>
                <w:rFonts w:cstheme="minorHAnsi"/>
                <w:sz w:val="18"/>
                <w:szCs w:val="18"/>
              </w:rPr>
            </w:pPr>
            <w:r w:rsidRPr="00F01D02">
              <w:rPr>
                <w:rFonts w:cstheme="minorHAnsi"/>
                <w:sz w:val="18"/>
                <w:szCs w:val="18"/>
              </w:rPr>
              <w:t xml:space="preserve">Show the children </w:t>
            </w:r>
            <w:r w:rsidR="009A64E6" w:rsidRPr="00F01D02">
              <w:rPr>
                <w:rFonts w:cstheme="minorHAnsi"/>
                <w:sz w:val="18"/>
                <w:szCs w:val="18"/>
              </w:rPr>
              <w:t>a liturgical calendar</w:t>
            </w:r>
            <w:r w:rsidR="00FB200C" w:rsidRPr="00F01D02">
              <w:rPr>
                <w:rFonts w:cstheme="minorHAnsi"/>
                <w:sz w:val="18"/>
                <w:szCs w:val="18"/>
              </w:rPr>
              <w:t xml:space="preserve"> and</w:t>
            </w:r>
            <w:r w:rsidR="00C2208E" w:rsidRPr="00F01D02">
              <w:rPr>
                <w:rFonts w:cstheme="minorHAnsi"/>
                <w:sz w:val="18"/>
                <w:szCs w:val="18"/>
              </w:rPr>
              <w:t xml:space="preserve"> talk about the seasons of the Church’s year, the liturgical year, pointing out the place of Advent.</w:t>
            </w:r>
          </w:p>
          <w:p w14:paraId="10A6F2EF" w14:textId="539A8051" w:rsidR="00C2208E" w:rsidRPr="00F01D02" w:rsidRDefault="00C2208E" w:rsidP="00DC0723">
            <w:pPr>
              <w:rPr>
                <w:rFonts w:cstheme="minorHAnsi"/>
                <w:sz w:val="18"/>
                <w:szCs w:val="18"/>
              </w:rPr>
            </w:pPr>
            <w:r w:rsidRPr="00F01D02">
              <w:rPr>
                <w:rFonts w:cstheme="minorHAnsi"/>
                <w:sz w:val="18"/>
                <w:szCs w:val="18"/>
              </w:rPr>
              <w:t>The most important preparation is the preparation that Christians make in their hearts.</w:t>
            </w:r>
          </w:p>
          <w:p w14:paraId="6FC2811B" w14:textId="77777777" w:rsidR="00C2208E" w:rsidRPr="00F01D02" w:rsidRDefault="00C2208E" w:rsidP="00DC0723">
            <w:pPr>
              <w:rPr>
                <w:rFonts w:cstheme="minorHAnsi"/>
                <w:sz w:val="18"/>
                <w:szCs w:val="18"/>
              </w:rPr>
            </w:pPr>
            <w:r w:rsidRPr="00F01D02">
              <w:rPr>
                <w:rFonts w:cstheme="minorHAnsi"/>
                <w:sz w:val="18"/>
                <w:szCs w:val="18"/>
              </w:rPr>
              <w:t>Advent is four weeks of preparing for the birth of Jesus and there are many ways that Christians can prepare.</w:t>
            </w:r>
          </w:p>
          <w:p w14:paraId="0C68D2F7" w14:textId="77777777" w:rsidR="00C2208E" w:rsidRPr="00F01D02" w:rsidRDefault="00C2208E" w:rsidP="00F637FC">
            <w:pPr>
              <w:rPr>
                <w:rFonts w:cstheme="minorHAnsi"/>
                <w:sz w:val="18"/>
                <w:szCs w:val="18"/>
              </w:rPr>
            </w:pPr>
            <w:r w:rsidRPr="00F01D02">
              <w:rPr>
                <w:rFonts w:cstheme="minorHAnsi"/>
                <w:sz w:val="18"/>
                <w:szCs w:val="18"/>
              </w:rPr>
              <w:t xml:space="preserve">Talk about the Advent calendar and how it helps to remind people to do something to prepare for Christmas. </w:t>
            </w:r>
          </w:p>
          <w:p w14:paraId="0A1A7A77" w14:textId="77777777" w:rsidR="00D41F4A" w:rsidRPr="00F01D02" w:rsidRDefault="00C2208E" w:rsidP="00F637FC">
            <w:pPr>
              <w:rPr>
                <w:rFonts w:cstheme="minorHAnsi"/>
                <w:sz w:val="18"/>
                <w:szCs w:val="18"/>
              </w:rPr>
            </w:pPr>
            <w:r w:rsidRPr="00F01D02">
              <w:rPr>
                <w:rFonts w:cstheme="minorHAnsi"/>
                <w:sz w:val="18"/>
                <w:szCs w:val="18"/>
              </w:rPr>
              <w:t>Explain the tradition of the advent wreath, showing the children the advent wreath from the prayer area</w:t>
            </w:r>
            <w:r w:rsidR="00F637FC" w:rsidRPr="00F01D02">
              <w:rPr>
                <w:rFonts w:cstheme="minorHAnsi"/>
                <w:sz w:val="18"/>
                <w:szCs w:val="18"/>
              </w:rPr>
              <w:t>.</w:t>
            </w:r>
          </w:p>
          <w:p w14:paraId="7E1BB58E" w14:textId="77777777" w:rsidR="00F637FC" w:rsidRDefault="00F637FC" w:rsidP="00F637FC">
            <w:pPr>
              <w:rPr>
                <w:rFonts w:cstheme="minorHAnsi"/>
                <w:b/>
                <w:bCs/>
                <w:sz w:val="18"/>
                <w:szCs w:val="18"/>
              </w:rPr>
            </w:pPr>
          </w:p>
          <w:p w14:paraId="1A36CE32" w14:textId="77777777" w:rsidR="00F637FC" w:rsidRDefault="00F637FC" w:rsidP="00F637FC">
            <w:pPr>
              <w:rPr>
                <w:rFonts w:cstheme="minorHAnsi"/>
                <w:b/>
                <w:bCs/>
                <w:sz w:val="18"/>
                <w:szCs w:val="18"/>
              </w:rPr>
            </w:pPr>
            <w:r>
              <w:rPr>
                <w:rFonts w:cstheme="minorHAnsi"/>
                <w:b/>
                <w:bCs/>
                <w:sz w:val="18"/>
                <w:szCs w:val="18"/>
              </w:rPr>
              <w:t>Create Advent Wreaths with the children, discussing each symbol as it is added:</w:t>
            </w:r>
          </w:p>
          <w:p w14:paraId="32575FD6" w14:textId="60F0A021" w:rsidR="00F04A8F" w:rsidRPr="00F01D02" w:rsidRDefault="00F04A8F" w:rsidP="00F04A8F">
            <w:pPr>
              <w:rPr>
                <w:rFonts w:cstheme="minorHAnsi"/>
                <w:sz w:val="18"/>
                <w:szCs w:val="18"/>
              </w:rPr>
            </w:pPr>
            <w:r w:rsidRPr="00F01D02">
              <w:rPr>
                <w:rFonts w:cstheme="minorHAnsi"/>
                <w:sz w:val="18"/>
                <w:szCs w:val="18"/>
              </w:rPr>
              <w:lastRenderedPageBreak/>
              <w:t>The circle of the wreath has no beginning and no end, just like God’s everlasting love for us.</w:t>
            </w:r>
          </w:p>
          <w:p w14:paraId="3C1184CE" w14:textId="77777777" w:rsidR="00F04A8F" w:rsidRPr="00F01D02" w:rsidRDefault="00F04A8F" w:rsidP="00F04A8F">
            <w:pPr>
              <w:rPr>
                <w:rFonts w:cstheme="minorHAnsi"/>
                <w:sz w:val="18"/>
                <w:szCs w:val="18"/>
              </w:rPr>
            </w:pPr>
          </w:p>
          <w:p w14:paraId="0355B9AA" w14:textId="58899CF6" w:rsidR="00F04A8F" w:rsidRPr="00F01D02" w:rsidRDefault="00F04A8F" w:rsidP="00F04A8F">
            <w:pPr>
              <w:rPr>
                <w:rFonts w:cstheme="minorHAnsi"/>
                <w:sz w:val="18"/>
                <w:szCs w:val="18"/>
              </w:rPr>
            </w:pPr>
            <w:r w:rsidRPr="00F01D02">
              <w:rPr>
                <w:rFonts w:cstheme="minorHAnsi"/>
                <w:sz w:val="18"/>
                <w:szCs w:val="18"/>
              </w:rPr>
              <w:t>The wreath is made of evergreens, which is a symbol eternal life.</w:t>
            </w:r>
          </w:p>
          <w:p w14:paraId="0800E364" w14:textId="77777777" w:rsidR="00F04A8F" w:rsidRPr="00F04A8F" w:rsidRDefault="00F04A8F" w:rsidP="00F04A8F">
            <w:pPr>
              <w:rPr>
                <w:rFonts w:cstheme="minorHAnsi"/>
                <w:b/>
                <w:bCs/>
                <w:sz w:val="18"/>
                <w:szCs w:val="18"/>
              </w:rPr>
            </w:pPr>
          </w:p>
          <w:p w14:paraId="0AC07412" w14:textId="5D1BC2E7" w:rsidR="00F04A8F" w:rsidRPr="00F01D02" w:rsidRDefault="00F04A8F" w:rsidP="00F04A8F">
            <w:pPr>
              <w:rPr>
                <w:rFonts w:cstheme="minorHAnsi"/>
                <w:sz w:val="18"/>
                <w:szCs w:val="18"/>
              </w:rPr>
            </w:pPr>
            <w:r w:rsidRPr="00F01D02">
              <w:rPr>
                <w:rFonts w:cstheme="minorHAnsi"/>
                <w:sz w:val="18"/>
                <w:szCs w:val="18"/>
              </w:rPr>
              <w:t xml:space="preserve">Holly also has a special Christian symbolism: the prickly leaves remind us of the crown of thorns, worn by Jesus. </w:t>
            </w:r>
          </w:p>
          <w:p w14:paraId="690E46E5" w14:textId="77777777" w:rsidR="00F04A8F" w:rsidRPr="00F01D02" w:rsidRDefault="00F04A8F" w:rsidP="00F04A8F">
            <w:pPr>
              <w:rPr>
                <w:rFonts w:cstheme="minorHAnsi"/>
                <w:sz w:val="18"/>
                <w:szCs w:val="18"/>
              </w:rPr>
            </w:pPr>
          </w:p>
          <w:p w14:paraId="14318AB1" w14:textId="0E944456" w:rsidR="00F04A8F" w:rsidRPr="00F01D02" w:rsidRDefault="00F04A8F" w:rsidP="00F04A8F">
            <w:pPr>
              <w:rPr>
                <w:rFonts w:cstheme="minorHAnsi"/>
                <w:sz w:val="18"/>
                <w:szCs w:val="18"/>
              </w:rPr>
            </w:pPr>
            <w:r w:rsidRPr="00F01D02">
              <w:rPr>
                <w:rFonts w:cstheme="minorHAnsi"/>
                <w:sz w:val="18"/>
                <w:szCs w:val="18"/>
              </w:rPr>
              <w:t>The circle of the wreath, which has no beginning or end, symbolises the eternity of God.</w:t>
            </w:r>
          </w:p>
          <w:p w14:paraId="46046F19" w14:textId="77777777" w:rsidR="00F04A8F" w:rsidRPr="00F01D02" w:rsidRDefault="00F04A8F" w:rsidP="00F04A8F">
            <w:pPr>
              <w:rPr>
                <w:rFonts w:cstheme="minorHAnsi"/>
                <w:sz w:val="18"/>
                <w:szCs w:val="18"/>
              </w:rPr>
            </w:pPr>
          </w:p>
          <w:p w14:paraId="5990F863" w14:textId="77777777" w:rsidR="005217C2" w:rsidRPr="00F01D02" w:rsidRDefault="00F04A8F" w:rsidP="00F04A8F">
            <w:pPr>
              <w:rPr>
                <w:rFonts w:cstheme="minorHAnsi"/>
                <w:sz w:val="18"/>
                <w:szCs w:val="18"/>
              </w:rPr>
            </w:pPr>
            <w:r w:rsidRPr="00F01D02">
              <w:rPr>
                <w:rFonts w:cstheme="minorHAnsi"/>
                <w:sz w:val="18"/>
                <w:szCs w:val="18"/>
              </w:rPr>
              <w:t xml:space="preserve">The four candles represent the four weeks of advent. Three candles are </w:t>
            </w:r>
            <w:proofErr w:type="gramStart"/>
            <w:r w:rsidRPr="00F01D02">
              <w:rPr>
                <w:rFonts w:cstheme="minorHAnsi"/>
                <w:sz w:val="18"/>
                <w:szCs w:val="18"/>
              </w:rPr>
              <w:t>purple</w:t>
            </w:r>
            <w:proofErr w:type="gramEnd"/>
            <w:r w:rsidRPr="00F01D02">
              <w:rPr>
                <w:rFonts w:cstheme="minorHAnsi"/>
                <w:sz w:val="18"/>
                <w:szCs w:val="18"/>
              </w:rPr>
              <w:t xml:space="preserve"> and one is rose. The purple candles </w:t>
            </w:r>
            <w:proofErr w:type="gramStart"/>
            <w:r w:rsidRPr="00F01D02">
              <w:rPr>
                <w:rFonts w:cstheme="minorHAnsi"/>
                <w:sz w:val="18"/>
                <w:szCs w:val="18"/>
              </w:rPr>
              <w:t>in particular symbolise</w:t>
            </w:r>
            <w:proofErr w:type="gramEnd"/>
            <w:r w:rsidRPr="00F01D02">
              <w:rPr>
                <w:rFonts w:cstheme="minorHAnsi"/>
                <w:sz w:val="18"/>
                <w:szCs w:val="18"/>
              </w:rPr>
              <w:t xml:space="preserve"> the prayer, penance and good works undertaken in this time. </w:t>
            </w:r>
          </w:p>
          <w:p w14:paraId="724A1991" w14:textId="77777777" w:rsidR="005217C2" w:rsidRPr="00F01D02" w:rsidRDefault="005217C2" w:rsidP="00F04A8F">
            <w:pPr>
              <w:rPr>
                <w:rFonts w:cstheme="minorHAnsi"/>
                <w:sz w:val="18"/>
                <w:szCs w:val="18"/>
              </w:rPr>
            </w:pPr>
          </w:p>
          <w:p w14:paraId="4BA26BF6" w14:textId="2995C8EE" w:rsidR="00F04A8F" w:rsidRPr="00F01D02" w:rsidRDefault="00F04A8F" w:rsidP="00F04A8F">
            <w:pPr>
              <w:rPr>
                <w:rFonts w:cstheme="minorHAnsi"/>
                <w:sz w:val="18"/>
                <w:szCs w:val="18"/>
              </w:rPr>
            </w:pPr>
            <w:r w:rsidRPr="00F01D02">
              <w:rPr>
                <w:rFonts w:cstheme="minorHAnsi"/>
                <w:sz w:val="18"/>
                <w:szCs w:val="18"/>
              </w:rPr>
              <w:t xml:space="preserve">The rose candle is lit on the third Sunday, Gaudete Sunday, this time of rejoicing, because this is the midpoint of advent, when the preparation is now half </w:t>
            </w:r>
            <w:proofErr w:type="gramStart"/>
            <w:r w:rsidRPr="00F01D02">
              <w:rPr>
                <w:rFonts w:cstheme="minorHAnsi"/>
                <w:sz w:val="18"/>
                <w:szCs w:val="18"/>
              </w:rPr>
              <w:t>over</w:t>
            </w:r>
            <w:proofErr w:type="gramEnd"/>
            <w:r w:rsidRPr="00F01D02">
              <w:rPr>
                <w:rFonts w:cstheme="minorHAnsi"/>
                <w:sz w:val="18"/>
                <w:szCs w:val="18"/>
              </w:rPr>
              <w:t xml:space="preserve"> and Christmas is near.</w:t>
            </w:r>
          </w:p>
          <w:p w14:paraId="645CA322" w14:textId="77777777" w:rsidR="00A41198" w:rsidRPr="00F01D02" w:rsidRDefault="00A41198" w:rsidP="00F04A8F">
            <w:pPr>
              <w:rPr>
                <w:rFonts w:cstheme="minorHAnsi"/>
                <w:sz w:val="18"/>
                <w:szCs w:val="18"/>
              </w:rPr>
            </w:pPr>
          </w:p>
          <w:p w14:paraId="5C828C8E" w14:textId="6BA5EB4B" w:rsidR="00F637FC" w:rsidRPr="00F637FC" w:rsidRDefault="00F04A8F" w:rsidP="00F04A8F">
            <w:pPr>
              <w:rPr>
                <w:rFonts w:cstheme="minorHAnsi"/>
                <w:b/>
                <w:bCs/>
                <w:sz w:val="18"/>
                <w:szCs w:val="18"/>
              </w:rPr>
            </w:pPr>
            <w:r w:rsidRPr="00F01D02">
              <w:rPr>
                <w:rFonts w:cstheme="minorHAnsi"/>
                <w:sz w:val="18"/>
                <w:szCs w:val="18"/>
              </w:rPr>
              <w:t>Lighting the candles signifies Christ, the Light of the world.</w:t>
            </w:r>
          </w:p>
        </w:tc>
        <w:tc>
          <w:tcPr>
            <w:tcW w:w="3457" w:type="dxa"/>
            <w:shd w:val="clear" w:color="auto" w:fill="FFFFFF" w:themeFill="background1"/>
          </w:tcPr>
          <w:p w14:paraId="25C1C092" w14:textId="77777777" w:rsidR="00D41F4A" w:rsidRDefault="00D41F4A" w:rsidP="00D41F4A">
            <w:pPr>
              <w:pStyle w:val="Title"/>
              <w:jc w:val="left"/>
              <w:rPr>
                <w:rFonts w:asciiTheme="minorHAnsi" w:hAnsiTheme="minorHAnsi" w:cstheme="minorHAnsi"/>
                <w:b w:val="0"/>
                <w:bCs w:val="0"/>
                <w:sz w:val="18"/>
                <w:szCs w:val="18"/>
              </w:rPr>
            </w:pPr>
            <w:r w:rsidRPr="001A1418">
              <w:rPr>
                <w:rFonts w:asciiTheme="minorHAnsi" w:hAnsiTheme="minorHAnsi" w:cstheme="minorHAnsi"/>
                <w:b w:val="0"/>
                <w:bCs w:val="0"/>
                <w:sz w:val="18"/>
                <w:szCs w:val="18"/>
              </w:rPr>
              <w:lastRenderedPageBreak/>
              <w:t>Talking about how other cultures and communities prepare in Advent, for example, through art, dance, music, or celebrations such as Las Posadas.</w:t>
            </w:r>
          </w:p>
          <w:p w14:paraId="6646EE39" w14:textId="15056FA4" w:rsidR="00D41F4A" w:rsidRPr="00987B2C" w:rsidRDefault="00D41F4A" w:rsidP="00D41F4A">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Possibly a collage of ideas and depictions?</w:t>
            </w:r>
          </w:p>
        </w:tc>
        <w:tc>
          <w:tcPr>
            <w:tcW w:w="1895" w:type="dxa"/>
            <w:shd w:val="clear" w:color="auto" w:fill="FFFFFF" w:themeFill="background1"/>
          </w:tcPr>
          <w:p w14:paraId="3FAC10E7" w14:textId="5772F3D4" w:rsidR="00D41F4A" w:rsidRPr="00987B2C" w:rsidRDefault="52959824" w:rsidP="7DDE56A9">
            <w:pPr>
              <w:pStyle w:val="Title"/>
              <w:jc w:val="left"/>
              <w:rPr>
                <w:rFonts w:asciiTheme="minorHAnsi" w:hAnsiTheme="minorHAnsi" w:cstheme="minorBidi"/>
                <w:b w:val="0"/>
                <w:bCs w:val="0"/>
                <w:sz w:val="18"/>
                <w:szCs w:val="18"/>
              </w:rPr>
            </w:pPr>
            <w:r w:rsidRPr="7DDE56A9">
              <w:rPr>
                <w:rFonts w:asciiTheme="minorHAnsi" w:hAnsiTheme="minorHAnsi" w:cstheme="minorBidi"/>
                <w:b w:val="0"/>
                <w:bCs w:val="0"/>
                <w:sz w:val="18"/>
                <w:szCs w:val="18"/>
              </w:rPr>
              <w:t>Describe the meaning given to the Advent wreath and how these might help Christians prepare for Christmas.</w:t>
            </w:r>
          </w:p>
          <w:p w14:paraId="5D17D9CC" w14:textId="3F9C5161" w:rsidR="00D41F4A" w:rsidRPr="00987B2C" w:rsidRDefault="00D41F4A" w:rsidP="7DDE56A9">
            <w:pPr>
              <w:pStyle w:val="Title"/>
              <w:jc w:val="left"/>
              <w:rPr>
                <w:rFonts w:asciiTheme="minorHAnsi" w:hAnsiTheme="minorHAnsi" w:cstheme="minorBidi"/>
                <w:b w:val="0"/>
                <w:bCs w:val="0"/>
                <w:sz w:val="18"/>
                <w:szCs w:val="18"/>
              </w:rPr>
            </w:pPr>
          </w:p>
          <w:p w14:paraId="1AC48410" w14:textId="42A50E74" w:rsidR="00D41F4A" w:rsidRPr="00987B2C" w:rsidRDefault="2194B2AC" w:rsidP="7DDE56A9">
            <w:pPr>
              <w:pStyle w:val="Title"/>
              <w:jc w:val="left"/>
              <w:rPr>
                <w:rFonts w:asciiTheme="minorHAnsi" w:hAnsiTheme="minorHAnsi" w:cstheme="minorBidi"/>
                <w:b w:val="0"/>
                <w:bCs w:val="0"/>
                <w:sz w:val="18"/>
                <w:szCs w:val="18"/>
                <w:highlight w:val="yellow"/>
              </w:rPr>
            </w:pPr>
            <w:r w:rsidRPr="7DDE56A9">
              <w:rPr>
                <w:rFonts w:asciiTheme="minorHAnsi" w:hAnsiTheme="minorHAnsi" w:cstheme="minorBidi"/>
                <w:b w:val="0"/>
                <w:bCs w:val="0"/>
                <w:sz w:val="18"/>
                <w:szCs w:val="18"/>
                <w:highlight w:val="yellow"/>
              </w:rPr>
              <w:t>Make an Advent wreath in different traditions??</w:t>
            </w:r>
          </w:p>
        </w:tc>
        <w:tc>
          <w:tcPr>
            <w:tcW w:w="2167" w:type="dxa"/>
            <w:shd w:val="clear" w:color="auto" w:fill="FFFFFF" w:themeFill="background1"/>
          </w:tcPr>
          <w:p w14:paraId="5BADD382" w14:textId="37D9198E" w:rsidR="00D41F4A" w:rsidRPr="00987B2C" w:rsidRDefault="00D41F4A" w:rsidP="00D41F4A">
            <w:pPr>
              <w:pStyle w:val="Title"/>
              <w:jc w:val="left"/>
              <w:rPr>
                <w:rFonts w:asciiTheme="minorHAnsi" w:hAnsiTheme="minorHAnsi" w:cstheme="minorHAnsi"/>
                <w:b w:val="0"/>
                <w:bCs w:val="0"/>
                <w:sz w:val="18"/>
                <w:szCs w:val="18"/>
              </w:rPr>
            </w:pPr>
            <w:r w:rsidRPr="00A025F9">
              <w:rPr>
                <w:rFonts w:asciiTheme="minorHAnsi" w:hAnsiTheme="minorHAnsi" w:cstheme="minorHAnsi"/>
                <w:b w:val="0"/>
                <w:bCs w:val="0"/>
                <w:sz w:val="18"/>
                <w:szCs w:val="18"/>
              </w:rPr>
              <w:t>Retell, with increasing detail, the birth of Jesus from the Gospel of Luke</w:t>
            </w:r>
          </w:p>
        </w:tc>
        <w:tc>
          <w:tcPr>
            <w:tcW w:w="3570" w:type="dxa"/>
            <w:shd w:val="clear" w:color="auto" w:fill="FFFFFF" w:themeFill="background1"/>
          </w:tcPr>
          <w:p w14:paraId="68DCB2EF" w14:textId="68E94974" w:rsidR="00D41F4A" w:rsidRPr="00F50F8E" w:rsidRDefault="00D41F4A" w:rsidP="00D41F4A">
            <w:pPr>
              <w:pStyle w:val="Title"/>
              <w:ind w:right="-105"/>
              <w:rPr>
                <w:rFonts w:asciiTheme="minorHAnsi" w:hAnsiTheme="minorHAnsi" w:cstheme="minorHAnsi"/>
                <w:b w:val="0"/>
                <w:bCs w:val="0"/>
                <w:sz w:val="18"/>
                <w:szCs w:val="18"/>
              </w:rPr>
            </w:pPr>
            <w:r w:rsidRPr="00F50F8E">
              <w:rPr>
                <w:rFonts w:asciiTheme="minorHAnsi" w:hAnsiTheme="minorHAnsi" w:cstheme="minorHAnsi"/>
                <w:b w:val="0"/>
                <w:bCs w:val="0"/>
                <w:sz w:val="18"/>
                <w:szCs w:val="18"/>
              </w:rPr>
              <w:t>1. Complete a knowledge capture of the core learning outlined from the knowledge</w:t>
            </w:r>
            <w:r>
              <w:rPr>
                <w:rFonts w:asciiTheme="minorHAnsi" w:hAnsiTheme="minorHAnsi" w:cstheme="minorHAnsi"/>
                <w:b w:val="0"/>
                <w:bCs w:val="0"/>
                <w:sz w:val="18"/>
                <w:szCs w:val="18"/>
              </w:rPr>
              <w:t xml:space="preserve"> </w:t>
            </w:r>
            <w:r w:rsidRPr="00F50F8E">
              <w:rPr>
                <w:rFonts w:asciiTheme="minorHAnsi" w:hAnsiTheme="minorHAnsi" w:cstheme="minorHAnsi"/>
                <w:b w:val="0"/>
                <w:bCs w:val="0"/>
                <w:sz w:val="18"/>
                <w:szCs w:val="18"/>
              </w:rPr>
              <w:t xml:space="preserve">organiser. </w:t>
            </w:r>
          </w:p>
          <w:p w14:paraId="481D39EC" w14:textId="75C96718" w:rsidR="00D41F4A" w:rsidRPr="00987B2C" w:rsidRDefault="00D41F4A" w:rsidP="00D41F4A">
            <w:pPr>
              <w:pStyle w:val="Title"/>
              <w:ind w:right="-105"/>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2. Plan and prepare for class collective worship.</w:t>
            </w:r>
          </w:p>
        </w:tc>
      </w:tr>
      <w:tr w:rsidR="00D41F4A" w:rsidRPr="00987B2C" w14:paraId="63373EA1" w14:textId="77777777" w:rsidTr="7DDE56A9">
        <w:trPr>
          <w:trHeight w:val="573"/>
        </w:trPr>
        <w:tc>
          <w:tcPr>
            <w:tcW w:w="1900" w:type="dxa"/>
            <w:shd w:val="clear" w:color="auto" w:fill="FFFF00"/>
          </w:tcPr>
          <w:p w14:paraId="5E758273" w14:textId="77777777" w:rsidR="00D41F4A" w:rsidRPr="00987B2C" w:rsidRDefault="00D41F4A" w:rsidP="00D41F4A">
            <w:pPr>
              <w:rPr>
                <w:rFonts w:cstheme="minorHAnsi"/>
                <w:b/>
                <w:bCs/>
                <w:sz w:val="18"/>
                <w:szCs w:val="18"/>
              </w:rPr>
            </w:pPr>
            <w:r w:rsidRPr="00987B2C">
              <w:rPr>
                <w:rFonts w:cstheme="minorHAnsi"/>
                <w:b/>
                <w:bCs/>
                <w:sz w:val="18"/>
                <w:szCs w:val="18"/>
              </w:rPr>
              <w:t>Scaffolding</w:t>
            </w:r>
          </w:p>
        </w:tc>
        <w:tc>
          <w:tcPr>
            <w:tcW w:w="2136" w:type="dxa"/>
            <w:shd w:val="clear" w:color="auto" w:fill="FFFFFF" w:themeFill="background1"/>
          </w:tcPr>
          <w:p w14:paraId="6E50BCD8" w14:textId="246BADC5" w:rsidR="00D41F4A" w:rsidRPr="00987B2C"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Advent wreath – meanings associated</w:t>
            </w:r>
          </w:p>
        </w:tc>
        <w:tc>
          <w:tcPr>
            <w:tcW w:w="3457" w:type="dxa"/>
            <w:shd w:val="clear" w:color="auto" w:fill="FFFFFF" w:themeFill="background1"/>
          </w:tcPr>
          <w:p w14:paraId="2947AB8B" w14:textId="587718EF" w:rsidR="00D41F4A" w:rsidRPr="00987B2C" w:rsidRDefault="00D41F4A" w:rsidP="00D41F4A">
            <w:pPr>
              <w:pStyle w:val="Title"/>
              <w:jc w:val="left"/>
              <w:rPr>
                <w:rFonts w:asciiTheme="minorHAnsi" w:hAnsiTheme="minorHAnsi" w:cstheme="minorHAnsi"/>
                <w:b w:val="0"/>
                <w:bCs w:val="0"/>
                <w:sz w:val="18"/>
                <w:szCs w:val="18"/>
              </w:rPr>
            </w:pPr>
            <w:r w:rsidRPr="003B1E07">
              <w:rPr>
                <w:rFonts w:asciiTheme="minorHAnsi" w:hAnsiTheme="minorHAnsi" w:cstheme="minorHAnsi"/>
                <w:b w:val="0"/>
                <w:bCs w:val="0"/>
                <w:sz w:val="18"/>
                <w:szCs w:val="18"/>
              </w:rPr>
              <w:t>Las Posadas</w:t>
            </w:r>
            <w:r>
              <w:rPr>
                <w:rFonts w:asciiTheme="minorHAnsi" w:hAnsiTheme="minorHAnsi" w:cstheme="minorHAnsi"/>
                <w:b w:val="0"/>
                <w:bCs w:val="0"/>
                <w:sz w:val="18"/>
                <w:szCs w:val="18"/>
              </w:rPr>
              <w:t xml:space="preserve"> – further insight and information</w:t>
            </w:r>
          </w:p>
        </w:tc>
        <w:tc>
          <w:tcPr>
            <w:tcW w:w="1895" w:type="dxa"/>
            <w:shd w:val="clear" w:color="auto" w:fill="FFFFFF" w:themeFill="background1"/>
          </w:tcPr>
          <w:p w14:paraId="66B60118" w14:textId="4CB6A500" w:rsidR="00D41F4A" w:rsidRPr="00987B2C" w:rsidRDefault="00D41F4A" w:rsidP="00D41F4A">
            <w:pPr>
              <w:pStyle w:val="Title"/>
              <w:jc w:val="left"/>
              <w:rPr>
                <w:rFonts w:asciiTheme="minorHAnsi" w:hAnsiTheme="minorHAnsi" w:cstheme="minorHAnsi"/>
                <w:b w:val="0"/>
                <w:bCs w:val="0"/>
                <w:sz w:val="18"/>
                <w:szCs w:val="18"/>
              </w:rPr>
            </w:pPr>
            <w:r w:rsidRPr="003B1E07">
              <w:rPr>
                <w:rFonts w:asciiTheme="minorHAnsi" w:hAnsiTheme="minorHAnsi" w:cstheme="minorHAnsi"/>
                <w:b w:val="0"/>
                <w:bCs w:val="0"/>
                <w:sz w:val="18"/>
                <w:szCs w:val="18"/>
              </w:rPr>
              <w:t>Advent wreath – meanings associated</w:t>
            </w:r>
          </w:p>
        </w:tc>
        <w:tc>
          <w:tcPr>
            <w:tcW w:w="2167" w:type="dxa"/>
            <w:shd w:val="clear" w:color="auto" w:fill="FFFFFF" w:themeFill="background1"/>
          </w:tcPr>
          <w:p w14:paraId="6F54E895" w14:textId="4FEDFE49" w:rsidR="00D41F4A" w:rsidRPr="00987B2C" w:rsidRDefault="00D41F4A" w:rsidP="00D41F4A">
            <w:pPr>
              <w:pStyle w:val="Title"/>
              <w:jc w:val="left"/>
              <w:rPr>
                <w:rFonts w:asciiTheme="minorHAnsi" w:hAnsiTheme="minorHAnsi" w:cstheme="minorHAnsi"/>
                <w:b w:val="0"/>
                <w:bCs w:val="0"/>
                <w:sz w:val="18"/>
                <w:szCs w:val="18"/>
              </w:rPr>
            </w:pPr>
            <w:r w:rsidRPr="00C047C8">
              <w:rPr>
                <w:rFonts w:asciiTheme="minorHAnsi" w:hAnsiTheme="minorHAnsi" w:cstheme="minorHAnsi"/>
                <w:b w:val="0"/>
                <w:bCs w:val="0"/>
                <w:sz w:val="18"/>
                <w:szCs w:val="18"/>
              </w:rPr>
              <w:t>Have word mats available on tables with key words from the story</w:t>
            </w:r>
          </w:p>
        </w:tc>
        <w:tc>
          <w:tcPr>
            <w:tcW w:w="3570" w:type="dxa"/>
            <w:shd w:val="clear" w:color="auto" w:fill="FFFFFF" w:themeFill="background1"/>
          </w:tcPr>
          <w:p w14:paraId="31D7F0F6" w14:textId="77777777" w:rsidR="00D41F4A" w:rsidRPr="00F50F8E" w:rsidRDefault="00D41F4A" w:rsidP="00D41F4A">
            <w:pPr>
              <w:pStyle w:val="Title"/>
              <w:rPr>
                <w:rFonts w:asciiTheme="minorHAnsi" w:hAnsiTheme="minorHAnsi" w:cstheme="minorHAnsi"/>
                <w:b w:val="0"/>
                <w:bCs w:val="0"/>
                <w:sz w:val="18"/>
                <w:szCs w:val="18"/>
              </w:rPr>
            </w:pPr>
            <w:r w:rsidRPr="00F50F8E">
              <w:rPr>
                <w:rFonts w:asciiTheme="minorHAnsi" w:hAnsiTheme="minorHAnsi" w:cstheme="minorHAnsi"/>
                <w:b w:val="0"/>
                <w:bCs w:val="0"/>
                <w:sz w:val="18"/>
                <w:szCs w:val="18"/>
              </w:rPr>
              <w:t xml:space="preserve">The assessment task will be independent work. </w:t>
            </w:r>
          </w:p>
          <w:p w14:paraId="276B876E" w14:textId="4443E20A" w:rsidR="00D41F4A" w:rsidRPr="00987B2C" w:rsidRDefault="00D41F4A" w:rsidP="00D41F4A">
            <w:pPr>
              <w:pStyle w:val="Title"/>
              <w:jc w:val="left"/>
              <w:rPr>
                <w:rFonts w:asciiTheme="minorHAnsi" w:hAnsiTheme="minorHAnsi" w:cstheme="minorHAnsi"/>
                <w:b w:val="0"/>
                <w:bCs w:val="0"/>
                <w:sz w:val="18"/>
                <w:szCs w:val="18"/>
              </w:rPr>
            </w:pPr>
            <w:r w:rsidRPr="00F50F8E">
              <w:rPr>
                <w:rFonts w:asciiTheme="minorHAnsi" w:hAnsiTheme="minorHAnsi" w:cstheme="minorHAnsi"/>
                <w:b w:val="0"/>
                <w:bCs w:val="0"/>
                <w:sz w:val="18"/>
                <w:szCs w:val="18"/>
              </w:rPr>
              <w:t>Children with any writing barriers can either type their responses or record them verbally.</w:t>
            </w:r>
          </w:p>
        </w:tc>
      </w:tr>
      <w:tr w:rsidR="00D41F4A" w:rsidRPr="00987B2C" w14:paraId="68CFC039" w14:textId="77777777" w:rsidTr="7DDE56A9">
        <w:trPr>
          <w:trHeight w:val="573"/>
        </w:trPr>
        <w:tc>
          <w:tcPr>
            <w:tcW w:w="1900" w:type="dxa"/>
            <w:shd w:val="clear" w:color="auto" w:fill="FFFF00"/>
          </w:tcPr>
          <w:p w14:paraId="596AA51E" w14:textId="77777777" w:rsidR="00D41F4A" w:rsidRPr="00987B2C" w:rsidRDefault="00D41F4A" w:rsidP="00D41F4A">
            <w:pPr>
              <w:rPr>
                <w:rFonts w:cstheme="minorHAnsi"/>
                <w:b/>
                <w:bCs/>
                <w:sz w:val="18"/>
                <w:szCs w:val="18"/>
              </w:rPr>
            </w:pPr>
            <w:r w:rsidRPr="00987B2C">
              <w:rPr>
                <w:rFonts w:cstheme="minorHAnsi"/>
                <w:b/>
                <w:bCs/>
                <w:sz w:val="18"/>
                <w:szCs w:val="18"/>
              </w:rPr>
              <w:lastRenderedPageBreak/>
              <w:t>Challenge</w:t>
            </w:r>
          </w:p>
        </w:tc>
        <w:tc>
          <w:tcPr>
            <w:tcW w:w="2136" w:type="dxa"/>
            <w:shd w:val="clear" w:color="auto" w:fill="FFFFFF" w:themeFill="background1"/>
          </w:tcPr>
          <w:p w14:paraId="521D30CC" w14:textId="431C86ED" w:rsidR="00D41F4A" w:rsidRPr="00987B2C"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Explore some simple reasons why?</w:t>
            </w:r>
          </w:p>
        </w:tc>
        <w:tc>
          <w:tcPr>
            <w:tcW w:w="3457" w:type="dxa"/>
            <w:shd w:val="clear" w:color="auto" w:fill="FFFFFF" w:themeFill="background1"/>
          </w:tcPr>
          <w:p w14:paraId="1BEE5C4A" w14:textId="009FF60B" w:rsidR="00D41F4A" w:rsidRPr="00987B2C"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Explore some Why? questions</w:t>
            </w:r>
          </w:p>
        </w:tc>
        <w:tc>
          <w:tcPr>
            <w:tcW w:w="1895" w:type="dxa"/>
            <w:shd w:val="clear" w:color="auto" w:fill="FFFFFF" w:themeFill="background1"/>
          </w:tcPr>
          <w:p w14:paraId="2257498B" w14:textId="08098BF8" w:rsidR="00D41F4A" w:rsidRPr="00987B2C"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Explore some simple reasons</w:t>
            </w:r>
          </w:p>
        </w:tc>
        <w:tc>
          <w:tcPr>
            <w:tcW w:w="2167" w:type="dxa"/>
            <w:shd w:val="clear" w:color="auto" w:fill="FFFFFF" w:themeFill="background1"/>
          </w:tcPr>
          <w:p w14:paraId="507E0B1E" w14:textId="74315EAD" w:rsidR="00D41F4A" w:rsidRPr="00987B2C" w:rsidRDefault="00D41F4A" w:rsidP="00D41F4A">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Increased use of religious vocabulary </w:t>
            </w:r>
          </w:p>
        </w:tc>
        <w:tc>
          <w:tcPr>
            <w:tcW w:w="3570" w:type="dxa"/>
            <w:shd w:val="clear" w:color="auto" w:fill="FFFFFF" w:themeFill="background1"/>
          </w:tcPr>
          <w:p w14:paraId="7ABE1244" w14:textId="200BCC3F" w:rsidR="00D41F4A" w:rsidRPr="00F50F8E" w:rsidRDefault="00D41F4A" w:rsidP="00D41F4A">
            <w:pPr>
              <w:rPr>
                <w:rFonts w:cstheme="minorHAnsi"/>
                <w:bCs/>
                <w:sz w:val="18"/>
                <w:szCs w:val="18"/>
              </w:rPr>
            </w:pPr>
            <w:r w:rsidRPr="00F50F8E">
              <w:rPr>
                <w:rFonts w:cstheme="minorHAnsi"/>
                <w:bCs/>
                <w:sz w:val="18"/>
                <w:szCs w:val="18"/>
              </w:rPr>
              <w:t xml:space="preserve">Use their planning and evaluation skills to support others during the class prayer and liturgy session.  </w:t>
            </w:r>
          </w:p>
        </w:tc>
      </w:tr>
      <w:tr w:rsidR="00D41F4A" w:rsidRPr="00987B2C" w14:paraId="332DD94F" w14:textId="77777777" w:rsidTr="7DDE56A9">
        <w:trPr>
          <w:trHeight w:val="573"/>
        </w:trPr>
        <w:tc>
          <w:tcPr>
            <w:tcW w:w="1900" w:type="dxa"/>
            <w:shd w:val="clear" w:color="auto" w:fill="FFFF00"/>
          </w:tcPr>
          <w:p w14:paraId="050E3EED" w14:textId="7A84BD54" w:rsidR="00D41F4A" w:rsidRPr="00987B2C" w:rsidRDefault="00D41F4A" w:rsidP="00D41F4A">
            <w:pPr>
              <w:rPr>
                <w:rFonts w:cstheme="minorHAnsi"/>
                <w:b/>
                <w:bCs/>
                <w:sz w:val="18"/>
                <w:szCs w:val="18"/>
              </w:rPr>
            </w:pPr>
            <w:r>
              <w:rPr>
                <w:rFonts w:cstheme="minorHAnsi"/>
                <w:b/>
                <w:bCs/>
                <w:sz w:val="18"/>
                <w:szCs w:val="18"/>
              </w:rPr>
              <w:t>Key vocabulary</w:t>
            </w:r>
            <w:r w:rsidRPr="00987B2C">
              <w:rPr>
                <w:rFonts w:cstheme="minorHAnsi"/>
                <w:b/>
                <w:bCs/>
                <w:sz w:val="18"/>
                <w:szCs w:val="18"/>
              </w:rPr>
              <w:t xml:space="preserve"> </w:t>
            </w:r>
            <w:r>
              <w:rPr>
                <w:rFonts w:cstheme="minorHAnsi"/>
                <w:b/>
                <w:bCs/>
                <w:sz w:val="18"/>
                <w:szCs w:val="18"/>
              </w:rPr>
              <w:t>and definition</w:t>
            </w:r>
          </w:p>
          <w:p w14:paraId="0E90B303" w14:textId="77777777" w:rsidR="00D41F4A" w:rsidRPr="00987B2C" w:rsidRDefault="00D41F4A" w:rsidP="00D41F4A">
            <w:pPr>
              <w:rPr>
                <w:rFonts w:cstheme="minorHAnsi"/>
                <w:b/>
                <w:bCs/>
                <w:sz w:val="18"/>
                <w:szCs w:val="18"/>
              </w:rPr>
            </w:pPr>
          </w:p>
        </w:tc>
        <w:tc>
          <w:tcPr>
            <w:tcW w:w="2136" w:type="dxa"/>
            <w:shd w:val="clear" w:color="auto" w:fill="FFFFFF" w:themeFill="background1"/>
          </w:tcPr>
          <w:p w14:paraId="73B66060" w14:textId="77777777" w:rsidR="00D41F4A" w:rsidRPr="00F50F8E" w:rsidRDefault="00D41F4A" w:rsidP="00D41F4A">
            <w:pPr>
              <w:rPr>
                <w:rFonts w:cstheme="minorHAnsi"/>
                <w:sz w:val="18"/>
                <w:szCs w:val="18"/>
                <w:lang w:val="de-DE"/>
              </w:rPr>
            </w:pPr>
            <w:r w:rsidRPr="00F50F8E">
              <w:rPr>
                <w:rFonts w:cstheme="minorHAnsi"/>
                <w:sz w:val="18"/>
                <w:szCs w:val="18"/>
                <w:lang w:val="de-DE"/>
              </w:rPr>
              <w:t>Advent</w:t>
            </w:r>
          </w:p>
          <w:p w14:paraId="369C48C6" w14:textId="77777777" w:rsidR="00D41F4A" w:rsidRPr="00F50F8E" w:rsidRDefault="00D41F4A" w:rsidP="00D41F4A">
            <w:pPr>
              <w:rPr>
                <w:rFonts w:cstheme="minorHAnsi"/>
                <w:sz w:val="18"/>
                <w:szCs w:val="18"/>
                <w:lang w:val="de-DE"/>
              </w:rPr>
            </w:pPr>
            <w:r w:rsidRPr="00F50F8E">
              <w:rPr>
                <w:rFonts w:cstheme="minorHAnsi"/>
                <w:sz w:val="18"/>
                <w:szCs w:val="18"/>
                <w:lang w:val="de-DE"/>
              </w:rPr>
              <w:t>Advent wreath</w:t>
            </w:r>
          </w:p>
          <w:p w14:paraId="6030344F" w14:textId="1E0C644B" w:rsidR="00D41F4A" w:rsidRPr="00987B2C" w:rsidRDefault="00D41F4A" w:rsidP="00D41F4A">
            <w:pPr>
              <w:rPr>
                <w:rFonts w:cstheme="minorHAnsi"/>
                <w:sz w:val="18"/>
                <w:szCs w:val="18"/>
                <w:lang w:val="de-DE"/>
              </w:rPr>
            </w:pPr>
          </w:p>
        </w:tc>
        <w:tc>
          <w:tcPr>
            <w:tcW w:w="3457" w:type="dxa"/>
            <w:shd w:val="clear" w:color="auto" w:fill="FFFFFF" w:themeFill="background1"/>
          </w:tcPr>
          <w:p w14:paraId="31F220EC" w14:textId="77777777" w:rsidR="00D41F4A" w:rsidRPr="00F50F8E" w:rsidRDefault="00D41F4A" w:rsidP="00D41F4A">
            <w:pPr>
              <w:rPr>
                <w:rFonts w:cstheme="minorHAnsi"/>
                <w:sz w:val="18"/>
                <w:szCs w:val="18"/>
                <w:lang w:val="de-DE"/>
              </w:rPr>
            </w:pPr>
            <w:r w:rsidRPr="00F50F8E">
              <w:rPr>
                <w:rFonts w:cstheme="minorHAnsi"/>
                <w:sz w:val="18"/>
                <w:szCs w:val="18"/>
                <w:lang w:val="de-DE"/>
              </w:rPr>
              <w:t>Advent</w:t>
            </w:r>
          </w:p>
          <w:p w14:paraId="30E5D3CA" w14:textId="77777777" w:rsidR="00D41F4A" w:rsidRPr="00F50F8E" w:rsidRDefault="00D41F4A" w:rsidP="00D41F4A">
            <w:pPr>
              <w:rPr>
                <w:rFonts w:cstheme="minorHAnsi"/>
                <w:sz w:val="18"/>
                <w:szCs w:val="18"/>
                <w:lang w:val="de-DE"/>
              </w:rPr>
            </w:pPr>
            <w:r w:rsidRPr="00F50F8E">
              <w:rPr>
                <w:rFonts w:cstheme="minorHAnsi"/>
                <w:sz w:val="18"/>
                <w:szCs w:val="18"/>
                <w:lang w:val="de-DE"/>
              </w:rPr>
              <w:t>Advent wreath</w:t>
            </w:r>
          </w:p>
          <w:p w14:paraId="063C9AE3" w14:textId="13AEBF6B" w:rsidR="00D41F4A" w:rsidRPr="00987B2C" w:rsidRDefault="00D41F4A" w:rsidP="00D41F4A">
            <w:pPr>
              <w:rPr>
                <w:rFonts w:cstheme="minorHAnsi"/>
                <w:sz w:val="18"/>
                <w:szCs w:val="18"/>
                <w:lang w:val="de-DE"/>
              </w:rPr>
            </w:pPr>
          </w:p>
        </w:tc>
        <w:tc>
          <w:tcPr>
            <w:tcW w:w="1895" w:type="dxa"/>
            <w:shd w:val="clear" w:color="auto" w:fill="FFFFFF" w:themeFill="background1"/>
          </w:tcPr>
          <w:p w14:paraId="714B4BC8" w14:textId="77777777" w:rsidR="00D41F4A" w:rsidRPr="00F50F8E" w:rsidRDefault="00D41F4A" w:rsidP="00D41F4A">
            <w:pPr>
              <w:rPr>
                <w:rFonts w:cstheme="minorHAnsi"/>
                <w:sz w:val="18"/>
                <w:szCs w:val="18"/>
                <w:lang w:val="de-DE"/>
              </w:rPr>
            </w:pPr>
            <w:r w:rsidRPr="00F50F8E">
              <w:rPr>
                <w:rFonts w:cstheme="minorHAnsi"/>
                <w:sz w:val="18"/>
                <w:szCs w:val="18"/>
                <w:lang w:val="de-DE"/>
              </w:rPr>
              <w:t>Advent</w:t>
            </w:r>
          </w:p>
          <w:p w14:paraId="70A73BAD" w14:textId="77777777" w:rsidR="00D41F4A" w:rsidRPr="00F50F8E" w:rsidRDefault="00D41F4A" w:rsidP="00D41F4A">
            <w:pPr>
              <w:rPr>
                <w:rFonts w:cstheme="minorHAnsi"/>
                <w:sz w:val="18"/>
                <w:szCs w:val="18"/>
                <w:lang w:val="de-DE"/>
              </w:rPr>
            </w:pPr>
            <w:r w:rsidRPr="00F50F8E">
              <w:rPr>
                <w:rFonts w:cstheme="minorHAnsi"/>
                <w:sz w:val="18"/>
                <w:szCs w:val="18"/>
                <w:lang w:val="de-DE"/>
              </w:rPr>
              <w:t>Advent wreath</w:t>
            </w:r>
          </w:p>
          <w:p w14:paraId="5E0E99AE" w14:textId="7A07962D" w:rsidR="00D41F4A" w:rsidRPr="00987B2C" w:rsidRDefault="00D41F4A" w:rsidP="00D41F4A">
            <w:pPr>
              <w:rPr>
                <w:rFonts w:cstheme="minorHAnsi"/>
                <w:sz w:val="18"/>
                <w:szCs w:val="18"/>
                <w:lang w:val="de-DE"/>
              </w:rPr>
            </w:pPr>
          </w:p>
        </w:tc>
        <w:tc>
          <w:tcPr>
            <w:tcW w:w="2167" w:type="dxa"/>
            <w:shd w:val="clear" w:color="auto" w:fill="FFFFFF" w:themeFill="background1"/>
          </w:tcPr>
          <w:p w14:paraId="250A06C4" w14:textId="77777777" w:rsidR="00D41F4A" w:rsidRPr="00567046" w:rsidRDefault="00D41F4A" w:rsidP="00D41F4A">
            <w:pPr>
              <w:rPr>
                <w:rFonts w:cstheme="minorHAnsi"/>
                <w:sz w:val="18"/>
                <w:szCs w:val="18"/>
                <w:lang w:val="de-DE"/>
              </w:rPr>
            </w:pPr>
            <w:r w:rsidRPr="00567046">
              <w:rPr>
                <w:rFonts w:cstheme="minorHAnsi"/>
                <w:sz w:val="18"/>
                <w:szCs w:val="18"/>
                <w:lang w:val="de-DE"/>
              </w:rPr>
              <w:t>Advent</w:t>
            </w:r>
          </w:p>
          <w:p w14:paraId="0CB240AF" w14:textId="77777777" w:rsidR="00D41F4A" w:rsidRPr="00567046" w:rsidRDefault="00D41F4A" w:rsidP="00D41F4A">
            <w:pPr>
              <w:rPr>
                <w:rFonts w:cstheme="minorHAnsi"/>
                <w:sz w:val="18"/>
                <w:szCs w:val="18"/>
                <w:lang w:val="de-DE"/>
              </w:rPr>
            </w:pPr>
            <w:r w:rsidRPr="00567046">
              <w:rPr>
                <w:rFonts w:cstheme="minorHAnsi"/>
                <w:sz w:val="18"/>
                <w:szCs w:val="18"/>
                <w:lang w:val="de-DE"/>
              </w:rPr>
              <w:t>Advent wreath</w:t>
            </w:r>
          </w:p>
          <w:p w14:paraId="2D6824E2" w14:textId="77777777" w:rsidR="00D41F4A" w:rsidRPr="00567046" w:rsidRDefault="00D41F4A" w:rsidP="00D41F4A">
            <w:pPr>
              <w:rPr>
                <w:rFonts w:cstheme="minorHAnsi"/>
                <w:sz w:val="18"/>
                <w:szCs w:val="18"/>
                <w:lang w:val="de-DE"/>
              </w:rPr>
            </w:pPr>
            <w:r w:rsidRPr="00567046">
              <w:rPr>
                <w:rFonts w:cstheme="minorHAnsi"/>
                <w:sz w:val="18"/>
                <w:szCs w:val="18"/>
                <w:lang w:val="de-DE"/>
              </w:rPr>
              <w:t>Annunciation</w:t>
            </w:r>
          </w:p>
          <w:p w14:paraId="712A9049" w14:textId="00356322" w:rsidR="00D41F4A" w:rsidRPr="00987B2C" w:rsidRDefault="00D41F4A" w:rsidP="00D41F4A">
            <w:pPr>
              <w:rPr>
                <w:rFonts w:cstheme="minorHAnsi"/>
                <w:sz w:val="18"/>
                <w:szCs w:val="18"/>
                <w:lang w:val="de-DE"/>
              </w:rPr>
            </w:pPr>
          </w:p>
        </w:tc>
        <w:tc>
          <w:tcPr>
            <w:tcW w:w="3570" w:type="dxa"/>
            <w:shd w:val="clear" w:color="auto" w:fill="FFFFFF" w:themeFill="background1"/>
          </w:tcPr>
          <w:p w14:paraId="08EE25D4" w14:textId="38AFEFDF" w:rsidR="00D41F4A" w:rsidRPr="00987B2C" w:rsidRDefault="00D41F4A" w:rsidP="00D41F4A">
            <w:pPr>
              <w:rPr>
                <w:rFonts w:cstheme="minorHAnsi"/>
                <w:sz w:val="18"/>
                <w:szCs w:val="18"/>
                <w:lang w:val="de-DE"/>
              </w:rPr>
            </w:pPr>
            <w:r w:rsidRPr="00F50F8E">
              <w:rPr>
                <w:rFonts w:cstheme="minorHAnsi"/>
                <w:sz w:val="18"/>
                <w:szCs w:val="18"/>
                <w:lang w:val="de-DE"/>
              </w:rPr>
              <w:t>Revisit and review all vocabulary from the unit of work.</w:t>
            </w:r>
          </w:p>
        </w:tc>
      </w:tr>
      <w:tr w:rsidR="00D41F4A" w:rsidRPr="00987B2C" w14:paraId="03CCF138" w14:textId="77777777" w:rsidTr="7DDE56A9">
        <w:trPr>
          <w:trHeight w:val="573"/>
        </w:trPr>
        <w:tc>
          <w:tcPr>
            <w:tcW w:w="1900" w:type="dxa"/>
            <w:shd w:val="clear" w:color="auto" w:fill="FFFF00"/>
          </w:tcPr>
          <w:p w14:paraId="472200CA" w14:textId="7BD22FC7" w:rsidR="00D41F4A" w:rsidRDefault="00D41F4A" w:rsidP="00D41F4A">
            <w:pPr>
              <w:rPr>
                <w:rFonts w:cstheme="minorHAnsi"/>
                <w:b/>
                <w:bCs/>
                <w:sz w:val="18"/>
                <w:szCs w:val="18"/>
              </w:rPr>
            </w:pPr>
            <w:r>
              <w:rPr>
                <w:rFonts w:cstheme="minorHAnsi"/>
                <w:b/>
                <w:bCs/>
                <w:sz w:val="18"/>
                <w:szCs w:val="18"/>
              </w:rPr>
              <w:t>Resources</w:t>
            </w:r>
          </w:p>
        </w:tc>
        <w:tc>
          <w:tcPr>
            <w:tcW w:w="2136" w:type="dxa"/>
            <w:shd w:val="clear" w:color="auto" w:fill="FFFFFF" w:themeFill="background1"/>
          </w:tcPr>
          <w:p w14:paraId="725D30B6" w14:textId="77777777" w:rsidR="00D41F4A" w:rsidRDefault="00D41F4A" w:rsidP="00D41F4A">
            <w:pPr>
              <w:rPr>
                <w:rFonts w:cstheme="minorHAnsi"/>
                <w:sz w:val="18"/>
                <w:szCs w:val="18"/>
                <w:lang w:val="de-DE"/>
              </w:rPr>
            </w:pPr>
            <w:r>
              <w:rPr>
                <w:rFonts w:cstheme="minorHAnsi"/>
                <w:sz w:val="18"/>
                <w:szCs w:val="18"/>
                <w:lang w:val="de-DE"/>
              </w:rPr>
              <w:t>Advent resources RCDOW</w:t>
            </w:r>
          </w:p>
          <w:p w14:paraId="7E852404" w14:textId="608CC957" w:rsidR="006E6DCD" w:rsidRPr="00987B2C" w:rsidRDefault="006E6DCD" w:rsidP="00D41F4A">
            <w:pPr>
              <w:rPr>
                <w:rFonts w:cstheme="minorHAnsi"/>
                <w:sz w:val="18"/>
                <w:szCs w:val="18"/>
                <w:lang w:val="de-DE"/>
              </w:rPr>
            </w:pPr>
            <w:r>
              <w:rPr>
                <w:rFonts w:cstheme="minorHAnsi"/>
                <w:sz w:val="18"/>
                <w:szCs w:val="18"/>
                <w:lang w:val="de-DE"/>
              </w:rPr>
              <w:t>Catholicism Unpacked</w:t>
            </w:r>
          </w:p>
        </w:tc>
        <w:tc>
          <w:tcPr>
            <w:tcW w:w="3457" w:type="dxa"/>
            <w:shd w:val="clear" w:color="auto" w:fill="FFFFFF" w:themeFill="background1"/>
          </w:tcPr>
          <w:p w14:paraId="1432DE1C" w14:textId="77777777" w:rsidR="00D41F4A" w:rsidRDefault="00D41F4A" w:rsidP="00D41F4A">
            <w:pPr>
              <w:rPr>
                <w:rFonts w:cstheme="minorHAnsi"/>
                <w:sz w:val="18"/>
                <w:szCs w:val="18"/>
                <w:lang w:val="de-DE"/>
              </w:rPr>
            </w:pPr>
            <w:r w:rsidRPr="00515F17">
              <w:rPr>
                <w:rFonts w:cstheme="minorHAnsi"/>
                <w:sz w:val="18"/>
                <w:szCs w:val="18"/>
                <w:lang w:val="de-DE"/>
              </w:rPr>
              <w:t>Las Posadas – further insight and information</w:t>
            </w:r>
          </w:p>
          <w:p w14:paraId="6E889EC7" w14:textId="0323DEF8" w:rsidR="006E6DCD" w:rsidRPr="00987B2C" w:rsidRDefault="006E6DCD" w:rsidP="00D41F4A">
            <w:pPr>
              <w:rPr>
                <w:rFonts w:cstheme="minorHAnsi"/>
                <w:sz w:val="18"/>
                <w:szCs w:val="18"/>
                <w:lang w:val="de-DE"/>
              </w:rPr>
            </w:pPr>
            <w:hyperlink r:id="rId18" w:history="1">
              <w:r w:rsidRPr="001E7FB6">
                <w:rPr>
                  <w:rStyle w:val="Hyperlink"/>
                  <w:rFonts w:cstheme="minorHAnsi"/>
                  <w:sz w:val="18"/>
                  <w:szCs w:val="18"/>
                  <w:lang w:val="de-DE"/>
                </w:rPr>
                <w:t>https://kids.britannica.com/kids/article/Las-Posadas/625672</w:t>
              </w:r>
            </w:hyperlink>
            <w:r>
              <w:rPr>
                <w:rFonts w:cstheme="minorHAnsi"/>
                <w:sz w:val="18"/>
                <w:szCs w:val="18"/>
                <w:lang w:val="de-DE"/>
              </w:rPr>
              <w:t xml:space="preserve"> </w:t>
            </w:r>
          </w:p>
        </w:tc>
        <w:tc>
          <w:tcPr>
            <w:tcW w:w="1895" w:type="dxa"/>
            <w:shd w:val="clear" w:color="auto" w:fill="FFFFFF" w:themeFill="background1"/>
          </w:tcPr>
          <w:p w14:paraId="0A402C6F" w14:textId="5AA95E26" w:rsidR="00D41F4A" w:rsidRPr="00987B2C" w:rsidRDefault="00D41F4A" w:rsidP="00D41F4A">
            <w:pPr>
              <w:rPr>
                <w:rFonts w:cstheme="minorHAnsi"/>
                <w:sz w:val="18"/>
                <w:szCs w:val="18"/>
                <w:lang w:val="de-DE"/>
              </w:rPr>
            </w:pPr>
          </w:p>
        </w:tc>
        <w:tc>
          <w:tcPr>
            <w:tcW w:w="2167" w:type="dxa"/>
            <w:shd w:val="clear" w:color="auto" w:fill="FFFFFF" w:themeFill="background1"/>
          </w:tcPr>
          <w:p w14:paraId="77F20BA3" w14:textId="77777777" w:rsidR="00D41F4A" w:rsidRDefault="00D41F4A" w:rsidP="00D41F4A">
            <w:pPr>
              <w:rPr>
                <w:rFonts w:cstheme="minorHAnsi"/>
                <w:sz w:val="18"/>
                <w:szCs w:val="18"/>
                <w:lang w:val="de-DE"/>
              </w:rPr>
            </w:pPr>
            <w:r>
              <w:rPr>
                <w:rFonts w:cstheme="minorHAnsi"/>
                <w:sz w:val="18"/>
                <w:szCs w:val="18"/>
                <w:lang w:val="de-DE"/>
              </w:rPr>
              <w:t xml:space="preserve">Christian art - </w:t>
            </w:r>
            <w:r>
              <w:t xml:space="preserve"> </w:t>
            </w:r>
            <w:r w:rsidRPr="00454E7C">
              <w:rPr>
                <w:rFonts w:cstheme="minorHAnsi"/>
                <w:sz w:val="18"/>
                <w:szCs w:val="18"/>
                <w:lang w:val="de-DE"/>
              </w:rPr>
              <w:t>the birth of Jesus from the Gospel of Luke</w:t>
            </w:r>
          </w:p>
          <w:p w14:paraId="5AF566C7" w14:textId="7B311D84" w:rsidR="006E6DCD" w:rsidRPr="00987B2C" w:rsidRDefault="006E6DCD" w:rsidP="00D41F4A">
            <w:pPr>
              <w:rPr>
                <w:rFonts w:cstheme="minorHAnsi"/>
                <w:sz w:val="18"/>
                <w:szCs w:val="18"/>
                <w:lang w:val="de-DE"/>
              </w:rPr>
            </w:pPr>
            <w:hyperlink r:id="rId19" w:history="1">
              <w:r w:rsidRPr="001E7FB6">
                <w:rPr>
                  <w:rStyle w:val="Hyperlink"/>
                  <w:rFonts w:cstheme="minorHAnsi"/>
                  <w:sz w:val="18"/>
                  <w:szCs w:val="18"/>
                  <w:lang w:val="de-DE"/>
                </w:rPr>
                <w:t>https://christian.art/all-gospel-readings/</w:t>
              </w:r>
            </w:hyperlink>
            <w:r>
              <w:rPr>
                <w:rFonts w:cstheme="minorHAnsi"/>
                <w:sz w:val="18"/>
                <w:szCs w:val="18"/>
                <w:lang w:val="de-DE"/>
              </w:rPr>
              <w:t xml:space="preserve"> </w:t>
            </w:r>
          </w:p>
        </w:tc>
        <w:tc>
          <w:tcPr>
            <w:tcW w:w="3570" w:type="dxa"/>
            <w:shd w:val="clear" w:color="auto" w:fill="FFFFFF" w:themeFill="background1"/>
          </w:tcPr>
          <w:p w14:paraId="529C783D" w14:textId="77777777" w:rsidR="00D41F4A" w:rsidRPr="00F50F8E" w:rsidRDefault="00D41F4A" w:rsidP="00D41F4A">
            <w:pPr>
              <w:rPr>
                <w:rFonts w:cstheme="minorHAnsi"/>
                <w:sz w:val="18"/>
                <w:szCs w:val="18"/>
                <w:lang w:val="de-DE"/>
              </w:rPr>
            </w:pPr>
            <w:r w:rsidRPr="00F50F8E">
              <w:rPr>
                <w:rFonts w:cstheme="minorHAnsi"/>
                <w:sz w:val="18"/>
                <w:szCs w:val="18"/>
                <w:lang w:val="de-DE"/>
              </w:rPr>
              <w:t>Assessment resources</w:t>
            </w:r>
          </w:p>
          <w:p w14:paraId="1374D2F0" w14:textId="57BD9819" w:rsidR="00D41F4A" w:rsidRPr="00987B2C" w:rsidRDefault="00D41F4A" w:rsidP="00D41F4A">
            <w:pPr>
              <w:rPr>
                <w:rFonts w:cstheme="minorHAnsi"/>
                <w:sz w:val="18"/>
                <w:szCs w:val="18"/>
                <w:lang w:val="de-DE"/>
              </w:rPr>
            </w:pPr>
            <w:r w:rsidRPr="00F50F8E">
              <w:rPr>
                <w:rFonts w:cstheme="minorHAnsi"/>
                <w:sz w:val="18"/>
                <w:szCs w:val="18"/>
                <w:lang w:val="de-DE"/>
              </w:rPr>
              <w:t>Prayer and liturgy planning and evaluation resources</w:t>
            </w:r>
          </w:p>
        </w:tc>
      </w:tr>
      <w:tr w:rsidR="00D41F4A" w:rsidRPr="00987B2C" w14:paraId="08663ED4" w14:textId="77777777" w:rsidTr="7DDE56A9">
        <w:trPr>
          <w:trHeight w:val="573"/>
        </w:trPr>
        <w:tc>
          <w:tcPr>
            <w:tcW w:w="1900" w:type="dxa"/>
            <w:shd w:val="clear" w:color="auto" w:fill="FFFF00"/>
          </w:tcPr>
          <w:p w14:paraId="00F67462" w14:textId="77777777" w:rsidR="00D41F4A" w:rsidRPr="00987B2C" w:rsidRDefault="00D41F4A" w:rsidP="00D41F4A">
            <w:pPr>
              <w:rPr>
                <w:rFonts w:cstheme="minorHAnsi"/>
                <w:b/>
                <w:bCs/>
                <w:sz w:val="18"/>
                <w:szCs w:val="18"/>
              </w:rPr>
            </w:pPr>
            <w:r w:rsidRPr="00987B2C">
              <w:rPr>
                <w:rFonts w:cstheme="minorHAnsi"/>
                <w:b/>
                <w:bCs/>
                <w:sz w:val="18"/>
                <w:szCs w:val="18"/>
              </w:rPr>
              <w:t>Diversity Links</w:t>
            </w:r>
          </w:p>
        </w:tc>
        <w:tc>
          <w:tcPr>
            <w:tcW w:w="2136" w:type="dxa"/>
            <w:shd w:val="clear" w:color="auto" w:fill="FFFFFF" w:themeFill="background1"/>
          </w:tcPr>
          <w:p w14:paraId="09DB8E6D" w14:textId="6CA52339" w:rsidR="00D41F4A" w:rsidRPr="00987B2C" w:rsidRDefault="05B8653C" w:rsidP="7DDE56A9">
            <w:pPr>
              <w:rPr>
                <w:sz w:val="18"/>
                <w:szCs w:val="18"/>
                <w:lang w:val="de-DE"/>
              </w:rPr>
            </w:pPr>
            <w:r w:rsidRPr="7DDE56A9">
              <w:rPr>
                <w:sz w:val="18"/>
                <w:szCs w:val="18"/>
                <w:lang w:val="de-DE"/>
              </w:rPr>
              <w:t>Advent Wreaths around the world</w:t>
            </w:r>
          </w:p>
        </w:tc>
        <w:tc>
          <w:tcPr>
            <w:tcW w:w="3457" w:type="dxa"/>
            <w:shd w:val="clear" w:color="auto" w:fill="FFFFFF" w:themeFill="background1"/>
          </w:tcPr>
          <w:p w14:paraId="76705393" w14:textId="242368B8" w:rsidR="00D41F4A" w:rsidRPr="00987B2C" w:rsidRDefault="05B8653C" w:rsidP="7DDE56A9">
            <w:pPr>
              <w:rPr>
                <w:sz w:val="18"/>
                <w:szCs w:val="18"/>
                <w:lang w:val="de-DE"/>
              </w:rPr>
            </w:pPr>
            <w:r w:rsidRPr="7DDE56A9">
              <w:rPr>
                <w:sz w:val="18"/>
                <w:szCs w:val="18"/>
                <w:lang w:val="de-DE"/>
              </w:rPr>
              <w:t>How other cultures prepare for Advent</w:t>
            </w:r>
          </w:p>
        </w:tc>
        <w:tc>
          <w:tcPr>
            <w:tcW w:w="1895" w:type="dxa"/>
            <w:shd w:val="clear" w:color="auto" w:fill="FFFFFF" w:themeFill="background1"/>
          </w:tcPr>
          <w:p w14:paraId="20F9BF8C" w14:textId="77777777" w:rsidR="00D41F4A" w:rsidRPr="00987B2C" w:rsidRDefault="00D41F4A" w:rsidP="00D41F4A">
            <w:pPr>
              <w:rPr>
                <w:rFonts w:cstheme="minorHAnsi"/>
                <w:sz w:val="18"/>
                <w:szCs w:val="18"/>
                <w:lang w:val="de-DE"/>
              </w:rPr>
            </w:pPr>
          </w:p>
        </w:tc>
        <w:tc>
          <w:tcPr>
            <w:tcW w:w="2167" w:type="dxa"/>
            <w:shd w:val="clear" w:color="auto" w:fill="FFFFFF" w:themeFill="background1"/>
          </w:tcPr>
          <w:p w14:paraId="42967B9E" w14:textId="356F2936" w:rsidR="00D41F4A" w:rsidRPr="00987B2C" w:rsidRDefault="00D41F4A" w:rsidP="00D41F4A">
            <w:pPr>
              <w:rPr>
                <w:rFonts w:cstheme="minorHAnsi"/>
                <w:sz w:val="18"/>
                <w:szCs w:val="18"/>
                <w:lang w:val="de-DE"/>
              </w:rPr>
            </w:pPr>
          </w:p>
        </w:tc>
        <w:tc>
          <w:tcPr>
            <w:tcW w:w="3570" w:type="dxa"/>
            <w:shd w:val="clear" w:color="auto" w:fill="FFFFFF" w:themeFill="background1"/>
          </w:tcPr>
          <w:p w14:paraId="22112FDF" w14:textId="048CD663" w:rsidR="00D41F4A" w:rsidRPr="00987B2C" w:rsidRDefault="00D41F4A" w:rsidP="00D41F4A">
            <w:pPr>
              <w:rPr>
                <w:rFonts w:cstheme="minorHAnsi"/>
                <w:sz w:val="18"/>
                <w:szCs w:val="18"/>
                <w:lang w:val="de-DE"/>
              </w:rPr>
            </w:pPr>
          </w:p>
        </w:tc>
      </w:tr>
      <w:tr w:rsidR="00D41F4A" w:rsidRPr="00987B2C" w14:paraId="58382BE9" w14:textId="77777777" w:rsidTr="7DDE56A9">
        <w:trPr>
          <w:trHeight w:val="573"/>
        </w:trPr>
        <w:tc>
          <w:tcPr>
            <w:tcW w:w="1900" w:type="dxa"/>
            <w:shd w:val="clear" w:color="auto" w:fill="FFFF00"/>
          </w:tcPr>
          <w:p w14:paraId="5B3E0349" w14:textId="6E44121B" w:rsidR="00D41F4A" w:rsidRPr="00987B2C" w:rsidRDefault="00D41F4A" w:rsidP="00D41F4A">
            <w:pPr>
              <w:rPr>
                <w:rFonts w:cstheme="minorHAnsi"/>
                <w:b/>
                <w:bCs/>
                <w:sz w:val="18"/>
                <w:szCs w:val="18"/>
              </w:rPr>
            </w:pPr>
            <w:r>
              <w:rPr>
                <w:rFonts w:cstheme="minorHAnsi"/>
                <w:b/>
                <w:bCs/>
                <w:sz w:val="18"/>
                <w:szCs w:val="18"/>
              </w:rPr>
              <w:t xml:space="preserve">Checking for understanding (summative assessment) </w:t>
            </w:r>
          </w:p>
        </w:tc>
        <w:tc>
          <w:tcPr>
            <w:tcW w:w="2136" w:type="dxa"/>
            <w:shd w:val="clear" w:color="auto" w:fill="FFFFFF" w:themeFill="background1"/>
          </w:tcPr>
          <w:p w14:paraId="7510E819" w14:textId="75320D0E" w:rsidR="00D41F4A" w:rsidRPr="00987B2C" w:rsidRDefault="00D41F4A" w:rsidP="00D41F4A">
            <w:pPr>
              <w:rPr>
                <w:rFonts w:cstheme="minorHAnsi"/>
                <w:sz w:val="18"/>
                <w:szCs w:val="18"/>
                <w:lang w:val="de-DE"/>
              </w:rPr>
            </w:pPr>
            <w:r w:rsidRPr="00F50F8E">
              <w:rPr>
                <w:rFonts w:cstheme="minorHAnsi"/>
                <w:sz w:val="18"/>
                <w:szCs w:val="18"/>
                <w:lang w:val="de-DE"/>
              </w:rPr>
              <w:t>•</w:t>
            </w:r>
            <w:r>
              <w:rPr>
                <w:rFonts w:cstheme="minorHAnsi"/>
                <w:sz w:val="18"/>
                <w:szCs w:val="18"/>
                <w:lang w:val="de-DE"/>
              </w:rPr>
              <w:t xml:space="preserve"> Know </w:t>
            </w:r>
            <w:r w:rsidRPr="00F50F8E">
              <w:rPr>
                <w:rFonts w:cstheme="minorHAnsi"/>
                <w:sz w:val="18"/>
                <w:szCs w:val="18"/>
                <w:lang w:val="de-DE"/>
              </w:rPr>
              <w:t>some ways that Christians prepare for Jesus’ coming at Christmas during the season of Advent</w:t>
            </w:r>
          </w:p>
        </w:tc>
        <w:tc>
          <w:tcPr>
            <w:tcW w:w="3457" w:type="dxa"/>
            <w:shd w:val="clear" w:color="auto" w:fill="FFFFFF" w:themeFill="background1"/>
          </w:tcPr>
          <w:p w14:paraId="6ADBA444" w14:textId="3ADF4662" w:rsidR="00D41F4A" w:rsidRPr="00987B2C" w:rsidRDefault="00D41F4A" w:rsidP="00D41F4A">
            <w:pPr>
              <w:rPr>
                <w:rFonts w:cstheme="minorHAnsi"/>
                <w:sz w:val="18"/>
                <w:szCs w:val="18"/>
                <w:lang w:val="de-DE"/>
              </w:rPr>
            </w:pPr>
            <w:r w:rsidRPr="00F50F8E">
              <w:rPr>
                <w:rFonts w:cstheme="minorHAnsi"/>
                <w:sz w:val="18"/>
                <w:szCs w:val="18"/>
                <w:lang w:val="de-DE"/>
              </w:rPr>
              <w:t>•Know some ways that Christians, and others prepare for Christmas during Advent</w:t>
            </w:r>
          </w:p>
        </w:tc>
        <w:tc>
          <w:tcPr>
            <w:tcW w:w="1895" w:type="dxa"/>
            <w:shd w:val="clear" w:color="auto" w:fill="FFFFFF" w:themeFill="background1"/>
          </w:tcPr>
          <w:p w14:paraId="0739B4A6" w14:textId="0C2CE0E5" w:rsidR="00D41F4A" w:rsidRPr="00987B2C" w:rsidRDefault="00D41F4A" w:rsidP="00D41F4A">
            <w:pPr>
              <w:rPr>
                <w:rFonts w:cstheme="minorHAnsi"/>
                <w:sz w:val="18"/>
                <w:szCs w:val="18"/>
                <w:lang w:val="de-DE"/>
              </w:rPr>
            </w:pPr>
            <w:r w:rsidRPr="00F50F8E">
              <w:rPr>
                <w:rFonts w:cstheme="minorHAnsi"/>
                <w:sz w:val="18"/>
                <w:szCs w:val="18"/>
                <w:lang w:val="de-DE"/>
              </w:rPr>
              <w:t>•</w:t>
            </w:r>
            <w:r>
              <w:rPr>
                <w:rFonts w:cstheme="minorHAnsi"/>
                <w:sz w:val="18"/>
                <w:szCs w:val="18"/>
                <w:lang w:val="de-DE"/>
              </w:rPr>
              <w:t xml:space="preserve"> Show some understanding of </w:t>
            </w:r>
            <w:r w:rsidRPr="00F50F8E">
              <w:rPr>
                <w:rFonts w:cstheme="minorHAnsi"/>
                <w:sz w:val="18"/>
                <w:szCs w:val="18"/>
                <w:lang w:val="de-DE"/>
              </w:rPr>
              <w:t>the meaning given to the Advent wreath and how these might help Christians prepare for Christmas.</w:t>
            </w:r>
          </w:p>
        </w:tc>
        <w:tc>
          <w:tcPr>
            <w:tcW w:w="2167" w:type="dxa"/>
            <w:shd w:val="clear" w:color="auto" w:fill="FFFFFF" w:themeFill="background1"/>
          </w:tcPr>
          <w:p w14:paraId="72A11EC0" w14:textId="77777777" w:rsidR="00D41F4A" w:rsidRPr="00454E7C" w:rsidRDefault="00D41F4A" w:rsidP="00D41F4A">
            <w:pPr>
              <w:rPr>
                <w:sz w:val="18"/>
              </w:rPr>
            </w:pPr>
            <w:r w:rsidRPr="00454E7C">
              <w:rPr>
                <w:sz w:val="18"/>
              </w:rPr>
              <w:t>Retell, with increasing detail, the birth of Jesus from the Gospel of Luke.</w:t>
            </w:r>
          </w:p>
          <w:p w14:paraId="4BD4062B" w14:textId="2A259E18" w:rsidR="00D41F4A" w:rsidRPr="00987B2C" w:rsidRDefault="00D41F4A" w:rsidP="00D41F4A">
            <w:pPr>
              <w:rPr>
                <w:rFonts w:cstheme="minorHAnsi"/>
                <w:sz w:val="18"/>
                <w:szCs w:val="18"/>
                <w:lang w:val="de-DE"/>
              </w:rPr>
            </w:pPr>
            <w:r w:rsidRPr="00454E7C">
              <w:rPr>
                <w:sz w:val="18"/>
              </w:rPr>
              <w:t>Know that Advent is the season when Christians prepare for the coming of Jesus Christ at Christmas.</w:t>
            </w:r>
          </w:p>
        </w:tc>
        <w:tc>
          <w:tcPr>
            <w:tcW w:w="3570" w:type="dxa"/>
            <w:shd w:val="clear" w:color="auto" w:fill="FFFFFF" w:themeFill="background1"/>
          </w:tcPr>
          <w:p w14:paraId="1FFD6C80" w14:textId="346925EF" w:rsidR="00D41F4A" w:rsidRPr="00987B2C" w:rsidRDefault="00D41F4A" w:rsidP="00D41F4A">
            <w:pPr>
              <w:rPr>
                <w:rFonts w:cstheme="minorHAnsi"/>
                <w:sz w:val="18"/>
                <w:szCs w:val="18"/>
                <w:lang w:val="de-DE"/>
              </w:rPr>
            </w:pPr>
            <w:r w:rsidRPr="00F50F8E">
              <w:rPr>
                <w:rFonts w:cstheme="minorHAnsi"/>
                <w:sz w:val="18"/>
                <w:szCs w:val="18"/>
                <w:lang w:val="de-DE"/>
              </w:rPr>
              <w:t>Outcomes from the assessed task and responses during prayer and liturgy.</w:t>
            </w:r>
          </w:p>
        </w:tc>
      </w:tr>
    </w:tbl>
    <w:p w14:paraId="65713860" w14:textId="77777777" w:rsidR="00225027" w:rsidRPr="00987B2C" w:rsidRDefault="00225027" w:rsidP="00C64599">
      <w:pPr>
        <w:tabs>
          <w:tab w:val="left" w:pos="4231"/>
        </w:tabs>
        <w:rPr>
          <w:rFonts w:cstheme="minorHAnsi"/>
        </w:rPr>
      </w:pPr>
    </w:p>
    <w:sectPr w:rsidR="00225027" w:rsidRPr="00987B2C" w:rsidSect="002F541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42E1B" w14:textId="77777777" w:rsidR="00FF624B" w:rsidRDefault="00FF624B" w:rsidP="00C64599">
      <w:pPr>
        <w:spacing w:after="0" w:line="240" w:lineRule="auto"/>
      </w:pPr>
      <w:r>
        <w:separator/>
      </w:r>
    </w:p>
  </w:endnote>
  <w:endnote w:type="continuationSeparator" w:id="0">
    <w:p w14:paraId="5FB14DB5" w14:textId="77777777" w:rsidR="00FF624B" w:rsidRDefault="00FF624B"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Light">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AD4DF" w14:textId="77777777" w:rsidR="00FF624B" w:rsidRDefault="00FF624B" w:rsidP="00C64599">
      <w:pPr>
        <w:spacing w:after="0" w:line="240" w:lineRule="auto"/>
      </w:pPr>
      <w:r>
        <w:separator/>
      </w:r>
    </w:p>
  </w:footnote>
  <w:footnote w:type="continuationSeparator" w:id="0">
    <w:p w14:paraId="24DB954B" w14:textId="77777777" w:rsidR="00FF624B" w:rsidRDefault="00FF624B"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1A2D"/>
    <w:multiLevelType w:val="hybridMultilevel"/>
    <w:tmpl w:val="C4C8A020"/>
    <w:lvl w:ilvl="0" w:tplc="2B269E72">
      <w:start w:val="1"/>
      <w:numFmt w:val="bullet"/>
      <w:lvlText w:val=""/>
      <w:lvlJc w:val="left"/>
      <w:pPr>
        <w:ind w:left="-1454" w:hanging="357"/>
      </w:pPr>
      <w:rPr>
        <w:rFonts w:ascii="Symbol" w:hAnsi="Symbol" w:hint="default"/>
        <w:color w:val="auto"/>
      </w:rPr>
    </w:lvl>
    <w:lvl w:ilvl="1" w:tplc="08090003" w:tentative="1">
      <w:start w:val="1"/>
      <w:numFmt w:val="bullet"/>
      <w:lvlText w:val="o"/>
      <w:lvlJc w:val="left"/>
      <w:pPr>
        <w:ind w:left="-371" w:hanging="360"/>
      </w:pPr>
      <w:rPr>
        <w:rFonts w:ascii="Courier New" w:hAnsi="Courier New" w:cs="Courier New" w:hint="default"/>
      </w:rPr>
    </w:lvl>
    <w:lvl w:ilvl="2" w:tplc="08090005" w:tentative="1">
      <w:start w:val="1"/>
      <w:numFmt w:val="bullet"/>
      <w:lvlText w:val=""/>
      <w:lvlJc w:val="left"/>
      <w:pPr>
        <w:ind w:left="349" w:hanging="360"/>
      </w:pPr>
      <w:rPr>
        <w:rFonts w:ascii="Wingdings" w:hAnsi="Wingdings" w:hint="default"/>
      </w:rPr>
    </w:lvl>
    <w:lvl w:ilvl="3" w:tplc="08090001" w:tentative="1">
      <w:start w:val="1"/>
      <w:numFmt w:val="bullet"/>
      <w:lvlText w:val=""/>
      <w:lvlJc w:val="left"/>
      <w:pPr>
        <w:ind w:left="1069" w:hanging="360"/>
      </w:pPr>
      <w:rPr>
        <w:rFonts w:ascii="Symbol" w:hAnsi="Symbol" w:hint="default"/>
      </w:rPr>
    </w:lvl>
    <w:lvl w:ilvl="4" w:tplc="08090003" w:tentative="1">
      <w:start w:val="1"/>
      <w:numFmt w:val="bullet"/>
      <w:lvlText w:val="o"/>
      <w:lvlJc w:val="left"/>
      <w:pPr>
        <w:ind w:left="1789" w:hanging="360"/>
      </w:pPr>
      <w:rPr>
        <w:rFonts w:ascii="Courier New" w:hAnsi="Courier New" w:cs="Courier New" w:hint="default"/>
      </w:rPr>
    </w:lvl>
    <w:lvl w:ilvl="5" w:tplc="08090005" w:tentative="1">
      <w:start w:val="1"/>
      <w:numFmt w:val="bullet"/>
      <w:lvlText w:val=""/>
      <w:lvlJc w:val="left"/>
      <w:pPr>
        <w:ind w:left="2509" w:hanging="360"/>
      </w:pPr>
      <w:rPr>
        <w:rFonts w:ascii="Wingdings" w:hAnsi="Wingdings" w:hint="default"/>
      </w:rPr>
    </w:lvl>
    <w:lvl w:ilvl="6" w:tplc="08090001" w:tentative="1">
      <w:start w:val="1"/>
      <w:numFmt w:val="bullet"/>
      <w:lvlText w:val=""/>
      <w:lvlJc w:val="left"/>
      <w:pPr>
        <w:ind w:left="3229" w:hanging="360"/>
      </w:pPr>
      <w:rPr>
        <w:rFonts w:ascii="Symbol" w:hAnsi="Symbol" w:hint="default"/>
      </w:rPr>
    </w:lvl>
    <w:lvl w:ilvl="7" w:tplc="08090003" w:tentative="1">
      <w:start w:val="1"/>
      <w:numFmt w:val="bullet"/>
      <w:lvlText w:val="o"/>
      <w:lvlJc w:val="left"/>
      <w:pPr>
        <w:ind w:left="3949" w:hanging="360"/>
      </w:pPr>
      <w:rPr>
        <w:rFonts w:ascii="Courier New" w:hAnsi="Courier New" w:cs="Courier New" w:hint="default"/>
      </w:rPr>
    </w:lvl>
    <w:lvl w:ilvl="8" w:tplc="08090005" w:tentative="1">
      <w:start w:val="1"/>
      <w:numFmt w:val="bullet"/>
      <w:lvlText w:val=""/>
      <w:lvlJc w:val="left"/>
      <w:pPr>
        <w:ind w:left="4669" w:hanging="360"/>
      </w:pPr>
      <w:rPr>
        <w:rFonts w:ascii="Wingdings" w:hAnsi="Wingdings" w:hint="default"/>
      </w:rPr>
    </w:lvl>
  </w:abstractNum>
  <w:abstractNum w:abstractNumId="1" w15:restartNumberingAfterBreak="0">
    <w:nsid w:val="08281804"/>
    <w:multiLevelType w:val="hybridMultilevel"/>
    <w:tmpl w:val="600C2984"/>
    <w:lvl w:ilvl="0" w:tplc="33F469CA">
      <w:start w:val="1"/>
      <w:numFmt w:val="bullet"/>
      <w:lvlText w:val=""/>
      <w:lvlJc w:val="left"/>
      <w:pPr>
        <w:ind w:left="357" w:hanging="357"/>
      </w:pPr>
      <w:rPr>
        <w:rFonts w:ascii="Symbol" w:hAnsi="Symbol" w:hint="default"/>
        <w:color w:val="2E74B5"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95C77"/>
    <w:multiLevelType w:val="hybridMultilevel"/>
    <w:tmpl w:val="1040EE82"/>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A1579"/>
    <w:multiLevelType w:val="hybridMultilevel"/>
    <w:tmpl w:val="AF3075BC"/>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90969"/>
    <w:multiLevelType w:val="multilevel"/>
    <w:tmpl w:val="4CA4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F52B8"/>
    <w:multiLevelType w:val="hybridMultilevel"/>
    <w:tmpl w:val="91107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BE17CD"/>
    <w:multiLevelType w:val="hybridMultilevel"/>
    <w:tmpl w:val="DCCAE1AA"/>
    <w:lvl w:ilvl="0" w:tplc="4FC8FD18">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71B72"/>
    <w:multiLevelType w:val="hybridMultilevel"/>
    <w:tmpl w:val="1D06F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F6032"/>
    <w:multiLevelType w:val="hybridMultilevel"/>
    <w:tmpl w:val="72EE8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E3700"/>
    <w:multiLevelType w:val="hybridMultilevel"/>
    <w:tmpl w:val="9428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51570"/>
    <w:multiLevelType w:val="hybridMultilevel"/>
    <w:tmpl w:val="6D724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486939"/>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24AF4"/>
    <w:multiLevelType w:val="hybridMultilevel"/>
    <w:tmpl w:val="C0CCF91C"/>
    <w:lvl w:ilvl="0" w:tplc="289C65F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C1362B"/>
    <w:multiLevelType w:val="hybridMultilevel"/>
    <w:tmpl w:val="AB1AB288"/>
    <w:lvl w:ilvl="0" w:tplc="2D6ABA6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DC30CD"/>
    <w:multiLevelType w:val="hybridMultilevel"/>
    <w:tmpl w:val="81FE6000"/>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8026F2"/>
    <w:multiLevelType w:val="hybridMultilevel"/>
    <w:tmpl w:val="9634E6B0"/>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702A73"/>
    <w:multiLevelType w:val="hybridMultilevel"/>
    <w:tmpl w:val="694AA34E"/>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504510"/>
    <w:multiLevelType w:val="hybridMultilevel"/>
    <w:tmpl w:val="8982B2A6"/>
    <w:lvl w:ilvl="0" w:tplc="B4F6F7C0">
      <w:start w:val="7"/>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40795D"/>
    <w:multiLevelType w:val="hybridMultilevel"/>
    <w:tmpl w:val="72B06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7C3241"/>
    <w:multiLevelType w:val="hybridMultilevel"/>
    <w:tmpl w:val="50648394"/>
    <w:lvl w:ilvl="0" w:tplc="2BA6F89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2573B2"/>
    <w:multiLevelType w:val="hybridMultilevel"/>
    <w:tmpl w:val="E0386396"/>
    <w:lvl w:ilvl="0" w:tplc="CCD8169E">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5100EA"/>
    <w:multiLevelType w:val="hybridMultilevel"/>
    <w:tmpl w:val="1CEE1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F7530"/>
    <w:multiLevelType w:val="hybridMultilevel"/>
    <w:tmpl w:val="C3A8B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4202AF"/>
    <w:multiLevelType w:val="hybridMultilevel"/>
    <w:tmpl w:val="5F360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94315A"/>
    <w:multiLevelType w:val="hybridMultilevel"/>
    <w:tmpl w:val="91D40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05182B"/>
    <w:multiLevelType w:val="hybridMultilevel"/>
    <w:tmpl w:val="91248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EE7DFE"/>
    <w:multiLevelType w:val="hybridMultilevel"/>
    <w:tmpl w:val="8B3021A2"/>
    <w:lvl w:ilvl="0" w:tplc="886E5FEE">
      <w:start w:val="1"/>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943778"/>
    <w:multiLevelType w:val="hybridMultilevel"/>
    <w:tmpl w:val="F20E90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EB12FF"/>
    <w:multiLevelType w:val="hybridMultilevel"/>
    <w:tmpl w:val="FC40A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AB570B"/>
    <w:multiLevelType w:val="hybridMultilevel"/>
    <w:tmpl w:val="9F4A5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7C72AA5"/>
    <w:multiLevelType w:val="hybridMultilevel"/>
    <w:tmpl w:val="760AF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2B3305"/>
    <w:multiLevelType w:val="hybridMultilevel"/>
    <w:tmpl w:val="F5D6B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A91B58"/>
    <w:multiLevelType w:val="hybridMultilevel"/>
    <w:tmpl w:val="87B81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773EFD"/>
    <w:multiLevelType w:val="hybridMultilevel"/>
    <w:tmpl w:val="79764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664B71"/>
    <w:multiLevelType w:val="hybridMultilevel"/>
    <w:tmpl w:val="DE3AE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AC019F1"/>
    <w:multiLevelType w:val="hybridMultilevel"/>
    <w:tmpl w:val="F536CDFE"/>
    <w:lvl w:ilvl="0" w:tplc="61208EAC">
      <w:start w:val="1"/>
      <w:numFmt w:val="decimal"/>
      <w:lvlText w:val="%1."/>
      <w:lvlJc w:val="left"/>
      <w:pPr>
        <w:ind w:left="643"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C83405"/>
    <w:multiLevelType w:val="hybridMultilevel"/>
    <w:tmpl w:val="C1D0D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CFF3DB3"/>
    <w:multiLevelType w:val="hybridMultilevel"/>
    <w:tmpl w:val="85A23C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C93C53"/>
    <w:multiLevelType w:val="hybridMultilevel"/>
    <w:tmpl w:val="1A0212B2"/>
    <w:lvl w:ilvl="0" w:tplc="15FA7E9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1A6E93"/>
    <w:multiLevelType w:val="hybridMultilevel"/>
    <w:tmpl w:val="15BE5CBE"/>
    <w:lvl w:ilvl="0" w:tplc="1F4E4A26">
      <w:start w:val="1"/>
      <w:numFmt w:val="bullet"/>
      <w:lvlText w:val=""/>
      <w:lvlJc w:val="left"/>
      <w:pPr>
        <w:ind w:left="0" w:firstLine="247"/>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44" w15:restartNumberingAfterBreak="0">
    <w:nsid w:val="72502F08"/>
    <w:multiLevelType w:val="hybridMultilevel"/>
    <w:tmpl w:val="FBF8F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4B1E14"/>
    <w:multiLevelType w:val="multilevel"/>
    <w:tmpl w:val="45A675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9B4F0B"/>
    <w:multiLevelType w:val="hybridMultilevel"/>
    <w:tmpl w:val="4DAE6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B1C27D3"/>
    <w:multiLevelType w:val="hybridMultilevel"/>
    <w:tmpl w:val="C916CC5A"/>
    <w:lvl w:ilvl="0" w:tplc="F1A8433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B7C09F0"/>
    <w:multiLevelType w:val="hybridMultilevel"/>
    <w:tmpl w:val="B73E4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D0456B5"/>
    <w:multiLevelType w:val="hybridMultilevel"/>
    <w:tmpl w:val="D61A2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2123B6"/>
    <w:multiLevelType w:val="hybridMultilevel"/>
    <w:tmpl w:val="27B47B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1102505">
    <w:abstractNumId w:val="31"/>
  </w:num>
  <w:num w:numId="2" w16cid:durableId="663119693">
    <w:abstractNumId w:val="24"/>
  </w:num>
  <w:num w:numId="3" w16cid:durableId="1631276248">
    <w:abstractNumId w:val="34"/>
  </w:num>
  <w:num w:numId="4" w16cid:durableId="108672253">
    <w:abstractNumId w:val="37"/>
  </w:num>
  <w:num w:numId="5" w16cid:durableId="1891960170">
    <w:abstractNumId w:val="46"/>
  </w:num>
  <w:num w:numId="6" w16cid:durableId="1488861833">
    <w:abstractNumId w:val="26"/>
  </w:num>
  <w:num w:numId="7" w16cid:durableId="373309725">
    <w:abstractNumId w:val="41"/>
  </w:num>
  <w:num w:numId="8" w16cid:durableId="489565966">
    <w:abstractNumId w:val="8"/>
  </w:num>
  <w:num w:numId="9" w16cid:durableId="258368909">
    <w:abstractNumId w:val="32"/>
  </w:num>
  <w:num w:numId="10" w16cid:durableId="1173882526">
    <w:abstractNumId w:val="40"/>
  </w:num>
  <w:num w:numId="11" w16cid:durableId="1013074569">
    <w:abstractNumId w:val="6"/>
  </w:num>
  <w:num w:numId="12" w16cid:durableId="844176503">
    <w:abstractNumId w:val="48"/>
  </w:num>
  <w:num w:numId="13" w16cid:durableId="405080577">
    <w:abstractNumId w:val="36"/>
  </w:num>
  <w:num w:numId="14" w16cid:durableId="1899588303">
    <w:abstractNumId w:val="44"/>
  </w:num>
  <w:num w:numId="15" w16cid:durableId="97524728">
    <w:abstractNumId w:val="38"/>
  </w:num>
  <w:num w:numId="16" w16cid:durableId="548416736">
    <w:abstractNumId w:val="33"/>
  </w:num>
  <w:num w:numId="17" w16cid:durableId="83957601">
    <w:abstractNumId w:val="43"/>
  </w:num>
  <w:num w:numId="18" w16cid:durableId="408960468">
    <w:abstractNumId w:val="35"/>
  </w:num>
  <w:num w:numId="19" w16cid:durableId="448667541">
    <w:abstractNumId w:val="15"/>
  </w:num>
  <w:num w:numId="20" w16cid:durableId="1692301365">
    <w:abstractNumId w:val="47"/>
  </w:num>
  <w:num w:numId="21" w16cid:durableId="2078284038">
    <w:abstractNumId w:val="25"/>
  </w:num>
  <w:num w:numId="22" w16cid:durableId="2108495906">
    <w:abstractNumId w:val="3"/>
  </w:num>
  <w:num w:numId="23" w16cid:durableId="1202590228">
    <w:abstractNumId w:val="0"/>
  </w:num>
  <w:num w:numId="24" w16cid:durableId="635373679">
    <w:abstractNumId w:val="29"/>
  </w:num>
  <w:num w:numId="25" w16cid:durableId="1256203590">
    <w:abstractNumId w:val="42"/>
  </w:num>
  <w:num w:numId="26" w16cid:durableId="1840000282">
    <w:abstractNumId w:val="1"/>
  </w:num>
  <w:num w:numId="27" w16cid:durableId="82772857">
    <w:abstractNumId w:val="21"/>
  </w:num>
  <w:num w:numId="28" w16cid:durableId="1934316978">
    <w:abstractNumId w:val="14"/>
  </w:num>
  <w:num w:numId="29" w16cid:durableId="1659074448">
    <w:abstractNumId w:val="7"/>
  </w:num>
  <w:num w:numId="30" w16cid:durableId="421995071">
    <w:abstractNumId w:val="13"/>
  </w:num>
  <w:num w:numId="31" w16cid:durableId="965544287">
    <w:abstractNumId w:val="19"/>
  </w:num>
  <w:num w:numId="32" w16cid:durableId="139420816">
    <w:abstractNumId w:val="45"/>
  </w:num>
  <w:num w:numId="33" w16cid:durableId="1970819395">
    <w:abstractNumId w:val="49"/>
  </w:num>
  <w:num w:numId="34" w16cid:durableId="903754682">
    <w:abstractNumId w:val="18"/>
  </w:num>
  <w:num w:numId="35" w16cid:durableId="334383512">
    <w:abstractNumId w:val="17"/>
  </w:num>
  <w:num w:numId="36" w16cid:durableId="2137720688">
    <w:abstractNumId w:val="16"/>
  </w:num>
  <w:num w:numId="37" w16cid:durableId="378363155">
    <w:abstractNumId w:val="5"/>
  </w:num>
  <w:num w:numId="38" w16cid:durableId="1988627432">
    <w:abstractNumId w:val="12"/>
  </w:num>
  <w:num w:numId="39" w16cid:durableId="996611032">
    <w:abstractNumId w:val="4"/>
  </w:num>
  <w:num w:numId="40" w16cid:durableId="194927921">
    <w:abstractNumId w:val="27"/>
  </w:num>
  <w:num w:numId="41" w16cid:durableId="37440558">
    <w:abstractNumId w:val="11"/>
  </w:num>
  <w:num w:numId="42" w16cid:durableId="695692279">
    <w:abstractNumId w:val="50"/>
  </w:num>
  <w:num w:numId="43" w16cid:durableId="240217029">
    <w:abstractNumId w:val="28"/>
  </w:num>
  <w:num w:numId="44" w16cid:durableId="1739941214">
    <w:abstractNumId w:val="2"/>
  </w:num>
  <w:num w:numId="45" w16cid:durableId="1344161386">
    <w:abstractNumId w:val="9"/>
  </w:num>
  <w:num w:numId="46" w16cid:durableId="1586188437">
    <w:abstractNumId w:val="10"/>
  </w:num>
  <w:num w:numId="47" w16cid:durableId="1160079991">
    <w:abstractNumId w:val="20"/>
  </w:num>
  <w:num w:numId="48" w16cid:durableId="1199705294">
    <w:abstractNumId w:val="30"/>
  </w:num>
  <w:num w:numId="49" w16cid:durableId="142165937">
    <w:abstractNumId w:val="22"/>
  </w:num>
  <w:num w:numId="50" w16cid:durableId="469784544">
    <w:abstractNumId w:val="23"/>
  </w:num>
  <w:num w:numId="51" w16cid:durableId="16749889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058F"/>
    <w:rsid w:val="00001F01"/>
    <w:rsid w:val="000035A8"/>
    <w:rsid w:val="00003A25"/>
    <w:rsid w:val="00006684"/>
    <w:rsid w:val="00012D5A"/>
    <w:rsid w:val="00013539"/>
    <w:rsid w:val="000156CB"/>
    <w:rsid w:val="0002321D"/>
    <w:rsid w:val="00026096"/>
    <w:rsid w:val="00040316"/>
    <w:rsid w:val="0004445E"/>
    <w:rsid w:val="000452F1"/>
    <w:rsid w:val="000463BE"/>
    <w:rsid w:val="0005086B"/>
    <w:rsid w:val="00050E47"/>
    <w:rsid w:val="00056D79"/>
    <w:rsid w:val="00061AA9"/>
    <w:rsid w:val="00062D1E"/>
    <w:rsid w:val="0006482A"/>
    <w:rsid w:val="00065968"/>
    <w:rsid w:val="00066610"/>
    <w:rsid w:val="00072DE3"/>
    <w:rsid w:val="0007312D"/>
    <w:rsid w:val="0007430A"/>
    <w:rsid w:val="00076DA4"/>
    <w:rsid w:val="00080FBA"/>
    <w:rsid w:val="000846DE"/>
    <w:rsid w:val="0008767A"/>
    <w:rsid w:val="000A0390"/>
    <w:rsid w:val="000A2517"/>
    <w:rsid w:val="000A6DB4"/>
    <w:rsid w:val="000C1B14"/>
    <w:rsid w:val="000C57A7"/>
    <w:rsid w:val="000C5961"/>
    <w:rsid w:val="000D17DC"/>
    <w:rsid w:val="000D239A"/>
    <w:rsid w:val="000D4611"/>
    <w:rsid w:val="000D58D2"/>
    <w:rsid w:val="000E1D4F"/>
    <w:rsid w:val="000E2F37"/>
    <w:rsid w:val="000F1739"/>
    <w:rsid w:val="000F22C9"/>
    <w:rsid w:val="00100562"/>
    <w:rsid w:val="00106354"/>
    <w:rsid w:val="0011043F"/>
    <w:rsid w:val="00110AB4"/>
    <w:rsid w:val="00113280"/>
    <w:rsid w:val="00116ADC"/>
    <w:rsid w:val="00136C5A"/>
    <w:rsid w:val="001471AB"/>
    <w:rsid w:val="0016523D"/>
    <w:rsid w:val="00170F56"/>
    <w:rsid w:val="00172AA6"/>
    <w:rsid w:val="00174E38"/>
    <w:rsid w:val="00185C16"/>
    <w:rsid w:val="00191ABA"/>
    <w:rsid w:val="001A1418"/>
    <w:rsid w:val="001A1484"/>
    <w:rsid w:val="001B0AD9"/>
    <w:rsid w:val="001B258B"/>
    <w:rsid w:val="001B5ABD"/>
    <w:rsid w:val="001B7EBA"/>
    <w:rsid w:val="001C19B9"/>
    <w:rsid w:val="001C2028"/>
    <w:rsid w:val="001C4F7B"/>
    <w:rsid w:val="001C7FD1"/>
    <w:rsid w:val="001D0F2B"/>
    <w:rsid w:val="001D49E2"/>
    <w:rsid w:val="001E3584"/>
    <w:rsid w:val="001F3C1C"/>
    <w:rsid w:val="001F6B06"/>
    <w:rsid w:val="001F7B60"/>
    <w:rsid w:val="0020754D"/>
    <w:rsid w:val="00220B5D"/>
    <w:rsid w:val="00225027"/>
    <w:rsid w:val="0023383D"/>
    <w:rsid w:val="00237BF2"/>
    <w:rsid w:val="00244CB6"/>
    <w:rsid w:val="002450B9"/>
    <w:rsid w:val="002507E6"/>
    <w:rsid w:val="00250F2B"/>
    <w:rsid w:val="00251227"/>
    <w:rsid w:val="002607C1"/>
    <w:rsid w:val="00272773"/>
    <w:rsid w:val="0027450D"/>
    <w:rsid w:val="00277894"/>
    <w:rsid w:val="002825C7"/>
    <w:rsid w:val="00282D20"/>
    <w:rsid w:val="00284ACC"/>
    <w:rsid w:val="0029293E"/>
    <w:rsid w:val="00295512"/>
    <w:rsid w:val="002A19B2"/>
    <w:rsid w:val="002A449B"/>
    <w:rsid w:val="002A450B"/>
    <w:rsid w:val="002A669D"/>
    <w:rsid w:val="002B40EE"/>
    <w:rsid w:val="002B68FD"/>
    <w:rsid w:val="002B7FAF"/>
    <w:rsid w:val="002C13BC"/>
    <w:rsid w:val="002C7A93"/>
    <w:rsid w:val="002D0416"/>
    <w:rsid w:val="002D7F90"/>
    <w:rsid w:val="002E0F93"/>
    <w:rsid w:val="002E31B4"/>
    <w:rsid w:val="002E3B65"/>
    <w:rsid w:val="002F5418"/>
    <w:rsid w:val="002F656E"/>
    <w:rsid w:val="00324B16"/>
    <w:rsid w:val="00326A2E"/>
    <w:rsid w:val="00336646"/>
    <w:rsid w:val="00340C05"/>
    <w:rsid w:val="00351B05"/>
    <w:rsid w:val="00351BC8"/>
    <w:rsid w:val="0035301E"/>
    <w:rsid w:val="00353496"/>
    <w:rsid w:val="003612E2"/>
    <w:rsid w:val="00366A86"/>
    <w:rsid w:val="00376A77"/>
    <w:rsid w:val="00382106"/>
    <w:rsid w:val="00385E78"/>
    <w:rsid w:val="003A0340"/>
    <w:rsid w:val="003A6A2B"/>
    <w:rsid w:val="003A6C52"/>
    <w:rsid w:val="003B1E07"/>
    <w:rsid w:val="003B22F1"/>
    <w:rsid w:val="003C6415"/>
    <w:rsid w:val="003C7E58"/>
    <w:rsid w:val="003D4DF3"/>
    <w:rsid w:val="003D7D30"/>
    <w:rsid w:val="003E2711"/>
    <w:rsid w:val="003E5A96"/>
    <w:rsid w:val="003F16F4"/>
    <w:rsid w:val="003F33AE"/>
    <w:rsid w:val="003F41E1"/>
    <w:rsid w:val="00402A47"/>
    <w:rsid w:val="00403822"/>
    <w:rsid w:val="00403BBD"/>
    <w:rsid w:val="004057C2"/>
    <w:rsid w:val="00411AA8"/>
    <w:rsid w:val="004153D9"/>
    <w:rsid w:val="00420FAB"/>
    <w:rsid w:val="00433911"/>
    <w:rsid w:val="004407CE"/>
    <w:rsid w:val="004412D0"/>
    <w:rsid w:val="00444357"/>
    <w:rsid w:val="0044545E"/>
    <w:rsid w:val="004539C2"/>
    <w:rsid w:val="00454E7C"/>
    <w:rsid w:val="0045550D"/>
    <w:rsid w:val="00461F86"/>
    <w:rsid w:val="00465BB2"/>
    <w:rsid w:val="00470EC1"/>
    <w:rsid w:val="00476651"/>
    <w:rsid w:val="004816B1"/>
    <w:rsid w:val="00483A5C"/>
    <w:rsid w:val="004A00E3"/>
    <w:rsid w:val="004A28DA"/>
    <w:rsid w:val="004A4135"/>
    <w:rsid w:val="004A52D6"/>
    <w:rsid w:val="004A7CD2"/>
    <w:rsid w:val="004C1FED"/>
    <w:rsid w:val="004C2A15"/>
    <w:rsid w:val="004D16F2"/>
    <w:rsid w:val="004D7406"/>
    <w:rsid w:val="004E325C"/>
    <w:rsid w:val="00500A6F"/>
    <w:rsid w:val="00504917"/>
    <w:rsid w:val="00512C53"/>
    <w:rsid w:val="00514F78"/>
    <w:rsid w:val="00515F17"/>
    <w:rsid w:val="00516F4A"/>
    <w:rsid w:val="005217C2"/>
    <w:rsid w:val="00522195"/>
    <w:rsid w:val="00522C08"/>
    <w:rsid w:val="00526383"/>
    <w:rsid w:val="0052695C"/>
    <w:rsid w:val="0052703C"/>
    <w:rsid w:val="005272DA"/>
    <w:rsid w:val="005408F9"/>
    <w:rsid w:val="0055165A"/>
    <w:rsid w:val="00555799"/>
    <w:rsid w:val="0055596C"/>
    <w:rsid w:val="00556A43"/>
    <w:rsid w:val="00561688"/>
    <w:rsid w:val="005630AD"/>
    <w:rsid w:val="00567046"/>
    <w:rsid w:val="00576F23"/>
    <w:rsid w:val="0059134C"/>
    <w:rsid w:val="00594010"/>
    <w:rsid w:val="005941A0"/>
    <w:rsid w:val="005A3C13"/>
    <w:rsid w:val="005A78C3"/>
    <w:rsid w:val="005B7772"/>
    <w:rsid w:val="005C3B05"/>
    <w:rsid w:val="005C47EE"/>
    <w:rsid w:val="005C5C76"/>
    <w:rsid w:val="005D05E3"/>
    <w:rsid w:val="005E45F9"/>
    <w:rsid w:val="005E69C8"/>
    <w:rsid w:val="005F091C"/>
    <w:rsid w:val="005F2520"/>
    <w:rsid w:val="00606651"/>
    <w:rsid w:val="00611278"/>
    <w:rsid w:val="006118A3"/>
    <w:rsid w:val="0062075D"/>
    <w:rsid w:val="006234F6"/>
    <w:rsid w:val="006235F1"/>
    <w:rsid w:val="00634381"/>
    <w:rsid w:val="006419A4"/>
    <w:rsid w:val="00642607"/>
    <w:rsid w:val="00642E1A"/>
    <w:rsid w:val="006521EB"/>
    <w:rsid w:val="00652A97"/>
    <w:rsid w:val="00656F92"/>
    <w:rsid w:val="00663DD4"/>
    <w:rsid w:val="00666832"/>
    <w:rsid w:val="00676B28"/>
    <w:rsid w:val="00682A75"/>
    <w:rsid w:val="006838F9"/>
    <w:rsid w:val="00686453"/>
    <w:rsid w:val="0069201A"/>
    <w:rsid w:val="00697DD0"/>
    <w:rsid w:val="006A0CB2"/>
    <w:rsid w:val="006A314D"/>
    <w:rsid w:val="006A46F4"/>
    <w:rsid w:val="006A4726"/>
    <w:rsid w:val="006B1E1F"/>
    <w:rsid w:val="006C2A36"/>
    <w:rsid w:val="006D090E"/>
    <w:rsid w:val="006D1D57"/>
    <w:rsid w:val="006D273C"/>
    <w:rsid w:val="006D50E9"/>
    <w:rsid w:val="006E0FE9"/>
    <w:rsid w:val="006E6952"/>
    <w:rsid w:val="006E6DCD"/>
    <w:rsid w:val="006F1620"/>
    <w:rsid w:val="006F1EA9"/>
    <w:rsid w:val="006F2532"/>
    <w:rsid w:val="006F36E0"/>
    <w:rsid w:val="006F65F6"/>
    <w:rsid w:val="006F74E2"/>
    <w:rsid w:val="007024E0"/>
    <w:rsid w:val="00704C7B"/>
    <w:rsid w:val="00706205"/>
    <w:rsid w:val="00714CDF"/>
    <w:rsid w:val="00721D3D"/>
    <w:rsid w:val="00726A37"/>
    <w:rsid w:val="0073103C"/>
    <w:rsid w:val="00740393"/>
    <w:rsid w:val="007446C9"/>
    <w:rsid w:val="00756B22"/>
    <w:rsid w:val="007713E2"/>
    <w:rsid w:val="007815D5"/>
    <w:rsid w:val="00791A73"/>
    <w:rsid w:val="007957B2"/>
    <w:rsid w:val="007A68D3"/>
    <w:rsid w:val="007A77C6"/>
    <w:rsid w:val="007A7F2C"/>
    <w:rsid w:val="007B5FBB"/>
    <w:rsid w:val="007C7D32"/>
    <w:rsid w:val="007D0F7E"/>
    <w:rsid w:val="007D2FD7"/>
    <w:rsid w:val="007D65E7"/>
    <w:rsid w:val="007D6776"/>
    <w:rsid w:val="007E00E0"/>
    <w:rsid w:val="007E1548"/>
    <w:rsid w:val="007E23E9"/>
    <w:rsid w:val="007E3667"/>
    <w:rsid w:val="007E603C"/>
    <w:rsid w:val="007F2C1B"/>
    <w:rsid w:val="00801A30"/>
    <w:rsid w:val="00804F31"/>
    <w:rsid w:val="008073DC"/>
    <w:rsid w:val="00814CE1"/>
    <w:rsid w:val="00817DA0"/>
    <w:rsid w:val="00817ED7"/>
    <w:rsid w:val="008319D7"/>
    <w:rsid w:val="00840416"/>
    <w:rsid w:val="00846B9C"/>
    <w:rsid w:val="008501CF"/>
    <w:rsid w:val="00852309"/>
    <w:rsid w:val="00866F6C"/>
    <w:rsid w:val="0087724A"/>
    <w:rsid w:val="00881698"/>
    <w:rsid w:val="0088426F"/>
    <w:rsid w:val="0088447F"/>
    <w:rsid w:val="00885D4B"/>
    <w:rsid w:val="008870B8"/>
    <w:rsid w:val="00890D58"/>
    <w:rsid w:val="008933D1"/>
    <w:rsid w:val="00893D63"/>
    <w:rsid w:val="008A0226"/>
    <w:rsid w:val="008A0E10"/>
    <w:rsid w:val="008B4129"/>
    <w:rsid w:val="008B6EB4"/>
    <w:rsid w:val="008B7A91"/>
    <w:rsid w:val="008C0708"/>
    <w:rsid w:val="008C62CD"/>
    <w:rsid w:val="008C78DE"/>
    <w:rsid w:val="008D2374"/>
    <w:rsid w:val="008E522C"/>
    <w:rsid w:val="008E5420"/>
    <w:rsid w:val="008E673F"/>
    <w:rsid w:val="008E777A"/>
    <w:rsid w:val="008F2F5B"/>
    <w:rsid w:val="008F569F"/>
    <w:rsid w:val="008F7535"/>
    <w:rsid w:val="00901446"/>
    <w:rsid w:val="00906800"/>
    <w:rsid w:val="00913E08"/>
    <w:rsid w:val="00923E1B"/>
    <w:rsid w:val="00934D83"/>
    <w:rsid w:val="0093543D"/>
    <w:rsid w:val="00942243"/>
    <w:rsid w:val="00945964"/>
    <w:rsid w:val="00953666"/>
    <w:rsid w:val="00960063"/>
    <w:rsid w:val="009626ED"/>
    <w:rsid w:val="00965012"/>
    <w:rsid w:val="00975FCF"/>
    <w:rsid w:val="00977269"/>
    <w:rsid w:val="00987B2C"/>
    <w:rsid w:val="00992077"/>
    <w:rsid w:val="00994F5D"/>
    <w:rsid w:val="009A2279"/>
    <w:rsid w:val="009A64E6"/>
    <w:rsid w:val="009B05A7"/>
    <w:rsid w:val="009B56FD"/>
    <w:rsid w:val="009B5E19"/>
    <w:rsid w:val="009C0298"/>
    <w:rsid w:val="009C51C5"/>
    <w:rsid w:val="009D0FA3"/>
    <w:rsid w:val="009D3842"/>
    <w:rsid w:val="009D49B9"/>
    <w:rsid w:val="009D5407"/>
    <w:rsid w:val="009D7853"/>
    <w:rsid w:val="009E1035"/>
    <w:rsid w:val="009E6D80"/>
    <w:rsid w:val="009F0D89"/>
    <w:rsid w:val="009F770C"/>
    <w:rsid w:val="00A025F9"/>
    <w:rsid w:val="00A03BF2"/>
    <w:rsid w:val="00A04B0D"/>
    <w:rsid w:val="00A1381E"/>
    <w:rsid w:val="00A14B2B"/>
    <w:rsid w:val="00A1591F"/>
    <w:rsid w:val="00A16380"/>
    <w:rsid w:val="00A178FD"/>
    <w:rsid w:val="00A23298"/>
    <w:rsid w:val="00A2382C"/>
    <w:rsid w:val="00A24052"/>
    <w:rsid w:val="00A27540"/>
    <w:rsid w:val="00A276AC"/>
    <w:rsid w:val="00A307BB"/>
    <w:rsid w:val="00A40984"/>
    <w:rsid w:val="00A41198"/>
    <w:rsid w:val="00A44B79"/>
    <w:rsid w:val="00A46A3D"/>
    <w:rsid w:val="00A4729D"/>
    <w:rsid w:val="00A53D38"/>
    <w:rsid w:val="00A633E5"/>
    <w:rsid w:val="00A77AD2"/>
    <w:rsid w:val="00A825D0"/>
    <w:rsid w:val="00A83704"/>
    <w:rsid w:val="00A8569F"/>
    <w:rsid w:val="00A867FD"/>
    <w:rsid w:val="00A87914"/>
    <w:rsid w:val="00AA52E1"/>
    <w:rsid w:val="00AA5341"/>
    <w:rsid w:val="00AB2C88"/>
    <w:rsid w:val="00AB5434"/>
    <w:rsid w:val="00AC497E"/>
    <w:rsid w:val="00AD3E72"/>
    <w:rsid w:val="00AD674E"/>
    <w:rsid w:val="00AE2249"/>
    <w:rsid w:val="00AE4D62"/>
    <w:rsid w:val="00AF0954"/>
    <w:rsid w:val="00AF24BF"/>
    <w:rsid w:val="00B01BD9"/>
    <w:rsid w:val="00B107FD"/>
    <w:rsid w:val="00B11035"/>
    <w:rsid w:val="00B132E2"/>
    <w:rsid w:val="00B137FB"/>
    <w:rsid w:val="00B16ED2"/>
    <w:rsid w:val="00B23392"/>
    <w:rsid w:val="00B237EB"/>
    <w:rsid w:val="00B32236"/>
    <w:rsid w:val="00B420C8"/>
    <w:rsid w:val="00B442A6"/>
    <w:rsid w:val="00B442F0"/>
    <w:rsid w:val="00B44EC2"/>
    <w:rsid w:val="00B625F7"/>
    <w:rsid w:val="00B65549"/>
    <w:rsid w:val="00B70830"/>
    <w:rsid w:val="00B736BF"/>
    <w:rsid w:val="00B770B0"/>
    <w:rsid w:val="00B80393"/>
    <w:rsid w:val="00B83A09"/>
    <w:rsid w:val="00B85A31"/>
    <w:rsid w:val="00B91A6B"/>
    <w:rsid w:val="00B94909"/>
    <w:rsid w:val="00BB0AD3"/>
    <w:rsid w:val="00BB63FD"/>
    <w:rsid w:val="00BD41DA"/>
    <w:rsid w:val="00BD42BE"/>
    <w:rsid w:val="00BD54B7"/>
    <w:rsid w:val="00BE214A"/>
    <w:rsid w:val="00BE6308"/>
    <w:rsid w:val="00BE6B2C"/>
    <w:rsid w:val="00BF17A4"/>
    <w:rsid w:val="00BF355A"/>
    <w:rsid w:val="00C047C8"/>
    <w:rsid w:val="00C04D90"/>
    <w:rsid w:val="00C0532A"/>
    <w:rsid w:val="00C06394"/>
    <w:rsid w:val="00C06CF0"/>
    <w:rsid w:val="00C16084"/>
    <w:rsid w:val="00C17ABB"/>
    <w:rsid w:val="00C20272"/>
    <w:rsid w:val="00C21185"/>
    <w:rsid w:val="00C2208E"/>
    <w:rsid w:val="00C27A50"/>
    <w:rsid w:val="00C34BCE"/>
    <w:rsid w:val="00C40CE3"/>
    <w:rsid w:val="00C42163"/>
    <w:rsid w:val="00C44CAB"/>
    <w:rsid w:val="00C51927"/>
    <w:rsid w:val="00C53645"/>
    <w:rsid w:val="00C64599"/>
    <w:rsid w:val="00C70CFF"/>
    <w:rsid w:val="00C7244E"/>
    <w:rsid w:val="00C769D6"/>
    <w:rsid w:val="00C805AE"/>
    <w:rsid w:val="00C83789"/>
    <w:rsid w:val="00C860E3"/>
    <w:rsid w:val="00C97DBA"/>
    <w:rsid w:val="00CA12BC"/>
    <w:rsid w:val="00CA3722"/>
    <w:rsid w:val="00CA3B23"/>
    <w:rsid w:val="00CA79EB"/>
    <w:rsid w:val="00CB15ED"/>
    <w:rsid w:val="00CB2850"/>
    <w:rsid w:val="00CB65F3"/>
    <w:rsid w:val="00CC0966"/>
    <w:rsid w:val="00CC3610"/>
    <w:rsid w:val="00CC4744"/>
    <w:rsid w:val="00CC49C1"/>
    <w:rsid w:val="00CC5B96"/>
    <w:rsid w:val="00CC6BD2"/>
    <w:rsid w:val="00CD7F73"/>
    <w:rsid w:val="00CE0539"/>
    <w:rsid w:val="00CE372D"/>
    <w:rsid w:val="00CF1522"/>
    <w:rsid w:val="00CF33B0"/>
    <w:rsid w:val="00CF7382"/>
    <w:rsid w:val="00D00655"/>
    <w:rsid w:val="00D044DE"/>
    <w:rsid w:val="00D1449D"/>
    <w:rsid w:val="00D14DB2"/>
    <w:rsid w:val="00D41F4A"/>
    <w:rsid w:val="00D46940"/>
    <w:rsid w:val="00D513A9"/>
    <w:rsid w:val="00D56A1F"/>
    <w:rsid w:val="00D576CE"/>
    <w:rsid w:val="00D72659"/>
    <w:rsid w:val="00D73B1E"/>
    <w:rsid w:val="00D74827"/>
    <w:rsid w:val="00D76BA6"/>
    <w:rsid w:val="00D839CE"/>
    <w:rsid w:val="00D923D3"/>
    <w:rsid w:val="00D93ADA"/>
    <w:rsid w:val="00DA047C"/>
    <w:rsid w:val="00DA06A8"/>
    <w:rsid w:val="00DA0E3E"/>
    <w:rsid w:val="00DA48BE"/>
    <w:rsid w:val="00DA4CCE"/>
    <w:rsid w:val="00DB578F"/>
    <w:rsid w:val="00DC0723"/>
    <w:rsid w:val="00DC3A65"/>
    <w:rsid w:val="00DC55C3"/>
    <w:rsid w:val="00DD16C1"/>
    <w:rsid w:val="00DD2460"/>
    <w:rsid w:val="00DD2514"/>
    <w:rsid w:val="00DE1B37"/>
    <w:rsid w:val="00DE3505"/>
    <w:rsid w:val="00DF0AD3"/>
    <w:rsid w:val="00DF1D38"/>
    <w:rsid w:val="00DF3902"/>
    <w:rsid w:val="00DF3EEA"/>
    <w:rsid w:val="00DF4D50"/>
    <w:rsid w:val="00DF6C80"/>
    <w:rsid w:val="00E037FC"/>
    <w:rsid w:val="00E141EB"/>
    <w:rsid w:val="00E150C4"/>
    <w:rsid w:val="00E21B2F"/>
    <w:rsid w:val="00E22477"/>
    <w:rsid w:val="00E314E0"/>
    <w:rsid w:val="00E31E6E"/>
    <w:rsid w:val="00E433AF"/>
    <w:rsid w:val="00E43EA9"/>
    <w:rsid w:val="00E43FDC"/>
    <w:rsid w:val="00E449C3"/>
    <w:rsid w:val="00E472C8"/>
    <w:rsid w:val="00E513E8"/>
    <w:rsid w:val="00E51463"/>
    <w:rsid w:val="00E534F8"/>
    <w:rsid w:val="00E70209"/>
    <w:rsid w:val="00E734D3"/>
    <w:rsid w:val="00E75C17"/>
    <w:rsid w:val="00E77274"/>
    <w:rsid w:val="00E77A23"/>
    <w:rsid w:val="00E77BC7"/>
    <w:rsid w:val="00E954AC"/>
    <w:rsid w:val="00E96634"/>
    <w:rsid w:val="00E97C25"/>
    <w:rsid w:val="00E97EFC"/>
    <w:rsid w:val="00EA0610"/>
    <w:rsid w:val="00EA480F"/>
    <w:rsid w:val="00EA5D61"/>
    <w:rsid w:val="00EA68F1"/>
    <w:rsid w:val="00EB1D2B"/>
    <w:rsid w:val="00EB5CC3"/>
    <w:rsid w:val="00EB6861"/>
    <w:rsid w:val="00EB697F"/>
    <w:rsid w:val="00EC1CB2"/>
    <w:rsid w:val="00EC6561"/>
    <w:rsid w:val="00EC6A1C"/>
    <w:rsid w:val="00ED18DD"/>
    <w:rsid w:val="00EE16F5"/>
    <w:rsid w:val="00EE4530"/>
    <w:rsid w:val="00EE74BD"/>
    <w:rsid w:val="00EE778D"/>
    <w:rsid w:val="00EF066B"/>
    <w:rsid w:val="00EF79D4"/>
    <w:rsid w:val="00F003C2"/>
    <w:rsid w:val="00F01D02"/>
    <w:rsid w:val="00F0301B"/>
    <w:rsid w:val="00F04A8F"/>
    <w:rsid w:val="00F13F6A"/>
    <w:rsid w:val="00F14361"/>
    <w:rsid w:val="00F1575F"/>
    <w:rsid w:val="00F20A27"/>
    <w:rsid w:val="00F232A3"/>
    <w:rsid w:val="00F34AE9"/>
    <w:rsid w:val="00F41B35"/>
    <w:rsid w:val="00F461EE"/>
    <w:rsid w:val="00F50F8E"/>
    <w:rsid w:val="00F55AAD"/>
    <w:rsid w:val="00F570C6"/>
    <w:rsid w:val="00F637FC"/>
    <w:rsid w:val="00F7266C"/>
    <w:rsid w:val="00F8072B"/>
    <w:rsid w:val="00F81711"/>
    <w:rsid w:val="00F81F1F"/>
    <w:rsid w:val="00F910B5"/>
    <w:rsid w:val="00F93694"/>
    <w:rsid w:val="00FA3B13"/>
    <w:rsid w:val="00FA6AD2"/>
    <w:rsid w:val="00FB1D9B"/>
    <w:rsid w:val="00FB200C"/>
    <w:rsid w:val="00FB6E2E"/>
    <w:rsid w:val="00FC7A71"/>
    <w:rsid w:val="00FD1097"/>
    <w:rsid w:val="00FD7D29"/>
    <w:rsid w:val="00FE2968"/>
    <w:rsid w:val="00FE640A"/>
    <w:rsid w:val="00FF5C55"/>
    <w:rsid w:val="00FF624B"/>
    <w:rsid w:val="00FF73BD"/>
    <w:rsid w:val="032BFA37"/>
    <w:rsid w:val="041DE508"/>
    <w:rsid w:val="04540887"/>
    <w:rsid w:val="0511A7FB"/>
    <w:rsid w:val="05B8653C"/>
    <w:rsid w:val="0681706B"/>
    <w:rsid w:val="0CDA9D05"/>
    <w:rsid w:val="0D1CB9E0"/>
    <w:rsid w:val="0E523342"/>
    <w:rsid w:val="0EA661F0"/>
    <w:rsid w:val="0ED837A5"/>
    <w:rsid w:val="11301CCA"/>
    <w:rsid w:val="12EDC617"/>
    <w:rsid w:val="171810A3"/>
    <w:rsid w:val="17DD068D"/>
    <w:rsid w:val="19622C21"/>
    <w:rsid w:val="197C08B4"/>
    <w:rsid w:val="1993080B"/>
    <w:rsid w:val="19A39C78"/>
    <w:rsid w:val="1A054680"/>
    <w:rsid w:val="1CB3A976"/>
    <w:rsid w:val="1E6E3195"/>
    <w:rsid w:val="1FD2352D"/>
    <w:rsid w:val="1FEB4A38"/>
    <w:rsid w:val="2194B2AC"/>
    <w:rsid w:val="2374D169"/>
    <w:rsid w:val="23971B4B"/>
    <w:rsid w:val="2675519F"/>
    <w:rsid w:val="2696CA72"/>
    <w:rsid w:val="27A75C0E"/>
    <w:rsid w:val="2A10C93A"/>
    <w:rsid w:val="2A1E3955"/>
    <w:rsid w:val="2B5ADA21"/>
    <w:rsid w:val="2B765645"/>
    <w:rsid w:val="2C54EDF8"/>
    <w:rsid w:val="2C6EA34C"/>
    <w:rsid w:val="2D0BB74C"/>
    <w:rsid w:val="2D6956AB"/>
    <w:rsid w:val="2E0A73AD"/>
    <w:rsid w:val="2E81546E"/>
    <w:rsid w:val="2E9EA1EA"/>
    <w:rsid w:val="2F75EFB8"/>
    <w:rsid w:val="30A0F76D"/>
    <w:rsid w:val="34FFE469"/>
    <w:rsid w:val="36846162"/>
    <w:rsid w:val="37ADA087"/>
    <w:rsid w:val="3866D35F"/>
    <w:rsid w:val="39C37B7B"/>
    <w:rsid w:val="39E15E9D"/>
    <w:rsid w:val="3A07C2A2"/>
    <w:rsid w:val="3B8C18E9"/>
    <w:rsid w:val="3C2D29F2"/>
    <w:rsid w:val="3FAE1565"/>
    <w:rsid w:val="411447E3"/>
    <w:rsid w:val="41D34825"/>
    <w:rsid w:val="436F1886"/>
    <w:rsid w:val="47AC548F"/>
    <w:rsid w:val="493191D7"/>
    <w:rsid w:val="4B8CA632"/>
    <w:rsid w:val="4BADE189"/>
    <w:rsid w:val="4F68C0B7"/>
    <w:rsid w:val="4F86F287"/>
    <w:rsid w:val="500865EA"/>
    <w:rsid w:val="51F15975"/>
    <w:rsid w:val="52959824"/>
    <w:rsid w:val="52A383F1"/>
    <w:rsid w:val="52F8F18D"/>
    <w:rsid w:val="54432EB7"/>
    <w:rsid w:val="5474E810"/>
    <w:rsid w:val="5592475C"/>
    <w:rsid w:val="58C025A3"/>
    <w:rsid w:val="59A4DD54"/>
    <w:rsid w:val="5A815B74"/>
    <w:rsid w:val="5AB80527"/>
    <w:rsid w:val="5AEB7388"/>
    <w:rsid w:val="5CF279C4"/>
    <w:rsid w:val="5D59F0F9"/>
    <w:rsid w:val="5D9396C6"/>
    <w:rsid w:val="5E6AF0DB"/>
    <w:rsid w:val="5EC88F1C"/>
    <w:rsid w:val="5F386AB1"/>
    <w:rsid w:val="611D1FC3"/>
    <w:rsid w:val="6246C708"/>
    <w:rsid w:val="626707E9"/>
    <w:rsid w:val="626D2F07"/>
    <w:rsid w:val="66B3F1F0"/>
    <w:rsid w:val="68860232"/>
    <w:rsid w:val="6AA32BFA"/>
    <w:rsid w:val="6B8B8435"/>
    <w:rsid w:val="6C57D94C"/>
    <w:rsid w:val="6EABDA47"/>
    <w:rsid w:val="6F82F9FC"/>
    <w:rsid w:val="6F8F7A0E"/>
    <w:rsid w:val="6FA35A1E"/>
    <w:rsid w:val="72962A3D"/>
    <w:rsid w:val="72E5F5B8"/>
    <w:rsid w:val="7342C487"/>
    <w:rsid w:val="746FA12A"/>
    <w:rsid w:val="764FAC14"/>
    <w:rsid w:val="76D758B8"/>
    <w:rsid w:val="798CABB2"/>
    <w:rsid w:val="7AEAC64C"/>
    <w:rsid w:val="7CC4B6A7"/>
    <w:rsid w:val="7DBF46E2"/>
    <w:rsid w:val="7DDE56A9"/>
    <w:rsid w:val="7E80719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8729"/>
  <w15:chartTrackingRefBased/>
  <w15:docId w15:val="{D990A726-0098-45F4-A90B-57FCE481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6E6DCD"/>
    <w:rPr>
      <w:color w:val="605E5C"/>
      <w:shd w:val="clear" w:color="auto" w:fill="E1DFDD"/>
    </w:rPr>
  </w:style>
  <w:style w:type="character" w:styleId="FollowedHyperlink">
    <w:name w:val="FollowedHyperlink"/>
    <w:basedOn w:val="DefaultParagraphFont"/>
    <w:uiPriority w:val="99"/>
    <w:semiHidden/>
    <w:unhideWhenUsed/>
    <w:rsid w:val="00504917"/>
    <w:rPr>
      <w:color w:val="954F72" w:themeColor="followedHyperlink"/>
      <w:u w:val="single"/>
    </w:rPr>
  </w:style>
  <w:style w:type="character" w:styleId="UnresolvedMention">
    <w:name w:val="Unresolved Mention"/>
    <w:basedOn w:val="DefaultParagraphFont"/>
    <w:uiPriority w:val="99"/>
    <w:semiHidden/>
    <w:unhideWhenUsed/>
    <w:rsid w:val="00DA0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923908">
      <w:bodyDiv w:val="1"/>
      <w:marLeft w:val="0"/>
      <w:marRight w:val="0"/>
      <w:marTop w:val="0"/>
      <w:marBottom w:val="0"/>
      <w:divBdr>
        <w:top w:val="none" w:sz="0" w:space="0" w:color="auto"/>
        <w:left w:val="none" w:sz="0" w:space="0" w:color="auto"/>
        <w:bottom w:val="none" w:sz="0" w:space="0" w:color="auto"/>
        <w:right w:val="none" w:sz="0" w:space="0" w:color="auto"/>
      </w:divBdr>
    </w:div>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 w:id="17870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youtu.be/42fuDouQza4" TargetMode="External"/><Relationship Id="rId18" Type="http://schemas.openxmlformats.org/officeDocument/2006/relationships/hyperlink" Target="https://kids.britannica.com/kids/article/Las-Posadas/62567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youtube.com/watch?v=7NMHOLPWeTM&amp;t=16s" TargetMode="External"/><Relationship Id="rId17" Type="http://schemas.openxmlformats.org/officeDocument/2006/relationships/hyperlink" Target="https://missio.org.uk/primary-school-resources/" TargetMode="External"/><Relationship Id="rId2" Type="http://schemas.openxmlformats.org/officeDocument/2006/relationships/customXml" Target="../customXml/item2.xml"/><Relationship Id="rId16" Type="http://schemas.openxmlformats.org/officeDocument/2006/relationships/hyperlink" Target="https://christian.art/all-gospel-reading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e-hZA0f0RH8" TargetMode="External"/><Relationship Id="rId5" Type="http://schemas.openxmlformats.org/officeDocument/2006/relationships/styles" Target="styles.xml"/><Relationship Id="rId15" Type="http://schemas.openxmlformats.org/officeDocument/2006/relationships/hyperlink" Target="https://christian.art/all-gospel-readings/" TargetMode="External"/><Relationship Id="rId10" Type="http://schemas.openxmlformats.org/officeDocument/2006/relationships/hyperlink" Target="https://www.youtube.com/watch?v=vtAuCTArGO4&amp;t=170s" TargetMode="External"/><Relationship Id="rId19" Type="http://schemas.openxmlformats.org/officeDocument/2006/relationships/hyperlink" Target="https://christian.art/all-gospel-read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youtu.be/42fuDouQz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2.xml><?xml version="1.0" encoding="utf-8"?>
<ds:datastoreItem xmlns:ds="http://schemas.openxmlformats.org/officeDocument/2006/customXml" ds:itemID="{8D0D335F-D90F-4BDB-86DC-C8F8D8302C0A}">
  <ds:schemaRefs>
    <ds:schemaRef ds:uri="http://schemas.microsoft.com/office/2006/metadata/properties"/>
    <ds:schemaRef ds:uri="http://schemas.microsoft.com/office/infopath/2007/PartnerControls"/>
    <ds:schemaRef ds:uri="fca3a14b-3557-42cd-9fcf-af7247ca8484"/>
    <ds:schemaRef ds:uri="d9b46e45-f913-46bc-9756-737923f7e79d"/>
  </ds:schemaRefs>
</ds:datastoreItem>
</file>

<file path=customXml/itemProps3.xml><?xml version="1.0" encoding="utf-8"?>
<ds:datastoreItem xmlns:ds="http://schemas.openxmlformats.org/officeDocument/2006/customXml" ds:itemID="{1B4A2C8F-7199-4166-A1E2-612361375216}"/>
</file>

<file path=docProps/app.xml><?xml version="1.0" encoding="utf-8"?>
<Properties xmlns="http://schemas.openxmlformats.org/officeDocument/2006/extended-properties" xmlns:vt="http://schemas.openxmlformats.org/officeDocument/2006/docPropsVTypes">
  <Template>Normal</Template>
  <TotalTime>184</TotalTime>
  <Pages>9</Pages>
  <Words>3313</Words>
  <Characters>18885</Characters>
  <Application>Microsoft Office Word</Application>
  <DocSecurity>0</DocSecurity>
  <Lines>157</Lines>
  <Paragraphs>44</Paragraphs>
  <ScaleCrop>false</ScaleCrop>
  <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Tim Ward</cp:lastModifiedBy>
  <cp:revision>131</cp:revision>
  <dcterms:created xsi:type="dcterms:W3CDTF">2024-10-18T12:16:00Z</dcterms:created>
  <dcterms:modified xsi:type="dcterms:W3CDTF">2024-10-18T15:21:00Z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ies>
</file>