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4315.000000000001"/>
        <w:gridCol w:w="4315.000000000001"/>
        <w:gridCol w:w="4315.000000000001"/>
        <w:tblGridChange w:id="0">
          <w:tblGrid>
            <w:gridCol w:w="1560"/>
            <w:gridCol w:w="4315.000000000001"/>
            <w:gridCol w:w="4315.000000000001"/>
            <w:gridCol w:w="4315.000000000001"/>
          </w:tblGrid>
        </w:tblGridChange>
      </w:tblGrid>
      <w:tr>
        <w:trPr>
          <w:cantSplit w:val="0"/>
          <w:trHeight w:val="689" w:hRule="atLeast"/>
          <w:tblHeader w:val="0"/>
        </w:trPr>
        <w:tc>
          <w:tcPr>
            <w:gridSpan w:val="4"/>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DT Year 1 Medium Term Planning – Mechanisms Block A</w:t>
            </w:r>
          </w:p>
        </w:tc>
      </w:tr>
      <w:tr>
        <w:trPr>
          <w:cantSplit w:val="0"/>
          <w:trHeight w:val="274" w:hRule="atLeast"/>
          <w:tblHeader w:val="0"/>
        </w:trPr>
        <w:tc>
          <w:tcPr>
            <w:gridSpan w:val="4"/>
            <w:shd w:fill="c5e0b3" w:val="clear"/>
          </w:tcPr>
          <w:p w:rsidR="00000000" w:rsidDel="00000000" w:rsidP="00000000" w:rsidRDefault="00000000" w:rsidRPr="00000000" w14:paraId="0000000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160" w:line="259" w:lineRule="auto"/>
              <w:ind w:left="360"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Design  design purposeful, functional, appealing products for themselves and other users based on design criteria  generate, develop, model and communicate their ideas through talking, drawing, templates, mock-ups and, where appropriate, information and communication technology.</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160" w:line="259" w:lineRule="auto"/>
              <w:ind w:left="360"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Make  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160" w:line="259" w:lineRule="auto"/>
              <w:ind w:left="360"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Evaluate  explore and evaluate a range of existing products  evaluate their ideas and products against design criteria Technical knowledge  build structures, exploring how they can be made stronger, stiffer and more stable  explore and use mechanisms [for example, levers, sliders, wheels and axles], in their products.</w:t>
            </w:r>
            <w:r w:rsidDel="00000000" w:rsidR="00000000" w:rsidRPr="00000000">
              <w:rPr>
                <w:rtl w:val="0"/>
              </w:rPr>
            </w:r>
          </w:p>
        </w:tc>
      </w:tr>
      <w:tr>
        <w:trPr>
          <w:cantSplit w:val="0"/>
          <w:trHeight w:val="279" w:hRule="atLeast"/>
          <w:tblHeader w:val="0"/>
        </w:trPr>
        <w:tc>
          <w:tcPr>
            <w:shd w:fill="f7cbac" w:val="clear"/>
          </w:tcPr>
          <w:p w:rsidR="00000000" w:rsidDel="00000000" w:rsidP="00000000" w:rsidRDefault="00000000" w:rsidRPr="00000000" w14:paraId="0000000E">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0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r>
      <w:tr>
        <w:trPr>
          <w:cantSplit w:val="0"/>
          <w:trHeight w:val="784" w:hRule="atLeast"/>
          <w:tblHeader w:val="0"/>
        </w:trPr>
        <w:tc>
          <w:tcPr/>
          <w:p w:rsidR="00000000" w:rsidDel="00000000" w:rsidP="00000000" w:rsidRDefault="00000000" w:rsidRPr="00000000" w14:paraId="00000012">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13">
            <w:pPr>
              <w:rPr>
                <w:sz w:val="20"/>
                <w:szCs w:val="20"/>
              </w:rPr>
            </w:pPr>
            <w:r w:rsidDel="00000000" w:rsidR="00000000" w:rsidRPr="00000000">
              <w:rPr>
                <w:sz w:val="20"/>
                <w:szCs w:val="20"/>
                <w:rtl w:val="0"/>
              </w:rPr>
              <w:t xml:space="preserve">How do you make a picture move?</w:t>
            </w:r>
          </w:p>
        </w:tc>
        <w:tc>
          <w:tcPr/>
          <w:p w:rsidR="00000000" w:rsidDel="00000000" w:rsidP="00000000" w:rsidRDefault="00000000" w:rsidRPr="00000000" w14:paraId="00000014">
            <w:pPr>
              <w:rPr>
                <w:sz w:val="20"/>
                <w:szCs w:val="20"/>
              </w:rPr>
            </w:pPr>
            <w:r w:rsidDel="00000000" w:rsidR="00000000" w:rsidRPr="00000000">
              <w:rPr>
                <w:sz w:val="20"/>
                <w:szCs w:val="20"/>
                <w:rtl w:val="0"/>
              </w:rPr>
              <w:t xml:space="preserve">How do you make a picture move?</w:t>
            </w:r>
          </w:p>
        </w:tc>
        <w:tc>
          <w:tcPr/>
          <w:p w:rsidR="00000000" w:rsidDel="00000000" w:rsidP="00000000" w:rsidRDefault="00000000" w:rsidRPr="00000000" w14:paraId="00000015">
            <w:pPr>
              <w:rPr>
                <w:sz w:val="20"/>
                <w:szCs w:val="20"/>
              </w:rPr>
            </w:pPr>
            <w:r w:rsidDel="00000000" w:rsidR="00000000" w:rsidRPr="00000000">
              <w:rPr>
                <w:sz w:val="20"/>
                <w:szCs w:val="20"/>
                <w:rtl w:val="0"/>
              </w:rPr>
              <w:t xml:space="preserve">How do you make a picture move?</w:t>
            </w:r>
          </w:p>
        </w:tc>
      </w:tr>
      <w:tr>
        <w:trPr>
          <w:cantSplit w:val="0"/>
          <w:trHeight w:val="699" w:hRule="atLeast"/>
          <w:tblHeader w:val="0"/>
        </w:trPr>
        <w:tc>
          <w:tcPr/>
          <w:p w:rsidR="00000000" w:rsidDel="00000000" w:rsidP="00000000" w:rsidRDefault="00000000" w:rsidRPr="00000000" w14:paraId="00000016">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Skills taught</w:t>
            </w:r>
          </w:p>
        </w:tc>
        <w:tc>
          <w:tcPr/>
          <w:p w:rsidR="00000000" w:rsidDel="00000000" w:rsidP="00000000" w:rsidRDefault="00000000" w:rsidRPr="00000000" w14:paraId="00000017">
            <w:pPr>
              <w:rPr>
                <w:sz w:val="20"/>
                <w:szCs w:val="20"/>
              </w:rPr>
            </w:pPr>
            <w:r w:rsidDel="00000000" w:rsidR="00000000" w:rsidRPr="00000000">
              <w:rPr>
                <w:sz w:val="20"/>
                <w:szCs w:val="20"/>
                <w:rtl w:val="0"/>
              </w:rPr>
              <w:t xml:space="preserve">Using scissors</w:t>
            </w:r>
          </w:p>
          <w:p w:rsidR="00000000" w:rsidDel="00000000" w:rsidP="00000000" w:rsidRDefault="00000000" w:rsidRPr="00000000" w14:paraId="00000018">
            <w:pPr>
              <w:rPr>
                <w:sz w:val="20"/>
                <w:szCs w:val="20"/>
              </w:rPr>
            </w:pPr>
            <w:r w:rsidDel="00000000" w:rsidR="00000000" w:rsidRPr="00000000">
              <w:rPr>
                <w:sz w:val="20"/>
                <w:szCs w:val="20"/>
                <w:rtl w:val="0"/>
              </w:rPr>
              <w:t xml:space="preserve">Using a template</w:t>
            </w:r>
          </w:p>
        </w:tc>
        <w:tc>
          <w:tcPr/>
          <w:p w:rsidR="00000000" w:rsidDel="00000000" w:rsidP="00000000" w:rsidRDefault="00000000" w:rsidRPr="00000000" w14:paraId="00000019">
            <w:pPr>
              <w:rPr>
                <w:sz w:val="20"/>
                <w:szCs w:val="20"/>
              </w:rPr>
            </w:pPr>
            <w:r w:rsidDel="00000000" w:rsidR="00000000" w:rsidRPr="00000000">
              <w:rPr>
                <w:sz w:val="20"/>
                <w:szCs w:val="20"/>
                <w:rtl w:val="0"/>
              </w:rPr>
              <w:t xml:space="preserve">Making the slider rigid by gluing multiple strips of paper together</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Raising the bridge above the surface by layering squares of paper under each end.</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Creating runners from strips of paper</w:t>
            </w:r>
          </w:p>
          <w:p w:rsidR="00000000" w:rsidDel="00000000" w:rsidP="00000000" w:rsidRDefault="00000000" w:rsidRPr="00000000" w14:paraId="0000001E">
            <w:pPr>
              <w:rPr>
                <w:sz w:val="20"/>
                <w:szCs w:val="20"/>
              </w:rPr>
            </w:pPr>
            <w:r w:rsidDel="00000000" w:rsidR="00000000" w:rsidRPr="00000000">
              <w:rPr>
                <w:rtl w:val="0"/>
              </w:rPr>
            </w:r>
          </w:p>
        </w:tc>
        <w:tc>
          <w:tcPr/>
          <w:p w:rsidR="00000000" w:rsidDel="00000000" w:rsidP="00000000" w:rsidRDefault="00000000" w:rsidRPr="00000000" w14:paraId="0000001F">
            <w:pPr>
              <w:rPr>
                <w:sz w:val="20"/>
                <w:szCs w:val="20"/>
              </w:rPr>
            </w:pPr>
            <w:r w:rsidDel="00000000" w:rsidR="00000000" w:rsidRPr="00000000">
              <w:rPr>
                <w:sz w:val="20"/>
                <w:szCs w:val="20"/>
                <w:rtl w:val="0"/>
              </w:rPr>
              <w:t xml:space="preserve">Identifying limitations of techniques or materials and making design adjustments as needed.</w:t>
            </w:r>
          </w:p>
        </w:tc>
      </w:tr>
      <w:tr>
        <w:trPr>
          <w:cantSplit w:val="0"/>
          <w:trHeight w:val="1885" w:hRule="atLeast"/>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color w:val="000000"/>
                <w:sz w:val="20"/>
                <w:szCs w:val="20"/>
                <w:rtl w:val="0"/>
              </w:rPr>
              <w:t xml:space="preserve">Recall and retrieval</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60" w:line="259" w:lineRule="auto"/>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Scissors can be used more accurately by placing the material to be cut near the pivot of the scissors and making small cuts</w:t>
            </w:r>
            <w:r w:rsidDel="00000000" w:rsidR="00000000" w:rsidRPr="00000000">
              <w:rPr>
                <w:rtl w:val="0"/>
              </w:rPr>
            </w:r>
          </w:p>
        </w:tc>
        <w:tc>
          <w:tcPr/>
          <w:p w:rsidR="00000000" w:rsidDel="00000000" w:rsidP="00000000" w:rsidRDefault="00000000" w:rsidRPr="00000000" w14:paraId="00000022">
            <w:pPr>
              <w:rPr>
                <w:sz w:val="20"/>
                <w:szCs w:val="20"/>
              </w:rPr>
            </w:pPr>
            <w:r w:rsidDel="00000000" w:rsidR="00000000" w:rsidRPr="00000000">
              <w:rPr>
                <w:sz w:val="20"/>
                <w:szCs w:val="20"/>
                <w:rtl w:val="0"/>
              </w:rPr>
              <w:t xml:space="preserve">A push is a force to move something away from you.</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A pull is a force to move something nearer to you.</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A slider is a rigid bar that moves backwards and forwards along a straight line.</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A linear movement is a movement along a straight line.</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0"/>
                <w:szCs w:val="20"/>
              </w:rPr>
            </w:pPr>
            <w:r w:rsidDel="00000000" w:rsidR="00000000" w:rsidRPr="00000000">
              <w:rPr>
                <w:sz w:val="20"/>
                <w:szCs w:val="20"/>
                <w:rtl w:val="0"/>
              </w:rPr>
              <w:t xml:space="preserve">Some cards and books have sliding mechanisms to make images move.</w:t>
            </w: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There are different types of slider mechanism:</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1. The slider moves through two slots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2. The slider moves through two bridges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 3. The slider moves between runners, which are covered by a layer of paper to conceal the mechanism</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60" w:line="259" w:lineRule="auto"/>
              <w:rPr>
                <w:rFonts w:ascii="Calibri" w:cs="Calibri" w:eastAsia="Calibri" w:hAnsi="Calibri"/>
                <w:color w:val="000000"/>
                <w:sz w:val="20"/>
                <w:szCs w:val="20"/>
              </w:rPr>
            </w:pPr>
            <w:r w:rsidDel="00000000" w:rsidR="00000000" w:rsidRPr="00000000">
              <w:rPr>
                <w:sz w:val="20"/>
                <w:szCs w:val="20"/>
                <w:rtl w:val="0"/>
              </w:rPr>
              <w:t xml:space="preserve"> The design and purpose of a product will influence which mechanism is used</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30">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p>
        </w:tc>
        <w:tc>
          <w:tcPr/>
          <w:p w:rsidR="00000000" w:rsidDel="00000000" w:rsidP="00000000" w:rsidRDefault="00000000" w:rsidRPr="00000000" w14:paraId="00000031">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2">
            <w:pPr>
              <w:rPr>
                <w:sz w:val="20"/>
                <w:szCs w:val="20"/>
              </w:rPr>
            </w:pPr>
            <w:r w:rsidDel="00000000" w:rsidR="00000000" w:rsidRPr="00000000">
              <w:rPr>
                <w:sz w:val="20"/>
                <w:szCs w:val="20"/>
                <w:rtl w:val="0"/>
              </w:rPr>
              <w:t xml:space="preserve">Know what a slider is.</w:t>
            </w:r>
          </w:p>
          <w:p w:rsidR="00000000" w:rsidDel="00000000" w:rsidP="00000000" w:rsidRDefault="00000000" w:rsidRPr="00000000" w14:paraId="00000033">
            <w:pPr>
              <w:rPr>
                <w:rFonts w:ascii="Calibri" w:cs="Calibri" w:eastAsia="Calibri" w:hAnsi="Calibri"/>
                <w:sz w:val="18"/>
                <w:szCs w:val="18"/>
              </w:rPr>
            </w:pPr>
            <w:r w:rsidDel="00000000" w:rsidR="00000000" w:rsidRPr="00000000">
              <w:rPr>
                <w:sz w:val="20"/>
                <w:szCs w:val="20"/>
                <w:rtl w:val="0"/>
              </w:rPr>
              <w:t xml:space="preserve">Know the way a slider moves and the direction it moves 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5">
            <w:pPr>
              <w:spacing w:after="160" w:line="259" w:lineRule="auto"/>
              <w:rPr>
                <w:sz w:val="20"/>
                <w:szCs w:val="20"/>
              </w:rPr>
            </w:pPr>
            <w:r w:rsidDel="00000000" w:rsidR="00000000" w:rsidRPr="00000000">
              <w:rPr>
                <w:sz w:val="20"/>
                <w:szCs w:val="20"/>
                <w:rtl w:val="0"/>
              </w:rPr>
              <w:t xml:space="preserve">know how to make paper more rigid and why it is important for the slider to be made rigid </w:t>
            </w:r>
          </w:p>
          <w:p w:rsidR="00000000" w:rsidDel="00000000" w:rsidP="00000000" w:rsidRDefault="00000000" w:rsidRPr="00000000" w14:paraId="00000036">
            <w:pPr>
              <w:spacing w:after="160" w:line="259" w:lineRule="auto"/>
              <w:rPr>
                <w:rFonts w:ascii="Comic Sans MS" w:cs="Comic Sans MS" w:eastAsia="Comic Sans MS" w:hAnsi="Comic Sans MS"/>
                <w:sz w:val="18"/>
                <w:szCs w:val="18"/>
              </w:rPr>
            </w:pPr>
            <w:r w:rsidDel="00000000" w:rsidR="00000000" w:rsidRPr="00000000">
              <w:rPr>
                <w:sz w:val="20"/>
                <w:szCs w:val="20"/>
                <w:rtl w:val="0"/>
              </w:rPr>
              <w:t xml:space="preserve">know what a bridge 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60" w:line="259" w:lineRule="auto"/>
              <w:rPr>
                <w:color w:val="000000"/>
                <w:sz w:val="20"/>
                <w:szCs w:val="20"/>
              </w:rPr>
            </w:pPr>
            <w:r w:rsidDel="00000000" w:rsidR="00000000" w:rsidRPr="00000000">
              <w:rPr>
                <w:sz w:val="20"/>
                <w:szCs w:val="20"/>
                <w:rtl w:val="0"/>
              </w:rPr>
              <w:t xml:space="preserve">Know how to select a suitable mechanism for a specific design.</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39">
            <w:pPr>
              <w:jc w:val="center"/>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sz w:val="20"/>
                <w:szCs w:val="20"/>
                <w:rtl w:val="0"/>
              </w:rPr>
              <w:t xml:space="preserve">Scaffolding</w:t>
            </w:r>
            <w:r w:rsidDel="00000000" w:rsidR="00000000" w:rsidRPr="00000000">
              <w:rPr>
                <w:rtl w:val="0"/>
              </w:rPr>
            </w:r>
          </w:p>
        </w:tc>
        <w:tc>
          <w:tcPr/>
          <w:p w:rsidR="00000000" w:rsidDel="00000000" w:rsidP="00000000" w:rsidRDefault="00000000" w:rsidRPr="00000000" w14:paraId="0000003A">
            <w:pPr>
              <w:rPr>
                <w:rFonts w:ascii="Comic Sans MS" w:cs="Comic Sans MS" w:eastAsia="Comic Sans MS" w:hAnsi="Comic Sans MS"/>
                <w:sz w:val="20"/>
                <w:szCs w:val="20"/>
              </w:rPr>
            </w:pPr>
            <w:r w:rsidDel="00000000" w:rsidR="00000000" w:rsidRPr="00000000">
              <w:rPr>
                <w:sz w:val="20"/>
                <w:szCs w:val="20"/>
                <w:rtl w:val="0"/>
              </w:rPr>
              <w:t xml:space="preserve">Visual steps to success.</w:t>
            </w:r>
            <w:r w:rsidDel="00000000" w:rsidR="00000000" w:rsidRPr="00000000">
              <w:rPr>
                <w:rtl w:val="0"/>
              </w:rPr>
            </w:r>
          </w:p>
        </w:tc>
        <w:tc>
          <w:tcPr/>
          <w:p w:rsidR="00000000" w:rsidDel="00000000" w:rsidP="00000000" w:rsidRDefault="00000000" w:rsidRPr="00000000" w14:paraId="0000003B">
            <w:pPr>
              <w:rPr>
                <w:sz w:val="20"/>
                <w:szCs w:val="20"/>
              </w:rPr>
            </w:pPr>
            <w:r w:rsidDel="00000000" w:rsidR="00000000" w:rsidRPr="00000000">
              <w:rPr>
                <w:sz w:val="20"/>
                <w:szCs w:val="20"/>
                <w:rtl w:val="0"/>
              </w:rPr>
              <w:t xml:space="preserve">Teacher guidance to make 1 mechanism.</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0">
            <w:pPr>
              <w:rPr/>
            </w:pPr>
            <w:r w:rsidDel="00000000" w:rsidR="00000000" w:rsidRPr="00000000">
              <w:rPr>
                <w:rtl w:val="0"/>
              </w:rPr>
              <w:t xml:space="preserve"> </w:t>
            </w:r>
          </w:p>
        </w:tc>
        <w:tc>
          <w:tcPr/>
          <w:p w:rsidR="00000000" w:rsidDel="00000000" w:rsidP="00000000" w:rsidRDefault="00000000" w:rsidRPr="00000000" w14:paraId="00000041">
            <w:pPr>
              <w:rPr>
                <w:sz w:val="20"/>
                <w:szCs w:val="20"/>
              </w:rPr>
            </w:pPr>
            <w:r w:rsidDel="00000000" w:rsidR="00000000" w:rsidRPr="00000000">
              <w:rPr>
                <w:sz w:val="20"/>
                <w:szCs w:val="20"/>
                <w:rtl w:val="0"/>
              </w:rPr>
              <w:t xml:space="preserve">Teacher guidance to make 1 mechanism.</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6">
            <w:pPr>
              <w:rPr>
                <w:rFonts w:ascii="Comic Sans MS" w:cs="Comic Sans MS" w:eastAsia="Comic Sans MS" w:hAnsi="Comic Sans MS"/>
                <w:b w:val="1"/>
                <w:sz w:val="20"/>
                <w:szCs w:val="20"/>
              </w:rPr>
            </w:pPr>
            <w:r w:rsidDel="00000000" w:rsidR="00000000" w:rsidRPr="00000000">
              <w:rPr>
                <w:rtl w:val="0"/>
              </w:rPr>
              <w:t xml:space="preserve"> </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47">
            <w:pPr>
              <w:jc w:val="center"/>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sz w:val="20"/>
                <w:szCs w:val="20"/>
                <w:rtl w:val="0"/>
              </w:rPr>
              <w:t xml:space="preserve">Challenge</w:t>
            </w:r>
            <w:r w:rsidDel="00000000" w:rsidR="00000000" w:rsidRPr="00000000">
              <w:rPr>
                <w:rtl w:val="0"/>
              </w:rPr>
            </w:r>
          </w:p>
        </w:tc>
        <w:tc>
          <w:tcPr/>
          <w:p w:rsidR="00000000" w:rsidDel="00000000" w:rsidP="00000000" w:rsidRDefault="00000000" w:rsidRPr="00000000" w14:paraId="00000048">
            <w:pPr>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49">
            <w:pPr>
              <w:rPr>
                <w:sz w:val="20"/>
                <w:szCs w:val="20"/>
              </w:rPr>
            </w:pPr>
            <w:r w:rsidDel="00000000" w:rsidR="00000000" w:rsidRPr="00000000">
              <w:rPr>
                <w:sz w:val="20"/>
                <w:szCs w:val="20"/>
                <w:rtl w:val="0"/>
              </w:rPr>
              <w:t xml:space="preserve">Make all 3 mechanisms.</w:t>
            </w:r>
          </w:p>
        </w:tc>
        <w:tc>
          <w:tcPr/>
          <w:p w:rsidR="00000000" w:rsidDel="00000000" w:rsidP="00000000" w:rsidRDefault="00000000" w:rsidRPr="00000000" w14:paraId="0000004A">
            <w:pPr>
              <w:rPr>
                <w:rFonts w:ascii="Comic Sans MS" w:cs="Comic Sans MS" w:eastAsia="Comic Sans MS" w:hAnsi="Comic Sans MS"/>
                <w:sz w:val="20"/>
                <w:szCs w:val="2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4B">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4C">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4D">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4E">
            <w:pPr>
              <w:rPr>
                <w:sz w:val="20"/>
                <w:szCs w:val="20"/>
              </w:rPr>
            </w:pPr>
            <w:r w:rsidDel="00000000" w:rsidR="00000000" w:rsidRPr="00000000">
              <w:rPr>
                <w:sz w:val="20"/>
                <w:szCs w:val="20"/>
                <w:rtl w:val="0"/>
              </w:rPr>
              <w:t xml:space="preserve">Slider</w:t>
            </w:r>
          </w:p>
          <w:p w:rsidR="00000000" w:rsidDel="00000000" w:rsidP="00000000" w:rsidRDefault="00000000" w:rsidRPr="00000000" w14:paraId="0000004F">
            <w:pPr>
              <w:rPr>
                <w:sz w:val="20"/>
                <w:szCs w:val="20"/>
              </w:rPr>
            </w:pPr>
            <w:r w:rsidDel="00000000" w:rsidR="00000000" w:rsidRPr="00000000">
              <w:rPr>
                <w:sz w:val="20"/>
                <w:szCs w:val="20"/>
                <w:rtl w:val="0"/>
              </w:rPr>
              <w:t xml:space="preserve">Slot</w:t>
            </w:r>
          </w:p>
          <w:p w:rsidR="00000000" w:rsidDel="00000000" w:rsidP="00000000" w:rsidRDefault="00000000" w:rsidRPr="00000000" w14:paraId="00000050">
            <w:pPr>
              <w:rPr>
                <w:sz w:val="20"/>
                <w:szCs w:val="20"/>
              </w:rPr>
            </w:pPr>
            <w:r w:rsidDel="00000000" w:rsidR="00000000" w:rsidRPr="00000000">
              <w:rPr>
                <w:sz w:val="20"/>
                <w:szCs w:val="20"/>
                <w:rtl w:val="0"/>
              </w:rPr>
              <w:t xml:space="preserve">Bridge</w:t>
            </w:r>
          </w:p>
          <w:p w:rsidR="00000000" w:rsidDel="00000000" w:rsidP="00000000" w:rsidRDefault="00000000" w:rsidRPr="00000000" w14:paraId="00000051">
            <w:pPr>
              <w:rPr>
                <w:sz w:val="20"/>
                <w:szCs w:val="20"/>
              </w:rPr>
            </w:pPr>
            <w:r w:rsidDel="00000000" w:rsidR="00000000" w:rsidRPr="00000000">
              <w:rPr>
                <w:sz w:val="20"/>
                <w:szCs w:val="20"/>
                <w:rtl w:val="0"/>
              </w:rPr>
              <w:t xml:space="preserve">Push</w:t>
            </w:r>
          </w:p>
          <w:p w:rsidR="00000000" w:rsidDel="00000000" w:rsidP="00000000" w:rsidRDefault="00000000" w:rsidRPr="00000000" w14:paraId="00000052">
            <w:pPr>
              <w:rPr>
                <w:sz w:val="20"/>
                <w:szCs w:val="20"/>
              </w:rPr>
            </w:pPr>
            <w:r w:rsidDel="00000000" w:rsidR="00000000" w:rsidRPr="00000000">
              <w:rPr>
                <w:sz w:val="20"/>
                <w:szCs w:val="20"/>
                <w:rtl w:val="0"/>
              </w:rPr>
              <w:t xml:space="preserve">Pull</w:t>
            </w:r>
          </w:p>
          <w:p w:rsidR="00000000" w:rsidDel="00000000" w:rsidP="00000000" w:rsidRDefault="00000000" w:rsidRPr="00000000" w14:paraId="00000053">
            <w:pPr>
              <w:rPr>
                <w:rFonts w:ascii="Comic Sans MS" w:cs="Comic Sans MS" w:eastAsia="Comic Sans MS" w:hAnsi="Comic Sans MS"/>
                <w:sz w:val="18"/>
                <w:szCs w:val="18"/>
              </w:rPr>
            </w:pPr>
            <w:r w:rsidDel="00000000" w:rsidR="00000000" w:rsidRPr="00000000">
              <w:rPr>
                <w:sz w:val="20"/>
                <w:szCs w:val="20"/>
                <w:rtl w:val="0"/>
              </w:rPr>
              <w:t xml:space="preserve">Rigid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sz w:val="20"/>
                <w:szCs w:val="20"/>
              </w:rPr>
            </w:pPr>
            <w:r w:rsidDel="00000000" w:rsidR="00000000" w:rsidRPr="00000000">
              <w:rPr>
                <w:sz w:val="20"/>
                <w:szCs w:val="20"/>
                <w:rtl w:val="0"/>
              </w:rPr>
              <w:t xml:space="preserve">Slider</w:t>
            </w:r>
          </w:p>
          <w:p w:rsidR="00000000" w:rsidDel="00000000" w:rsidP="00000000" w:rsidRDefault="00000000" w:rsidRPr="00000000" w14:paraId="00000055">
            <w:pPr>
              <w:rPr>
                <w:sz w:val="20"/>
                <w:szCs w:val="20"/>
              </w:rPr>
            </w:pPr>
            <w:r w:rsidDel="00000000" w:rsidR="00000000" w:rsidRPr="00000000">
              <w:rPr>
                <w:sz w:val="20"/>
                <w:szCs w:val="20"/>
                <w:rtl w:val="0"/>
              </w:rPr>
              <w:t xml:space="preserve">Slot</w:t>
            </w:r>
          </w:p>
          <w:p w:rsidR="00000000" w:rsidDel="00000000" w:rsidP="00000000" w:rsidRDefault="00000000" w:rsidRPr="00000000" w14:paraId="00000056">
            <w:pPr>
              <w:rPr>
                <w:sz w:val="20"/>
                <w:szCs w:val="20"/>
              </w:rPr>
            </w:pPr>
            <w:r w:rsidDel="00000000" w:rsidR="00000000" w:rsidRPr="00000000">
              <w:rPr>
                <w:sz w:val="20"/>
                <w:szCs w:val="20"/>
                <w:rtl w:val="0"/>
              </w:rPr>
              <w:t xml:space="preserve">Bridge</w:t>
            </w:r>
          </w:p>
          <w:p w:rsidR="00000000" w:rsidDel="00000000" w:rsidP="00000000" w:rsidRDefault="00000000" w:rsidRPr="00000000" w14:paraId="00000057">
            <w:pPr>
              <w:rPr>
                <w:sz w:val="20"/>
                <w:szCs w:val="20"/>
              </w:rPr>
            </w:pPr>
            <w:r w:rsidDel="00000000" w:rsidR="00000000" w:rsidRPr="00000000">
              <w:rPr>
                <w:sz w:val="20"/>
                <w:szCs w:val="20"/>
                <w:rtl w:val="0"/>
              </w:rPr>
              <w:t xml:space="preserve">Push</w:t>
            </w:r>
          </w:p>
          <w:p w:rsidR="00000000" w:rsidDel="00000000" w:rsidP="00000000" w:rsidRDefault="00000000" w:rsidRPr="00000000" w14:paraId="00000058">
            <w:pPr>
              <w:rPr>
                <w:sz w:val="20"/>
                <w:szCs w:val="20"/>
              </w:rPr>
            </w:pPr>
            <w:r w:rsidDel="00000000" w:rsidR="00000000" w:rsidRPr="00000000">
              <w:rPr>
                <w:sz w:val="20"/>
                <w:szCs w:val="20"/>
                <w:rtl w:val="0"/>
              </w:rPr>
              <w:t xml:space="preserve">Pull</w:t>
            </w:r>
          </w:p>
          <w:p w:rsidR="00000000" w:rsidDel="00000000" w:rsidP="00000000" w:rsidRDefault="00000000" w:rsidRPr="00000000" w14:paraId="00000059">
            <w:pPr>
              <w:rPr>
                <w:sz w:val="20"/>
                <w:szCs w:val="20"/>
              </w:rPr>
            </w:pPr>
            <w:r w:rsidDel="00000000" w:rsidR="00000000" w:rsidRPr="00000000">
              <w:rPr>
                <w:sz w:val="20"/>
                <w:szCs w:val="20"/>
                <w:rtl w:val="0"/>
              </w:rPr>
              <w:t xml:space="preserve">Rigid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sz w:val="20"/>
                <w:szCs w:val="20"/>
              </w:rPr>
            </w:pPr>
            <w:r w:rsidDel="00000000" w:rsidR="00000000" w:rsidRPr="00000000">
              <w:rPr>
                <w:sz w:val="20"/>
                <w:szCs w:val="20"/>
                <w:rtl w:val="0"/>
              </w:rPr>
              <w:t xml:space="preserve">Slider</w:t>
            </w:r>
          </w:p>
          <w:p w:rsidR="00000000" w:rsidDel="00000000" w:rsidP="00000000" w:rsidRDefault="00000000" w:rsidRPr="00000000" w14:paraId="0000005B">
            <w:pPr>
              <w:rPr>
                <w:sz w:val="20"/>
                <w:szCs w:val="20"/>
              </w:rPr>
            </w:pPr>
            <w:r w:rsidDel="00000000" w:rsidR="00000000" w:rsidRPr="00000000">
              <w:rPr>
                <w:sz w:val="20"/>
                <w:szCs w:val="20"/>
                <w:rtl w:val="0"/>
              </w:rPr>
              <w:t xml:space="preserve">Slot</w:t>
            </w:r>
          </w:p>
          <w:p w:rsidR="00000000" w:rsidDel="00000000" w:rsidP="00000000" w:rsidRDefault="00000000" w:rsidRPr="00000000" w14:paraId="0000005C">
            <w:pPr>
              <w:rPr>
                <w:sz w:val="20"/>
                <w:szCs w:val="20"/>
              </w:rPr>
            </w:pPr>
            <w:r w:rsidDel="00000000" w:rsidR="00000000" w:rsidRPr="00000000">
              <w:rPr>
                <w:sz w:val="20"/>
                <w:szCs w:val="20"/>
                <w:rtl w:val="0"/>
              </w:rPr>
              <w:t xml:space="preserve">Bridge</w:t>
            </w:r>
          </w:p>
          <w:p w:rsidR="00000000" w:rsidDel="00000000" w:rsidP="00000000" w:rsidRDefault="00000000" w:rsidRPr="00000000" w14:paraId="0000005D">
            <w:pPr>
              <w:rPr>
                <w:sz w:val="20"/>
                <w:szCs w:val="20"/>
              </w:rPr>
            </w:pPr>
            <w:r w:rsidDel="00000000" w:rsidR="00000000" w:rsidRPr="00000000">
              <w:rPr>
                <w:sz w:val="20"/>
                <w:szCs w:val="20"/>
                <w:rtl w:val="0"/>
              </w:rPr>
              <w:t xml:space="preserve">Push</w:t>
            </w:r>
          </w:p>
          <w:p w:rsidR="00000000" w:rsidDel="00000000" w:rsidP="00000000" w:rsidRDefault="00000000" w:rsidRPr="00000000" w14:paraId="0000005E">
            <w:pPr>
              <w:rPr>
                <w:sz w:val="20"/>
                <w:szCs w:val="20"/>
              </w:rPr>
            </w:pPr>
            <w:r w:rsidDel="00000000" w:rsidR="00000000" w:rsidRPr="00000000">
              <w:rPr>
                <w:sz w:val="20"/>
                <w:szCs w:val="20"/>
                <w:rtl w:val="0"/>
              </w:rPr>
              <w:t xml:space="preserve">Pull</w:t>
            </w:r>
          </w:p>
          <w:p w:rsidR="00000000" w:rsidDel="00000000" w:rsidP="00000000" w:rsidRDefault="00000000" w:rsidRPr="00000000" w14:paraId="0000005F">
            <w:pPr>
              <w:rPr>
                <w:rFonts w:ascii="Comic Sans MS" w:cs="Comic Sans MS" w:eastAsia="Comic Sans MS" w:hAnsi="Comic Sans MS"/>
                <w:sz w:val="20"/>
                <w:szCs w:val="20"/>
              </w:rPr>
            </w:pPr>
            <w:r w:rsidDel="00000000" w:rsidR="00000000" w:rsidRPr="00000000">
              <w:rPr>
                <w:sz w:val="20"/>
                <w:szCs w:val="20"/>
                <w:rtl w:val="0"/>
              </w:rPr>
              <w:t xml:space="preserve">Rigid</w:t>
            </w:r>
            <w:r w:rsidDel="00000000" w:rsidR="00000000" w:rsidRPr="00000000">
              <w:rPr>
                <w:rtl w:val="0"/>
              </w:rPr>
            </w:r>
          </w:p>
        </w:tc>
      </w:tr>
    </w:tbl>
    <w:p w:rsidR="00000000" w:rsidDel="00000000" w:rsidP="00000000" w:rsidRDefault="00000000" w:rsidRPr="00000000" w14:paraId="00000060">
      <w:pPr>
        <w:jc w:val="center"/>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HTxXXg5Og1ajIq4Fgz59pyf3g==">CgMxLjA4AHIhMVpKWk45VjgzY0g4am1tX213YXp1X19uWEFWcmxxSWds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2024-07-08T10:24:00Z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