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0E98B3" w14:textId="77777777" w:rsidR="00E76377" w:rsidRDefault="00E76377">
      <w:pPr>
        <w:widowControl w:val="0"/>
        <w:pBdr>
          <w:top w:val="nil"/>
          <w:left w:val="nil"/>
          <w:bottom w:val="nil"/>
          <w:right w:val="nil"/>
          <w:between w:val="nil"/>
        </w:pBdr>
        <w:spacing w:after="0" w:line="276" w:lineRule="auto"/>
        <w:rPr>
          <w:rFonts w:ascii="Arial" w:eastAsia="Arial" w:hAnsi="Arial" w:cs="Arial"/>
          <w:color w:val="000000"/>
        </w:rPr>
      </w:pPr>
    </w:p>
    <w:tbl>
      <w:tblPr>
        <w:tblStyle w:val="a0"/>
        <w:tblW w:w="14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315"/>
        <w:gridCol w:w="4315"/>
        <w:gridCol w:w="4315"/>
      </w:tblGrid>
      <w:tr w:rsidR="00E76377" w14:paraId="44A2F0DF" w14:textId="77777777">
        <w:trPr>
          <w:trHeight w:val="689"/>
        </w:trPr>
        <w:tc>
          <w:tcPr>
            <w:tcW w:w="14505" w:type="dxa"/>
            <w:gridSpan w:val="4"/>
            <w:shd w:val="clear" w:color="auto" w:fill="C5E0B3"/>
          </w:tcPr>
          <w:p w14:paraId="6904D342" w14:textId="77777777" w:rsidR="00E76377" w:rsidRDefault="00E76377">
            <w:pPr>
              <w:jc w:val="center"/>
              <w:rPr>
                <w:rFonts w:ascii="Comic Sans MS" w:eastAsia="Comic Sans MS" w:hAnsi="Comic Sans MS" w:cs="Comic Sans MS"/>
                <w:b/>
                <w:sz w:val="20"/>
                <w:szCs w:val="20"/>
              </w:rPr>
            </w:pPr>
          </w:p>
          <w:p w14:paraId="792968B5" w14:textId="225D694D" w:rsidR="00E76377" w:rsidRDefault="006E05ED">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Art</w:t>
            </w:r>
            <w:r w:rsidR="00000000">
              <w:rPr>
                <w:rFonts w:ascii="Comic Sans MS" w:eastAsia="Comic Sans MS" w:hAnsi="Comic Sans MS" w:cs="Comic Sans MS"/>
                <w:b/>
                <w:sz w:val="20"/>
                <w:szCs w:val="20"/>
              </w:rPr>
              <w:t xml:space="preserve"> Year </w:t>
            </w:r>
            <w:r w:rsidR="00414258">
              <w:rPr>
                <w:rFonts w:ascii="Comic Sans MS" w:eastAsia="Comic Sans MS" w:hAnsi="Comic Sans MS" w:cs="Comic Sans MS"/>
                <w:b/>
                <w:sz w:val="20"/>
                <w:szCs w:val="20"/>
              </w:rPr>
              <w:t>5</w:t>
            </w:r>
            <w:r w:rsidR="00000000">
              <w:rPr>
                <w:rFonts w:ascii="Comic Sans MS" w:eastAsia="Comic Sans MS" w:hAnsi="Comic Sans MS" w:cs="Comic Sans MS"/>
                <w:b/>
                <w:sz w:val="20"/>
                <w:szCs w:val="20"/>
              </w:rPr>
              <w:t xml:space="preserve"> Medium Term Planning – </w:t>
            </w:r>
            <w:r>
              <w:rPr>
                <w:rFonts w:ascii="Comic Sans MS" w:eastAsia="Comic Sans MS" w:hAnsi="Comic Sans MS" w:cs="Comic Sans MS"/>
                <w:b/>
                <w:sz w:val="20"/>
                <w:szCs w:val="20"/>
              </w:rPr>
              <w:t>P</w:t>
            </w:r>
            <w:r w:rsidR="00414258">
              <w:rPr>
                <w:rFonts w:ascii="Comic Sans MS" w:eastAsia="Comic Sans MS" w:hAnsi="Comic Sans MS" w:cs="Comic Sans MS"/>
                <w:b/>
                <w:sz w:val="20"/>
                <w:szCs w:val="20"/>
              </w:rPr>
              <w:t>rint making</w:t>
            </w:r>
            <w:r>
              <w:rPr>
                <w:rFonts w:ascii="Comic Sans MS" w:eastAsia="Comic Sans MS" w:hAnsi="Comic Sans MS" w:cs="Comic Sans MS"/>
                <w:b/>
                <w:sz w:val="20"/>
                <w:szCs w:val="20"/>
              </w:rPr>
              <w:t xml:space="preserve"> Block </w:t>
            </w:r>
            <w:r w:rsidR="00346BF1">
              <w:rPr>
                <w:rFonts w:ascii="Comic Sans MS" w:eastAsia="Comic Sans MS" w:hAnsi="Comic Sans MS" w:cs="Comic Sans MS"/>
                <w:b/>
                <w:sz w:val="20"/>
                <w:szCs w:val="20"/>
              </w:rPr>
              <w:t>B</w:t>
            </w:r>
          </w:p>
        </w:tc>
      </w:tr>
      <w:tr w:rsidR="00E76377" w14:paraId="1CD5676E" w14:textId="77777777">
        <w:trPr>
          <w:trHeight w:val="274"/>
        </w:trPr>
        <w:tc>
          <w:tcPr>
            <w:tcW w:w="14505" w:type="dxa"/>
            <w:gridSpan w:val="4"/>
            <w:shd w:val="clear" w:color="auto" w:fill="C5E0B3"/>
          </w:tcPr>
          <w:p w14:paraId="39FF8470" w14:textId="77777777" w:rsidR="00E76377" w:rsidRDefault="00000000">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National Curriculum</w:t>
            </w:r>
          </w:p>
          <w:p w14:paraId="3EC1AB9F" w14:textId="1D34F929" w:rsidR="006E05ED" w:rsidRPr="008A1859" w:rsidRDefault="006E05ED" w:rsidP="006E05ED">
            <w:pPr>
              <w:pBdr>
                <w:top w:val="nil"/>
                <w:left w:val="nil"/>
                <w:bottom w:val="nil"/>
                <w:right w:val="nil"/>
                <w:between w:val="nil"/>
              </w:pBdr>
              <w:spacing w:after="160" w:line="259" w:lineRule="auto"/>
              <w:rPr>
                <w:rFonts w:ascii="Comic Sans MS" w:eastAsia="Comic Sans MS" w:hAnsi="Comic Sans MS" w:cs="Comic Sans MS"/>
                <w:b/>
                <w:bCs/>
                <w:color w:val="000000"/>
                <w:sz w:val="20"/>
                <w:szCs w:val="20"/>
              </w:rPr>
            </w:pPr>
            <w:r w:rsidRPr="008A1859">
              <w:rPr>
                <w:rFonts w:ascii="Comic Sans MS" w:eastAsia="Comic Sans MS" w:hAnsi="Comic Sans MS" w:cs="Comic Sans MS"/>
                <w:b/>
                <w:bCs/>
                <w:sz w:val="20"/>
                <w:szCs w:val="20"/>
              </w:rPr>
              <w:t xml:space="preserve">Key stage </w:t>
            </w:r>
            <w:r w:rsidR="008A1859" w:rsidRPr="008A1859">
              <w:rPr>
                <w:rFonts w:ascii="Comic Sans MS" w:eastAsia="Comic Sans MS" w:hAnsi="Comic Sans MS" w:cs="Comic Sans MS"/>
                <w:b/>
                <w:bCs/>
                <w:sz w:val="20"/>
                <w:szCs w:val="20"/>
              </w:rPr>
              <w:t>2</w:t>
            </w:r>
            <w:r w:rsidRPr="008A1859">
              <w:rPr>
                <w:rFonts w:ascii="Comic Sans MS" w:eastAsia="Comic Sans MS" w:hAnsi="Comic Sans MS" w:cs="Comic Sans MS"/>
                <w:b/>
                <w:bCs/>
                <w:sz w:val="20"/>
                <w:szCs w:val="20"/>
              </w:rPr>
              <w:t xml:space="preserve"> </w:t>
            </w:r>
          </w:p>
          <w:p w14:paraId="2D97C85B" w14:textId="77777777" w:rsidR="008A1859" w:rsidRDefault="008A1859" w:rsidP="008A1859">
            <w:pPr>
              <w:pBdr>
                <w:top w:val="nil"/>
                <w:left w:val="nil"/>
                <w:bottom w:val="nil"/>
                <w:right w:val="nil"/>
                <w:between w:val="nil"/>
              </w:pBdr>
              <w:spacing w:after="160" w:line="259" w:lineRule="auto"/>
              <w:rPr>
                <w:rFonts w:ascii="Comic Sans MS" w:eastAsia="Comic Sans MS" w:hAnsi="Comic Sans MS" w:cs="Comic Sans MS"/>
                <w:sz w:val="20"/>
                <w:szCs w:val="20"/>
              </w:rPr>
            </w:pPr>
            <w:r w:rsidRPr="008A1859">
              <w:rPr>
                <w:rFonts w:ascii="Comic Sans MS" w:eastAsia="Comic Sans MS" w:hAnsi="Comic Sans MS" w:cs="Comic Sans MS"/>
                <w:sz w:val="20"/>
                <w:szCs w:val="20"/>
              </w:rPr>
              <w:t xml:space="preserve">Pupils should be taught to develop their techniques, including their control and their use of materials, with creativity, experimentation and an increasing awareness of different kinds of art, craft and design. </w:t>
            </w:r>
          </w:p>
          <w:p w14:paraId="2D0A07C0" w14:textId="77777777" w:rsidR="008A1859" w:rsidRDefault="008A1859" w:rsidP="008A1859">
            <w:pPr>
              <w:pBdr>
                <w:top w:val="nil"/>
                <w:left w:val="nil"/>
                <w:bottom w:val="nil"/>
                <w:right w:val="nil"/>
                <w:between w:val="nil"/>
              </w:pBdr>
              <w:spacing w:after="160" w:line="259" w:lineRule="auto"/>
              <w:rPr>
                <w:rFonts w:ascii="Comic Sans MS" w:eastAsia="Comic Sans MS" w:hAnsi="Comic Sans MS" w:cs="Comic Sans MS"/>
                <w:sz w:val="20"/>
                <w:szCs w:val="20"/>
              </w:rPr>
            </w:pPr>
            <w:r w:rsidRPr="008A1859">
              <w:rPr>
                <w:rFonts w:ascii="Comic Sans MS" w:eastAsia="Comic Sans MS" w:hAnsi="Comic Sans MS" w:cs="Comic Sans MS"/>
                <w:sz w:val="20"/>
                <w:szCs w:val="20"/>
              </w:rPr>
              <w:t>Pupils should be taught:</w:t>
            </w:r>
          </w:p>
          <w:p w14:paraId="657DA705" w14:textId="5BBAFD0C" w:rsidR="008A1859" w:rsidRPr="008A1859" w:rsidRDefault="008A1859" w:rsidP="008A1859">
            <w:pPr>
              <w:pStyle w:val="ListParagraph"/>
              <w:numPr>
                <w:ilvl w:val="0"/>
                <w:numId w:val="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sz w:val="20"/>
                <w:szCs w:val="20"/>
              </w:rPr>
              <w:t>t</w:t>
            </w:r>
            <w:r w:rsidRPr="008A1859">
              <w:rPr>
                <w:rFonts w:ascii="Comic Sans MS" w:eastAsia="Comic Sans MS" w:hAnsi="Comic Sans MS" w:cs="Comic Sans MS"/>
                <w:sz w:val="20"/>
                <w:szCs w:val="20"/>
              </w:rPr>
              <w:t>o create sketch books to record their observations and use them to review and revisit ideas</w:t>
            </w:r>
          </w:p>
          <w:p w14:paraId="2CBBF8E4" w14:textId="71458D77" w:rsidR="008A1859" w:rsidRPr="008A1859" w:rsidRDefault="008A1859" w:rsidP="008A1859">
            <w:pPr>
              <w:pStyle w:val="ListParagraph"/>
              <w:numPr>
                <w:ilvl w:val="0"/>
                <w:numId w:val="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sz w:val="20"/>
                <w:szCs w:val="20"/>
              </w:rPr>
              <w:t>t</w:t>
            </w:r>
            <w:r w:rsidRPr="008A1859">
              <w:rPr>
                <w:rFonts w:ascii="Comic Sans MS" w:eastAsia="Comic Sans MS" w:hAnsi="Comic Sans MS" w:cs="Comic Sans MS"/>
                <w:sz w:val="20"/>
                <w:szCs w:val="20"/>
              </w:rPr>
              <w:t>o improve their mastery of art and design techniques, including drawing, painting and sculpture with a range of materials [for example, pencil, charcoal, paint, clay]</w:t>
            </w:r>
          </w:p>
          <w:p w14:paraId="2C298424" w14:textId="01F488E9" w:rsidR="00E76377" w:rsidRPr="008A1859" w:rsidRDefault="008A1859" w:rsidP="008A1859">
            <w:pPr>
              <w:pStyle w:val="ListParagraph"/>
              <w:numPr>
                <w:ilvl w:val="0"/>
                <w:numId w:val="2"/>
              </w:numPr>
              <w:pBdr>
                <w:top w:val="nil"/>
                <w:left w:val="nil"/>
                <w:bottom w:val="nil"/>
                <w:right w:val="nil"/>
                <w:between w:val="nil"/>
              </w:pBdr>
              <w:rPr>
                <w:rFonts w:ascii="Comic Sans MS" w:eastAsia="Comic Sans MS" w:hAnsi="Comic Sans MS" w:cs="Comic Sans MS"/>
                <w:color w:val="000000"/>
                <w:sz w:val="20"/>
                <w:szCs w:val="20"/>
              </w:rPr>
            </w:pPr>
            <w:r>
              <w:rPr>
                <w:rFonts w:ascii="Comic Sans MS" w:eastAsia="Comic Sans MS" w:hAnsi="Comic Sans MS" w:cs="Comic Sans MS"/>
                <w:sz w:val="20"/>
                <w:szCs w:val="20"/>
              </w:rPr>
              <w:t>a</w:t>
            </w:r>
            <w:r w:rsidRPr="008A1859">
              <w:rPr>
                <w:rFonts w:ascii="Comic Sans MS" w:eastAsia="Comic Sans MS" w:hAnsi="Comic Sans MS" w:cs="Comic Sans MS"/>
                <w:sz w:val="20"/>
                <w:szCs w:val="20"/>
              </w:rPr>
              <w:t>bout great artists, architects and designers in history.</w:t>
            </w:r>
          </w:p>
          <w:p w14:paraId="4123FE09" w14:textId="713CFF24" w:rsidR="008A1859" w:rsidRPr="008A1859" w:rsidRDefault="008A1859" w:rsidP="008A1859">
            <w:pPr>
              <w:pStyle w:val="ListParagraph"/>
              <w:pBdr>
                <w:top w:val="nil"/>
                <w:left w:val="nil"/>
                <w:bottom w:val="nil"/>
                <w:right w:val="nil"/>
                <w:between w:val="nil"/>
              </w:pBdr>
              <w:rPr>
                <w:rFonts w:ascii="Comic Sans MS" w:eastAsia="Comic Sans MS" w:hAnsi="Comic Sans MS" w:cs="Comic Sans MS"/>
                <w:color w:val="000000"/>
                <w:sz w:val="20"/>
                <w:szCs w:val="20"/>
              </w:rPr>
            </w:pPr>
          </w:p>
        </w:tc>
      </w:tr>
      <w:tr w:rsidR="00E76377" w14:paraId="75923C4A" w14:textId="77777777">
        <w:trPr>
          <w:trHeight w:val="279"/>
        </w:trPr>
        <w:tc>
          <w:tcPr>
            <w:tcW w:w="1560" w:type="dxa"/>
            <w:shd w:val="clear" w:color="auto" w:fill="F7CBAC"/>
          </w:tcPr>
          <w:p w14:paraId="41EDAE5E" w14:textId="77777777" w:rsidR="00E76377" w:rsidRDefault="00E76377">
            <w:pPr>
              <w:rPr>
                <w:rFonts w:ascii="Comic Sans MS" w:eastAsia="Comic Sans MS" w:hAnsi="Comic Sans MS" w:cs="Comic Sans MS"/>
                <w:sz w:val="20"/>
                <w:szCs w:val="20"/>
              </w:rPr>
            </w:pPr>
          </w:p>
        </w:tc>
        <w:tc>
          <w:tcPr>
            <w:tcW w:w="4315" w:type="dxa"/>
            <w:shd w:val="clear" w:color="auto" w:fill="F7CBAC"/>
          </w:tcPr>
          <w:p w14:paraId="564729F5" w14:textId="77777777" w:rsidR="00E76377"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Lesson 1</w:t>
            </w:r>
          </w:p>
        </w:tc>
        <w:tc>
          <w:tcPr>
            <w:tcW w:w="4315" w:type="dxa"/>
            <w:shd w:val="clear" w:color="auto" w:fill="F7CBAC"/>
          </w:tcPr>
          <w:p w14:paraId="032185BB" w14:textId="77777777" w:rsidR="00E76377"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Lesson 2</w:t>
            </w:r>
          </w:p>
        </w:tc>
        <w:tc>
          <w:tcPr>
            <w:tcW w:w="4315" w:type="dxa"/>
            <w:shd w:val="clear" w:color="auto" w:fill="F7CBAC"/>
          </w:tcPr>
          <w:p w14:paraId="381415B9" w14:textId="77777777" w:rsidR="00E76377" w:rsidRDefault="00000000">
            <w:pPr>
              <w:rPr>
                <w:rFonts w:ascii="Comic Sans MS" w:eastAsia="Comic Sans MS" w:hAnsi="Comic Sans MS" w:cs="Comic Sans MS"/>
                <w:sz w:val="20"/>
                <w:szCs w:val="20"/>
              </w:rPr>
            </w:pPr>
            <w:r>
              <w:rPr>
                <w:rFonts w:ascii="Comic Sans MS" w:eastAsia="Comic Sans MS" w:hAnsi="Comic Sans MS" w:cs="Comic Sans MS"/>
                <w:sz w:val="20"/>
                <w:szCs w:val="20"/>
              </w:rPr>
              <w:t>Lesson 3</w:t>
            </w:r>
          </w:p>
        </w:tc>
      </w:tr>
      <w:tr w:rsidR="00E76377" w14:paraId="12364A63" w14:textId="77777777">
        <w:trPr>
          <w:trHeight w:val="784"/>
        </w:trPr>
        <w:tc>
          <w:tcPr>
            <w:tcW w:w="1560" w:type="dxa"/>
          </w:tcPr>
          <w:p w14:paraId="061FCAD0" w14:textId="77777777" w:rsidR="00E76377" w:rsidRPr="00C74BFA" w:rsidRDefault="00000000">
            <w:pPr>
              <w:jc w:val="center"/>
              <w:rPr>
                <w:rFonts w:ascii="Comic Sans MS" w:eastAsia="Comic Sans MS" w:hAnsi="Comic Sans MS" w:cs="Comic Sans MS"/>
                <w:b/>
                <w:sz w:val="20"/>
                <w:szCs w:val="20"/>
              </w:rPr>
            </w:pPr>
            <w:r w:rsidRPr="00C74BFA">
              <w:rPr>
                <w:rFonts w:ascii="Comic Sans MS" w:eastAsia="Comic Sans MS" w:hAnsi="Comic Sans MS" w:cs="Comic Sans MS"/>
                <w:b/>
                <w:sz w:val="20"/>
                <w:szCs w:val="20"/>
              </w:rPr>
              <w:t>Learning intention</w:t>
            </w:r>
          </w:p>
        </w:tc>
        <w:tc>
          <w:tcPr>
            <w:tcW w:w="4315" w:type="dxa"/>
          </w:tcPr>
          <w:p w14:paraId="0CB43EA5" w14:textId="49676EE6" w:rsidR="00E76377" w:rsidRPr="00C74BFA" w:rsidRDefault="00C74BFA">
            <w:pPr>
              <w:rPr>
                <w:sz w:val="20"/>
                <w:szCs w:val="20"/>
              </w:rPr>
            </w:pPr>
            <w:r w:rsidRPr="00C74BFA">
              <w:rPr>
                <w:sz w:val="20"/>
                <w:szCs w:val="20"/>
              </w:rPr>
              <w:t xml:space="preserve">What is </w:t>
            </w:r>
            <w:r w:rsidR="00414258">
              <w:rPr>
                <w:sz w:val="20"/>
                <w:szCs w:val="20"/>
              </w:rPr>
              <w:t>reduction?</w:t>
            </w:r>
          </w:p>
        </w:tc>
        <w:tc>
          <w:tcPr>
            <w:tcW w:w="4315" w:type="dxa"/>
          </w:tcPr>
          <w:p w14:paraId="79D3F271" w14:textId="1E4BD66C" w:rsidR="00E76377" w:rsidRPr="00E8644D" w:rsidRDefault="00414258" w:rsidP="0057142C">
            <w:pPr>
              <w:rPr>
                <w:color w:val="ED0000"/>
                <w:sz w:val="20"/>
                <w:szCs w:val="20"/>
              </w:rPr>
            </w:pPr>
            <w:r w:rsidRPr="00C74BFA">
              <w:rPr>
                <w:sz w:val="20"/>
                <w:szCs w:val="20"/>
              </w:rPr>
              <w:t xml:space="preserve">What is </w:t>
            </w:r>
            <w:r>
              <w:rPr>
                <w:sz w:val="20"/>
                <w:szCs w:val="20"/>
              </w:rPr>
              <w:t>reduction?</w:t>
            </w:r>
          </w:p>
        </w:tc>
        <w:tc>
          <w:tcPr>
            <w:tcW w:w="4315" w:type="dxa"/>
          </w:tcPr>
          <w:p w14:paraId="5308C339" w14:textId="3172D87E" w:rsidR="00E76377" w:rsidRPr="00E8644D" w:rsidRDefault="00414258" w:rsidP="0057142C">
            <w:pPr>
              <w:rPr>
                <w:color w:val="ED0000"/>
                <w:sz w:val="20"/>
                <w:szCs w:val="20"/>
              </w:rPr>
            </w:pPr>
            <w:r w:rsidRPr="00C74BFA">
              <w:rPr>
                <w:sz w:val="20"/>
                <w:szCs w:val="20"/>
              </w:rPr>
              <w:t xml:space="preserve">What is </w:t>
            </w:r>
            <w:r>
              <w:rPr>
                <w:sz w:val="20"/>
                <w:szCs w:val="20"/>
              </w:rPr>
              <w:t>reduction?</w:t>
            </w:r>
          </w:p>
        </w:tc>
      </w:tr>
      <w:tr w:rsidR="00E76377" w14:paraId="46BA7767" w14:textId="77777777">
        <w:trPr>
          <w:trHeight w:val="699"/>
        </w:trPr>
        <w:tc>
          <w:tcPr>
            <w:tcW w:w="1560" w:type="dxa"/>
          </w:tcPr>
          <w:p w14:paraId="47D061ED" w14:textId="77777777" w:rsidR="00E76377" w:rsidRPr="00A305CF" w:rsidRDefault="00000000">
            <w:pPr>
              <w:jc w:val="center"/>
              <w:rPr>
                <w:rFonts w:ascii="Comic Sans MS" w:eastAsia="Comic Sans MS" w:hAnsi="Comic Sans MS" w:cs="Comic Sans MS"/>
                <w:b/>
                <w:sz w:val="20"/>
                <w:szCs w:val="20"/>
              </w:rPr>
            </w:pPr>
            <w:r w:rsidRPr="00A305CF">
              <w:rPr>
                <w:rFonts w:ascii="Comic Sans MS" w:eastAsia="Comic Sans MS" w:hAnsi="Comic Sans MS" w:cs="Comic Sans MS"/>
                <w:b/>
                <w:sz w:val="20"/>
                <w:szCs w:val="20"/>
              </w:rPr>
              <w:t>Skills taught</w:t>
            </w:r>
          </w:p>
        </w:tc>
        <w:tc>
          <w:tcPr>
            <w:tcW w:w="4315" w:type="dxa"/>
          </w:tcPr>
          <w:p w14:paraId="26433093" w14:textId="77777777" w:rsidR="00225212" w:rsidRPr="00225212" w:rsidRDefault="00225212">
            <w:pPr>
              <w:rPr>
                <w:sz w:val="20"/>
                <w:szCs w:val="20"/>
              </w:rPr>
            </w:pPr>
            <w:r w:rsidRPr="00225212">
              <w:rPr>
                <w:sz w:val="20"/>
                <w:szCs w:val="20"/>
              </w:rPr>
              <w:t>Ca</w:t>
            </w:r>
            <w:r w:rsidRPr="00225212">
              <w:rPr>
                <w:sz w:val="20"/>
                <w:szCs w:val="20"/>
              </w:rPr>
              <w:t xml:space="preserve">n make a printing block and are able to press-print using three primary colours </w:t>
            </w:r>
          </w:p>
          <w:p w14:paraId="412BCD7C" w14:textId="35D422AE" w:rsidR="00A305CF" w:rsidRPr="00414258" w:rsidRDefault="00225212">
            <w:pPr>
              <w:rPr>
                <w:color w:val="ED0000"/>
                <w:sz w:val="20"/>
                <w:szCs w:val="20"/>
              </w:rPr>
            </w:pPr>
            <w:r w:rsidRPr="00225212">
              <w:rPr>
                <w:sz w:val="20"/>
                <w:szCs w:val="20"/>
              </w:rPr>
              <w:t>Can produce a series of coloured prints</w:t>
            </w:r>
          </w:p>
        </w:tc>
        <w:tc>
          <w:tcPr>
            <w:tcW w:w="4315" w:type="dxa"/>
          </w:tcPr>
          <w:p w14:paraId="65F8AE2A" w14:textId="037E9847" w:rsidR="00BB5FE6" w:rsidRPr="00414258" w:rsidRDefault="00ED1FD3">
            <w:pPr>
              <w:rPr>
                <w:color w:val="ED0000"/>
                <w:sz w:val="20"/>
                <w:szCs w:val="20"/>
              </w:rPr>
            </w:pPr>
            <w:r w:rsidRPr="00ED1FD3">
              <w:rPr>
                <w:sz w:val="20"/>
                <w:szCs w:val="20"/>
              </w:rPr>
              <w:t>C</w:t>
            </w:r>
            <w:r w:rsidRPr="00ED1FD3">
              <w:rPr>
                <w:sz w:val="20"/>
                <w:szCs w:val="20"/>
              </w:rPr>
              <w:t>an adapt and modify their work according to their own reflections</w:t>
            </w:r>
          </w:p>
        </w:tc>
        <w:tc>
          <w:tcPr>
            <w:tcW w:w="4315" w:type="dxa"/>
          </w:tcPr>
          <w:p w14:paraId="103E727A" w14:textId="52C2ECC4" w:rsidR="00E76377" w:rsidRPr="00414258" w:rsidRDefault="00ED1FD3">
            <w:pPr>
              <w:rPr>
                <w:color w:val="ED0000"/>
                <w:sz w:val="20"/>
                <w:szCs w:val="20"/>
              </w:rPr>
            </w:pPr>
            <w:r w:rsidRPr="00ED1FD3">
              <w:rPr>
                <w:sz w:val="20"/>
                <w:szCs w:val="20"/>
              </w:rPr>
              <w:t>C</w:t>
            </w:r>
            <w:r w:rsidRPr="00ED1FD3">
              <w:rPr>
                <w:sz w:val="20"/>
                <w:szCs w:val="20"/>
              </w:rPr>
              <w:t>an apply knowledge of different printing processes and combine them to produce an overlaid image</w:t>
            </w:r>
            <w:r w:rsidRPr="00ED1FD3">
              <w:rPr>
                <w:sz w:val="20"/>
                <w:szCs w:val="20"/>
              </w:rPr>
              <w:t>.</w:t>
            </w:r>
          </w:p>
        </w:tc>
      </w:tr>
      <w:tr w:rsidR="00E76377" w14:paraId="53422FC1" w14:textId="77777777">
        <w:trPr>
          <w:trHeight w:val="1885"/>
        </w:trPr>
        <w:tc>
          <w:tcPr>
            <w:tcW w:w="1560" w:type="dxa"/>
          </w:tcPr>
          <w:p w14:paraId="7A839663" w14:textId="77777777" w:rsidR="00E76377" w:rsidRPr="00E2247A" w:rsidRDefault="00000000">
            <w:pPr>
              <w:pBdr>
                <w:top w:val="nil"/>
                <w:left w:val="nil"/>
                <w:bottom w:val="nil"/>
                <w:right w:val="nil"/>
                <w:between w:val="nil"/>
              </w:pBdr>
              <w:jc w:val="center"/>
              <w:rPr>
                <w:rFonts w:ascii="Comic Sans MS" w:eastAsia="Comic Sans MS" w:hAnsi="Comic Sans MS" w:cs="Comic Sans MS"/>
                <w:b/>
                <w:sz w:val="20"/>
                <w:szCs w:val="20"/>
              </w:rPr>
            </w:pPr>
            <w:r w:rsidRPr="00E2247A">
              <w:rPr>
                <w:rFonts w:ascii="Comic Sans MS" w:eastAsia="Comic Sans MS" w:hAnsi="Comic Sans MS" w:cs="Comic Sans MS"/>
                <w:b/>
                <w:sz w:val="20"/>
                <w:szCs w:val="20"/>
              </w:rPr>
              <w:t>Recall and retrieval</w:t>
            </w:r>
          </w:p>
        </w:tc>
        <w:tc>
          <w:tcPr>
            <w:tcW w:w="4315" w:type="dxa"/>
          </w:tcPr>
          <w:p w14:paraId="1F203A02" w14:textId="77777777" w:rsidR="00414258" w:rsidRPr="00414258" w:rsidRDefault="00414258">
            <w:pPr>
              <w:pBdr>
                <w:top w:val="nil"/>
                <w:left w:val="nil"/>
                <w:bottom w:val="nil"/>
                <w:right w:val="nil"/>
                <w:between w:val="nil"/>
              </w:pBdr>
              <w:spacing w:after="160" w:line="259" w:lineRule="auto"/>
              <w:rPr>
                <w:sz w:val="20"/>
                <w:szCs w:val="20"/>
              </w:rPr>
            </w:pPr>
            <w:r w:rsidRPr="00414258">
              <w:rPr>
                <w:sz w:val="20"/>
                <w:szCs w:val="20"/>
              </w:rPr>
              <w:t>Understand how to create block prints using impressed blocks they have made</w:t>
            </w:r>
            <w:r w:rsidRPr="00414258">
              <w:rPr>
                <w:sz w:val="20"/>
                <w:szCs w:val="20"/>
              </w:rPr>
              <w:t>.</w:t>
            </w:r>
          </w:p>
          <w:p w14:paraId="65D4A817" w14:textId="77777777" w:rsidR="00414258" w:rsidRPr="00414258" w:rsidRDefault="00414258">
            <w:pPr>
              <w:pBdr>
                <w:top w:val="nil"/>
                <w:left w:val="nil"/>
                <w:bottom w:val="nil"/>
                <w:right w:val="nil"/>
                <w:between w:val="nil"/>
              </w:pBdr>
              <w:spacing w:after="160" w:line="259" w:lineRule="auto"/>
              <w:rPr>
                <w:sz w:val="20"/>
                <w:szCs w:val="20"/>
              </w:rPr>
            </w:pPr>
            <w:r w:rsidRPr="00414258">
              <w:rPr>
                <w:sz w:val="20"/>
                <w:szCs w:val="20"/>
              </w:rPr>
              <w:t>Know how to use a roller to apply the appropriate amount of ink</w:t>
            </w:r>
            <w:r w:rsidRPr="00414258">
              <w:rPr>
                <w:sz w:val="20"/>
                <w:szCs w:val="20"/>
              </w:rPr>
              <w:t>.</w:t>
            </w:r>
          </w:p>
          <w:p w14:paraId="252D4A5A" w14:textId="090A2907" w:rsidR="00E76377" w:rsidRPr="00414258" w:rsidRDefault="00414258">
            <w:pPr>
              <w:pBdr>
                <w:top w:val="nil"/>
                <w:left w:val="nil"/>
                <w:bottom w:val="nil"/>
                <w:right w:val="nil"/>
                <w:between w:val="nil"/>
              </w:pBdr>
              <w:spacing w:after="160" w:line="259" w:lineRule="auto"/>
              <w:rPr>
                <w:color w:val="ED0000"/>
                <w:sz w:val="20"/>
                <w:szCs w:val="20"/>
              </w:rPr>
            </w:pPr>
            <w:r w:rsidRPr="00414258">
              <w:rPr>
                <w:sz w:val="20"/>
                <w:szCs w:val="20"/>
              </w:rPr>
              <w:t>Understand how to press-print</w:t>
            </w:r>
          </w:p>
        </w:tc>
        <w:tc>
          <w:tcPr>
            <w:tcW w:w="4315" w:type="dxa"/>
          </w:tcPr>
          <w:p w14:paraId="3A25A3AC" w14:textId="3B755A5D" w:rsidR="00E76377" w:rsidRPr="00207111" w:rsidRDefault="00207111">
            <w:pPr>
              <w:rPr>
                <w:sz w:val="20"/>
                <w:szCs w:val="20"/>
              </w:rPr>
            </w:pPr>
            <w:r w:rsidRPr="00207111">
              <w:rPr>
                <w:sz w:val="20"/>
                <w:szCs w:val="20"/>
              </w:rPr>
              <w:t>Complete the process of reduction printing using three colours</w:t>
            </w:r>
            <w:r w:rsidRPr="00207111">
              <w:rPr>
                <w:sz w:val="20"/>
                <w:szCs w:val="20"/>
              </w:rPr>
              <w:t>.</w:t>
            </w:r>
          </w:p>
        </w:tc>
        <w:tc>
          <w:tcPr>
            <w:tcW w:w="4315" w:type="dxa"/>
          </w:tcPr>
          <w:p w14:paraId="0116658B" w14:textId="1DC517F8" w:rsidR="00E76377" w:rsidRPr="00414258" w:rsidRDefault="00ED1FD3">
            <w:pPr>
              <w:pBdr>
                <w:top w:val="nil"/>
                <w:left w:val="nil"/>
                <w:bottom w:val="nil"/>
                <w:right w:val="nil"/>
                <w:between w:val="nil"/>
              </w:pBdr>
              <w:spacing w:after="160" w:line="259" w:lineRule="auto"/>
              <w:rPr>
                <w:color w:val="ED0000"/>
                <w:sz w:val="20"/>
                <w:szCs w:val="20"/>
              </w:rPr>
            </w:pPr>
            <w:r w:rsidRPr="00ED1FD3">
              <w:rPr>
                <w:sz w:val="20"/>
                <w:szCs w:val="20"/>
              </w:rPr>
              <w:t>Adapt ideas and combine stencilling and press-printing on a range of papers and surfaces Comment on the work of a printmaker</w:t>
            </w:r>
          </w:p>
        </w:tc>
      </w:tr>
      <w:tr w:rsidR="00E76377" w14:paraId="61BC1796" w14:textId="77777777">
        <w:trPr>
          <w:trHeight w:val="1741"/>
        </w:trPr>
        <w:tc>
          <w:tcPr>
            <w:tcW w:w="1560" w:type="dxa"/>
          </w:tcPr>
          <w:p w14:paraId="2D2EEA0A" w14:textId="77777777" w:rsidR="00E76377" w:rsidRPr="00E8644D" w:rsidRDefault="00000000">
            <w:pPr>
              <w:jc w:val="center"/>
              <w:rPr>
                <w:rFonts w:ascii="Comic Sans MS" w:eastAsia="Comic Sans MS" w:hAnsi="Comic Sans MS" w:cs="Comic Sans MS"/>
                <w:b/>
                <w:color w:val="ED0000"/>
                <w:sz w:val="20"/>
                <w:szCs w:val="20"/>
              </w:rPr>
            </w:pPr>
            <w:r w:rsidRPr="00A305CF">
              <w:rPr>
                <w:rFonts w:ascii="Comic Sans MS" w:eastAsia="Comic Sans MS" w:hAnsi="Comic Sans MS" w:cs="Comic Sans MS"/>
                <w:b/>
                <w:sz w:val="20"/>
                <w:szCs w:val="20"/>
              </w:rPr>
              <w:lastRenderedPageBreak/>
              <w:t>Sequence of knowledge throughout the lesson</w:t>
            </w:r>
          </w:p>
        </w:tc>
        <w:tc>
          <w:tcPr>
            <w:tcW w:w="4315" w:type="dxa"/>
          </w:tcPr>
          <w:p w14:paraId="7BD54849" w14:textId="77777777" w:rsidR="00E76377" w:rsidRPr="00225212" w:rsidRDefault="00000000">
            <w:pPr>
              <w:rPr>
                <w:rFonts w:ascii="Comic Sans MS" w:eastAsia="Comic Sans MS" w:hAnsi="Comic Sans MS" w:cs="Comic Sans MS"/>
                <w:b/>
                <w:sz w:val="20"/>
                <w:szCs w:val="20"/>
              </w:rPr>
            </w:pPr>
            <w:r w:rsidRPr="00225212">
              <w:rPr>
                <w:rFonts w:ascii="Comic Sans MS" w:eastAsia="Comic Sans MS" w:hAnsi="Comic Sans MS" w:cs="Comic Sans MS"/>
                <w:b/>
                <w:sz w:val="20"/>
                <w:szCs w:val="20"/>
              </w:rPr>
              <w:t>Key knowledge</w:t>
            </w:r>
          </w:p>
          <w:p w14:paraId="6ABED004" w14:textId="46EB7C6E" w:rsidR="00A305CF" w:rsidRPr="00414258" w:rsidRDefault="00225212">
            <w:pPr>
              <w:rPr>
                <w:color w:val="ED0000"/>
                <w:sz w:val="20"/>
                <w:szCs w:val="20"/>
              </w:rPr>
            </w:pPr>
            <w:r w:rsidRPr="00225212">
              <w:rPr>
                <w:sz w:val="20"/>
                <w:szCs w:val="20"/>
              </w:rPr>
              <w:t>Can comment on the work of a particular printmaker, making reference to their work</w:t>
            </w:r>
            <w:r w:rsidRPr="00225212">
              <w:rPr>
                <w:sz w:val="20"/>
                <w:szCs w:val="20"/>
              </w:rPr>
              <w:t>.</w:t>
            </w:r>
          </w:p>
        </w:tc>
        <w:tc>
          <w:tcPr>
            <w:tcW w:w="4315" w:type="dxa"/>
            <w:tcBorders>
              <w:top w:val="single" w:sz="4" w:space="0" w:color="000000"/>
              <w:left w:val="single" w:sz="4" w:space="0" w:color="000000"/>
              <w:bottom w:val="single" w:sz="4" w:space="0" w:color="000000"/>
              <w:right w:val="single" w:sz="4" w:space="0" w:color="000000"/>
            </w:tcBorders>
          </w:tcPr>
          <w:p w14:paraId="353F18CC" w14:textId="77777777" w:rsidR="00E76377" w:rsidRPr="00ED1FD3" w:rsidRDefault="00000000">
            <w:pPr>
              <w:rPr>
                <w:rFonts w:ascii="Comic Sans MS" w:eastAsia="Comic Sans MS" w:hAnsi="Comic Sans MS" w:cs="Comic Sans MS"/>
                <w:b/>
                <w:sz w:val="20"/>
                <w:szCs w:val="20"/>
              </w:rPr>
            </w:pPr>
            <w:r w:rsidRPr="00ED1FD3">
              <w:rPr>
                <w:rFonts w:ascii="Comic Sans MS" w:eastAsia="Comic Sans MS" w:hAnsi="Comic Sans MS" w:cs="Comic Sans MS"/>
                <w:b/>
                <w:sz w:val="20"/>
                <w:szCs w:val="20"/>
              </w:rPr>
              <w:t>Key knowledge</w:t>
            </w:r>
          </w:p>
          <w:p w14:paraId="36A23862" w14:textId="2FB8295C" w:rsidR="00E76377" w:rsidRPr="00ED1FD3" w:rsidRDefault="00ED1FD3">
            <w:pPr>
              <w:spacing w:after="160" w:line="259" w:lineRule="auto"/>
              <w:rPr>
                <w:sz w:val="20"/>
                <w:szCs w:val="20"/>
              </w:rPr>
            </w:pPr>
            <w:r w:rsidRPr="00ED1FD3">
              <w:rPr>
                <w:sz w:val="20"/>
                <w:szCs w:val="20"/>
              </w:rPr>
              <w:t>Can reflect on the process of reduction printing in their sketchbooks, giving step-by-step instructions and using the correct terminology</w:t>
            </w:r>
          </w:p>
        </w:tc>
        <w:tc>
          <w:tcPr>
            <w:tcW w:w="4315" w:type="dxa"/>
            <w:tcBorders>
              <w:top w:val="single" w:sz="4" w:space="0" w:color="000000"/>
              <w:left w:val="single" w:sz="4" w:space="0" w:color="000000"/>
              <w:bottom w:val="single" w:sz="4" w:space="0" w:color="000000"/>
              <w:right w:val="single" w:sz="4" w:space="0" w:color="000000"/>
            </w:tcBorders>
          </w:tcPr>
          <w:p w14:paraId="0859CE43" w14:textId="77777777" w:rsidR="00E76377" w:rsidRPr="00ED1FD3" w:rsidRDefault="00000000">
            <w:pPr>
              <w:rPr>
                <w:rFonts w:ascii="Comic Sans MS" w:eastAsia="Comic Sans MS" w:hAnsi="Comic Sans MS" w:cs="Comic Sans MS"/>
                <w:b/>
                <w:sz w:val="20"/>
                <w:szCs w:val="20"/>
              </w:rPr>
            </w:pPr>
            <w:r w:rsidRPr="00ED1FD3">
              <w:rPr>
                <w:rFonts w:ascii="Comic Sans MS" w:eastAsia="Comic Sans MS" w:hAnsi="Comic Sans MS" w:cs="Comic Sans MS"/>
                <w:b/>
                <w:sz w:val="20"/>
                <w:szCs w:val="20"/>
              </w:rPr>
              <w:t>Key knowledge</w:t>
            </w:r>
          </w:p>
          <w:p w14:paraId="784A9ED4" w14:textId="5B42C302" w:rsidR="006476DC" w:rsidRPr="00414258" w:rsidRDefault="00ED1FD3">
            <w:pPr>
              <w:pBdr>
                <w:top w:val="nil"/>
                <w:left w:val="nil"/>
                <w:bottom w:val="nil"/>
                <w:right w:val="nil"/>
                <w:between w:val="nil"/>
              </w:pBdr>
              <w:spacing w:after="160" w:line="259" w:lineRule="auto"/>
              <w:rPr>
                <w:color w:val="ED0000"/>
                <w:sz w:val="20"/>
                <w:szCs w:val="20"/>
              </w:rPr>
            </w:pPr>
            <w:r w:rsidRPr="00ED1FD3">
              <w:rPr>
                <w:sz w:val="20"/>
                <w:szCs w:val="20"/>
              </w:rPr>
              <w:t>Can form opinions and make comparisons about the work of printmakers</w:t>
            </w:r>
            <w:r w:rsidRPr="00ED1FD3">
              <w:rPr>
                <w:sz w:val="20"/>
                <w:szCs w:val="20"/>
              </w:rPr>
              <w:t>.</w:t>
            </w:r>
          </w:p>
        </w:tc>
      </w:tr>
      <w:tr w:rsidR="00E76377" w14:paraId="1087CF05" w14:textId="77777777">
        <w:trPr>
          <w:trHeight w:val="1741"/>
        </w:trPr>
        <w:tc>
          <w:tcPr>
            <w:tcW w:w="1560" w:type="dxa"/>
          </w:tcPr>
          <w:p w14:paraId="07E1B6FA" w14:textId="77777777" w:rsidR="00E76377" w:rsidRPr="009F3787" w:rsidRDefault="00000000">
            <w:pPr>
              <w:jc w:val="center"/>
              <w:rPr>
                <w:rFonts w:ascii="Comic Sans MS" w:eastAsia="Comic Sans MS" w:hAnsi="Comic Sans MS" w:cs="Comic Sans MS"/>
                <w:b/>
                <w:sz w:val="20"/>
                <w:szCs w:val="20"/>
              </w:rPr>
            </w:pPr>
            <w:r w:rsidRPr="009F3787">
              <w:rPr>
                <w:rFonts w:ascii="Comic Sans MS" w:eastAsia="Comic Sans MS" w:hAnsi="Comic Sans MS" w:cs="Comic Sans MS"/>
                <w:b/>
                <w:sz w:val="20"/>
                <w:szCs w:val="20"/>
              </w:rPr>
              <w:t>Scaffolding</w:t>
            </w:r>
          </w:p>
        </w:tc>
        <w:tc>
          <w:tcPr>
            <w:tcW w:w="4315" w:type="dxa"/>
          </w:tcPr>
          <w:p w14:paraId="7935545B" w14:textId="77777777" w:rsidR="00E76377" w:rsidRPr="00ED1FD3" w:rsidRDefault="00000000">
            <w:pPr>
              <w:rPr>
                <w:rFonts w:ascii="Comic Sans MS" w:eastAsia="Comic Sans MS" w:hAnsi="Comic Sans MS" w:cs="Comic Sans MS"/>
                <w:sz w:val="20"/>
                <w:szCs w:val="20"/>
              </w:rPr>
            </w:pPr>
            <w:r w:rsidRPr="00ED1FD3">
              <w:rPr>
                <w:sz w:val="20"/>
                <w:szCs w:val="20"/>
              </w:rPr>
              <w:t>Visual steps to success.</w:t>
            </w:r>
          </w:p>
        </w:tc>
        <w:tc>
          <w:tcPr>
            <w:tcW w:w="4315" w:type="dxa"/>
          </w:tcPr>
          <w:p w14:paraId="0E58559B" w14:textId="77777777" w:rsidR="00E76377" w:rsidRPr="00ED1FD3" w:rsidRDefault="00000000">
            <w:pPr>
              <w:rPr>
                <w:sz w:val="20"/>
                <w:szCs w:val="20"/>
              </w:rPr>
            </w:pPr>
            <w:r w:rsidRPr="00ED1FD3">
              <w:rPr>
                <w:sz w:val="20"/>
                <w:szCs w:val="20"/>
              </w:rPr>
              <w:t>Working examples.</w:t>
            </w:r>
          </w:p>
          <w:p w14:paraId="6DD8C50B" w14:textId="77777777" w:rsidR="00E76377" w:rsidRPr="00ED1FD3" w:rsidRDefault="00E76377">
            <w:pPr>
              <w:rPr>
                <w:sz w:val="20"/>
                <w:szCs w:val="20"/>
              </w:rPr>
            </w:pPr>
          </w:p>
          <w:p w14:paraId="300C1781" w14:textId="77777777" w:rsidR="00E76377" w:rsidRPr="00ED1FD3" w:rsidRDefault="00000000">
            <w:pPr>
              <w:rPr>
                <w:sz w:val="20"/>
                <w:szCs w:val="20"/>
              </w:rPr>
            </w:pPr>
            <w:r w:rsidRPr="00ED1FD3">
              <w:rPr>
                <w:sz w:val="20"/>
                <w:szCs w:val="20"/>
              </w:rPr>
              <w:t>Visual steps to success.</w:t>
            </w:r>
          </w:p>
          <w:p w14:paraId="5AEE87E7" w14:textId="77777777" w:rsidR="00E76377" w:rsidRPr="00ED1FD3" w:rsidRDefault="00000000">
            <w:r w:rsidRPr="00ED1FD3">
              <w:t xml:space="preserve"> </w:t>
            </w:r>
          </w:p>
        </w:tc>
        <w:tc>
          <w:tcPr>
            <w:tcW w:w="4315" w:type="dxa"/>
          </w:tcPr>
          <w:p w14:paraId="189F0741" w14:textId="77777777" w:rsidR="00E76377" w:rsidRPr="00ED1FD3" w:rsidRDefault="00000000">
            <w:pPr>
              <w:rPr>
                <w:sz w:val="20"/>
                <w:szCs w:val="20"/>
              </w:rPr>
            </w:pPr>
            <w:r w:rsidRPr="00ED1FD3">
              <w:rPr>
                <w:sz w:val="20"/>
                <w:szCs w:val="20"/>
              </w:rPr>
              <w:t>Working examples.</w:t>
            </w:r>
          </w:p>
          <w:p w14:paraId="27E5F5CC" w14:textId="77777777" w:rsidR="00E76377" w:rsidRPr="00ED1FD3" w:rsidRDefault="00E76377">
            <w:pPr>
              <w:rPr>
                <w:sz w:val="20"/>
                <w:szCs w:val="20"/>
              </w:rPr>
            </w:pPr>
          </w:p>
          <w:p w14:paraId="3C135AE4" w14:textId="77777777" w:rsidR="00E76377" w:rsidRPr="00ED1FD3" w:rsidRDefault="00000000">
            <w:pPr>
              <w:rPr>
                <w:sz w:val="20"/>
                <w:szCs w:val="20"/>
              </w:rPr>
            </w:pPr>
            <w:r w:rsidRPr="00ED1FD3">
              <w:rPr>
                <w:sz w:val="20"/>
                <w:szCs w:val="20"/>
              </w:rPr>
              <w:t>Visual steps to success.</w:t>
            </w:r>
          </w:p>
          <w:p w14:paraId="4D92B71E" w14:textId="77777777" w:rsidR="00E76377" w:rsidRPr="00ED1FD3" w:rsidRDefault="00000000">
            <w:pPr>
              <w:rPr>
                <w:rFonts w:ascii="Comic Sans MS" w:eastAsia="Comic Sans MS" w:hAnsi="Comic Sans MS" w:cs="Comic Sans MS"/>
                <w:b/>
                <w:sz w:val="20"/>
                <w:szCs w:val="20"/>
              </w:rPr>
            </w:pPr>
            <w:r w:rsidRPr="00ED1FD3">
              <w:t xml:space="preserve"> </w:t>
            </w:r>
          </w:p>
        </w:tc>
      </w:tr>
      <w:tr w:rsidR="00E76377" w14:paraId="00E54FE0" w14:textId="77777777">
        <w:trPr>
          <w:trHeight w:val="1741"/>
        </w:trPr>
        <w:tc>
          <w:tcPr>
            <w:tcW w:w="1560" w:type="dxa"/>
          </w:tcPr>
          <w:p w14:paraId="451DB37B" w14:textId="77777777" w:rsidR="00E76377" w:rsidRPr="00E8644D" w:rsidRDefault="00000000">
            <w:pPr>
              <w:jc w:val="center"/>
              <w:rPr>
                <w:rFonts w:ascii="Comic Sans MS" w:eastAsia="Comic Sans MS" w:hAnsi="Comic Sans MS" w:cs="Comic Sans MS"/>
                <w:b/>
                <w:color w:val="ED0000"/>
                <w:sz w:val="20"/>
                <w:szCs w:val="20"/>
              </w:rPr>
            </w:pPr>
            <w:r w:rsidRPr="009F3787">
              <w:rPr>
                <w:rFonts w:ascii="Comic Sans MS" w:eastAsia="Comic Sans MS" w:hAnsi="Comic Sans MS" w:cs="Comic Sans MS"/>
                <w:b/>
                <w:sz w:val="20"/>
                <w:szCs w:val="20"/>
              </w:rPr>
              <w:t>Challenge</w:t>
            </w:r>
          </w:p>
        </w:tc>
        <w:tc>
          <w:tcPr>
            <w:tcW w:w="4315" w:type="dxa"/>
          </w:tcPr>
          <w:p w14:paraId="1F7B4629" w14:textId="77777777" w:rsidR="00E76377" w:rsidRPr="00414258" w:rsidRDefault="00E76377">
            <w:pPr>
              <w:rPr>
                <w:rFonts w:ascii="Comic Sans MS" w:eastAsia="Comic Sans MS" w:hAnsi="Comic Sans MS" w:cs="Comic Sans MS"/>
                <w:color w:val="ED0000"/>
                <w:sz w:val="20"/>
                <w:szCs w:val="20"/>
              </w:rPr>
            </w:pPr>
          </w:p>
        </w:tc>
        <w:tc>
          <w:tcPr>
            <w:tcW w:w="4315" w:type="dxa"/>
          </w:tcPr>
          <w:p w14:paraId="573F4984" w14:textId="197881B8" w:rsidR="00E76377" w:rsidRPr="00414258" w:rsidRDefault="00E76377">
            <w:pPr>
              <w:rPr>
                <w:color w:val="ED0000"/>
                <w:sz w:val="20"/>
                <w:szCs w:val="20"/>
              </w:rPr>
            </w:pPr>
          </w:p>
        </w:tc>
        <w:tc>
          <w:tcPr>
            <w:tcW w:w="4315" w:type="dxa"/>
          </w:tcPr>
          <w:p w14:paraId="31F436C1" w14:textId="77777777" w:rsidR="00E76377" w:rsidRPr="00414258" w:rsidRDefault="00E76377">
            <w:pPr>
              <w:rPr>
                <w:rFonts w:ascii="Comic Sans MS" w:eastAsia="Comic Sans MS" w:hAnsi="Comic Sans MS" w:cs="Comic Sans MS"/>
                <w:color w:val="ED0000"/>
                <w:sz w:val="20"/>
                <w:szCs w:val="20"/>
              </w:rPr>
            </w:pPr>
          </w:p>
        </w:tc>
      </w:tr>
      <w:tr w:rsidR="0057142C" w14:paraId="7D0EC4D8" w14:textId="77777777">
        <w:trPr>
          <w:trHeight w:val="841"/>
        </w:trPr>
        <w:tc>
          <w:tcPr>
            <w:tcW w:w="1560" w:type="dxa"/>
          </w:tcPr>
          <w:p w14:paraId="7835FBF8" w14:textId="77777777" w:rsidR="0057142C" w:rsidRPr="009F3787" w:rsidRDefault="0057142C" w:rsidP="0057142C">
            <w:pPr>
              <w:jc w:val="center"/>
              <w:rPr>
                <w:rFonts w:ascii="Comic Sans MS" w:eastAsia="Comic Sans MS" w:hAnsi="Comic Sans MS" w:cs="Comic Sans MS"/>
                <w:b/>
                <w:sz w:val="20"/>
                <w:szCs w:val="20"/>
              </w:rPr>
            </w:pPr>
            <w:r w:rsidRPr="009F3787">
              <w:rPr>
                <w:rFonts w:ascii="Comic Sans MS" w:eastAsia="Comic Sans MS" w:hAnsi="Comic Sans MS" w:cs="Comic Sans MS"/>
                <w:b/>
                <w:sz w:val="20"/>
                <w:szCs w:val="20"/>
              </w:rPr>
              <w:t>Key Vocabulary</w:t>
            </w:r>
          </w:p>
          <w:p w14:paraId="4A1050C1" w14:textId="77777777" w:rsidR="0057142C" w:rsidRPr="009F3787" w:rsidRDefault="0057142C" w:rsidP="0057142C">
            <w:pPr>
              <w:jc w:val="center"/>
              <w:rPr>
                <w:rFonts w:ascii="Comic Sans MS" w:eastAsia="Comic Sans MS" w:hAnsi="Comic Sans MS" w:cs="Comic Sans MS"/>
                <w:b/>
                <w:sz w:val="20"/>
                <w:szCs w:val="20"/>
              </w:rPr>
            </w:pPr>
          </w:p>
          <w:p w14:paraId="6EF6E4A3" w14:textId="77777777" w:rsidR="0057142C" w:rsidRPr="009F3787" w:rsidRDefault="0057142C" w:rsidP="0057142C">
            <w:pPr>
              <w:rPr>
                <w:rFonts w:ascii="Comic Sans MS" w:eastAsia="Comic Sans MS" w:hAnsi="Comic Sans MS" w:cs="Comic Sans MS"/>
                <w:b/>
                <w:sz w:val="20"/>
                <w:szCs w:val="20"/>
              </w:rPr>
            </w:pPr>
          </w:p>
        </w:tc>
        <w:tc>
          <w:tcPr>
            <w:tcW w:w="4315" w:type="dxa"/>
          </w:tcPr>
          <w:p w14:paraId="2E1573B1" w14:textId="1050E334" w:rsidR="009F3787" w:rsidRPr="00ED1FD3" w:rsidRDefault="00ED1FD3" w:rsidP="0057142C">
            <w:pPr>
              <w:rPr>
                <w:sz w:val="20"/>
                <w:szCs w:val="20"/>
              </w:rPr>
            </w:pPr>
            <w:r w:rsidRPr="00ED1FD3">
              <w:rPr>
                <w:sz w:val="20"/>
                <w:szCs w:val="20"/>
              </w:rPr>
              <w:t>Edition</w:t>
            </w:r>
          </w:p>
          <w:p w14:paraId="6068482C" w14:textId="28A2F1F4" w:rsidR="00ED1FD3" w:rsidRPr="00ED1FD3" w:rsidRDefault="00ED1FD3" w:rsidP="0057142C">
            <w:pPr>
              <w:rPr>
                <w:sz w:val="20"/>
                <w:szCs w:val="20"/>
              </w:rPr>
            </w:pPr>
            <w:r w:rsidRPr="00ED1FD3">
              <w:rPr>
                <w:sz w:val="20"/>
                <w:szCs w:val="20"/>
              </w:rPr>
              <w:t>Overlaid</w:t>
            </w:r>
          </w:p>
          <w:p w14:paraId="51F63A86" w14:textId="60F4D613" w:rsidR="00ED1FD3" w:rsidRPr="00ED1FD3" w:rsidRDefault="00ED1FD3" w:rsidP="0057142C">
            <w:pPr>
              <w:rPr>
                <w:sz w:val="20"/>
                <w:szCs w:val="20"/>
              </w:rPr>
            </w:pPr>
            <w:r w:rsidRPr="00ED1FD3">
              <w:rPr>
                <w:sz w:val="20"/>
                <w:szCs w:val="20"/>
              </w:rPr>
              <w:t>Reduction Printing</w:t>
            </w:r>
          </w:p>
          <w:p w14:paraId="50D936D1" w14:textId="157A30D3" w:rsidR="00ED1FD3" w:rsidRPr="00ED1FD3" w:rsidRDefault="00ED1FD3" w:rsidP="0057142C">
            <w:pPr>
              <w:rPr>
                <w:sz w:val="20"/>
                <w:szCs w:val="20"/>
              </w:rPr>
            </w:pPr>
            <w:r w:rsidRPr="00ED1FD3">
              <w:rPr>
                <w:sz w:val="20"/>
                <w:szCs w:val="20"/>
              </w:rPr>
              <w:t>Transpose</w:t>
            </w:r>
          </w:p>
          <w:p w14:paraId="71EDAFB1" w14:textId="232DBA4A" w:rsidR="00ED1FD3" w:rsidRPr="00ED1FD3" w:rsidRDefault="00ED1FD3" w:rsidP="0057142C">
            <w:pPr>
              <w:rPr>
                <w:sz w:val="20"/>
                <w:szCs w:val="20"/>
              </w:rPr>
            </w:pPr>
            <w:r w:rsidRPr="00ED1FD3">
              <w:rPr>
                <w:sz w:val="20"/>
                <w:szCs w:val="20"/>
              </w:rPr>
              <w:t>Incision</w:t>
            </w:r>
          </w:p>
          <w:p w14:paraId="25F0792F" w14:textId="229AF685" w:rsidR="00ED1FD3" w:rsidRPr="00ED1FD3" w:rsidRDefault="00ED1FD3" w:rsidP="0057142C">
            <w:pPr>
              <w:rPr>
                <w:sz w:val="20"/>
                <w:szCs w:val="20"/>
              </w:rPr>
            </w:pPr>
            <w:r w:rsidRPr="00ED1FD3">
              <w:rPr>
                <w:sz w:val="20"/>
                <w:szCs w:val="20"/>
              </w:rPr>
              <w:t>Inverted</w:t>
            </w:r>
          </w:p>
          <w:p w14:paraId="70ACFA15" w14:textId="54E8C53C" w:rsidR="009F3787" w:rsidRPr="00414258" w:rsidRDefault="009F3787" w:rsidP="0057142C">
            <w:pPr>
              <w:rPr>
                <w:rFonts w:ascii="Comic Sans MS" w:eastAsia="Comic Sans MS" w:hAnsi="Comic Sans MS" w:cs="Comic Sans MS"/>
                <w:color w:val="ED0000"/>
                <w:sz w:val="18"/>
                <w:szCs w:val="18"/>
              </w:rPr>
            </w:pPr>
          </w:p>
        </w:tc>
        <w:tc>
          <w:tcPr>
            <w:tcW w:w="4315" w:type="dxa"/>
            <w:tcBorders>
              <w:top w:val="single" w:sz="4" w:space="0" w:color="000000"/>
              <w:left w:val="single" w:sz="4" w:space="0" w:color="000000"/>
              <w:bottom w:val="single" w:sz="4" w:space="0" w:color="000000"/>
              <w:right w:val="single" w:sz="4" w:space="0" w:color="000000"/>
            </w:tcBorders>
          </w:tcPr>
          <w:p w14:paraId="018DE612" w14:textId="77777777" w:rsidR="00ED1FD3" w:rsidRPr="00ED1FD3" w:rsidRDefault="00ED1FD3" w:rsidP="00ED1FD3">
            <w:pPr>
              <w:rPr>
                <w:sz w:val="20"/>
                <w:szCs w:val="20"/>
              </w:rPr>
            </w:pPr>
            <w:r w:rsidRPr="00ED1FD3">
              <w:rPr>
                <w:sz w:val="20"/>
                <w:szCs w:val="20"/>
              </w:rPr>
              <w:t>Edition</w:t>
            </w:r>
          </w:p>
          <w:p w14:paraId="3BBFFE21" w14:textId="77777777" w:rsidR="00ED1FD3" w:rsidRPr="00ED1FD3" w:rsidRDefault="00ED1FD3" w:rsidP="00ED1FD3">
            <w:pPr>
              <w:rPr>
                <w:sz w:val="20"/>
                <w:szCs w:val="20"/>
              </w:rPr>
            </w:pPr>
            <w:r w:rsidRPr="00ED1FD3">
              <w:rPr>
                <w:sz w:val="20"/>
                <w:szCs w:val="20"/>
              </w:rPr>
              <w:t>Overlaid</w:t>
            </w:r>
          </w:p>
          <w:p w14:paraId="4F851DAB" w14:textId="77777777" w:rsidR="00ED1FD3" w:rsidRPr="00ED1FD3" w:rsidRDefault="00ED1FD3" w:rsidP="00ED1FD3">
            <w:pPr>
              <w:rPr>
                <w:sz w:val="20"/>
                <w:szCs w:val="20"/>
              </w:rPr>
            </w:pPr>
            <w:r w:rsidRPr="00ED1FD3">
              <w:rPr>
                <w:sz w:val="20"/>
                <w:szCs w:val="20"/>
              </w:rPr>
              <w:t>Reduction Printing</w:t>
            </w:r>
          </w:p>
          <w:p w14:paraId="40CFFAB8" w14:textId="77777777" w:rsidR="00ED1FD3" w:rsidRPr="00ED1FD3" w:rsidRDefault="00ED1FD3" w:rsidP="00ED1FD3">
            <w:pPr>
              <w:rPr>
                <w:sz w:val="20"/>
                <w:szCs w:val="20"/>
              </w:rPr>
            </w:pPr>
            <w:r w:rsidRPr="00ED1FD3">
              <w:rPr>
                <w:sz w:val="20"/>
                <w:szCs w:val="20"/>
              </w:rPr>
              <w:t>Transpose</w:t>
            </w:r>
          </w:p>
          <w:p w14:paraId="05D23745" w14:textId="77777777" w:rsidR="00ED1FD3" w:rsidRPr="00ED1FD3" w:rsidRDefault="00ED1FD3" w:rsidP="00ED1FD3">
            <w:pPr>
              <w:rPr>
                <w:sz w:val="20"/>
                <w:szCs w:val="20"/>
              </w:rPr>
            </w:pPr>
            <w:r w:rsidRPr="00ED1FD3">
              <w:rPr>
                <w:sz w:val="20"/>
                <w:szCs w:val="20"/>
              </w:rPr>
              <w:t>Incision</w:t>
            </w:r>
          </w:p>
          <w:p w14:paraId="6C9EFE0C" w14:textId="77777777" w:rsidR="00ED1FD3" w:rsidRPr="00ED1FD3" w:rsidRDefault="00ED1FD3" w:rsidP="00ED1FD3">
            <w:pPr>
              <w:rPr>
                <w:sz w:val="20"/>
                <w:szCs w:val="20"/>
              </w:rPr>
            </w:pPr>
            <w:r w:rsidRPr="00ED1FD3">
              <w:rPr>
                <w:sz w:val="20"/>
                <w:szCs w:val="20"/>
              </w:rPr>
              <w:t>Inverted</w:t>
            </w:r>
          </w:p>
          <w:p w14:paraId="62991D21" w14:textId="60EF38C3" w:rsidR="0057142C" w:rsidRPr="00414258" w:rsidRDefault="0057142C" w:rsidP="0057142C">
            <w:pPr>
              <w:rPr>
                <w:color w:val="ED0000"/>
                <w:sz w:val="20"/>
                <w:szCs w:val="20"/>
              </w:rPr>
            </w:pPr>
          </w:p>
        </w:tc>
        <w:tc>
          <w:tcPr>
            <w:tcW w:w="4315" w:type="dxa"/>
            <w:tcBorders>
              <w:top w:val="single" w:sz="4" w:space="0" w:color="000000"/>
              <w:left w:val="single" w:sz="4" w:space="0" w:color="000000"/>
              <w:bottom w:val="single" w:sz="4" w:space="0" w:color="000000"/>
              <w:right w:val="single" w:sz="4" w:space="0" w:color="000000"/>
            </w:tcBorders>
          </w:tcPr>
          <w:p w14:paraId="2A85041A" w14:textId="77777777" w:rsidR="00ED1FD3" w:rsidRPr="00ED1FD3" w:rsidRDefault="00ED1FD3" w:rsidP="00ED1FD3">
            <w:pPr>
              <w:rPr>
                <w:sz w:val="20"/>
                <w:szCs w:val="20"/>
              </w:rPr>
            </w:pPr>
            <w:r w:rsidRPr="00ED1FD3">
              <w:rPr>
                <w:sz w:val="20"/>
                <w:szCs w:val="20"/>
              </w:rPr>
              <w:t>Edition</w:t>
            </w:r>
          </w:p>
          <w:p w14:paraId="4BFB2918" w14:textId="77777777" w:rsidR="00ED1FD3" w:rsidRPr="00ED1FD3" w:rsidRDefault="00ED1FD3" w:rsidP="00ED1FD3">
            <w:pPr>
              <w:rPr>
                <w:sz w:val="20"/>
                <w:szCs w:val="20"/>
              </w:rPr>
            </w:pPr>
            <w:r w:rsidRPr="00ED1FD3">
              <w:rPr>
                <w:sz w:val="20"/>
                <w:szCs w:val="20"/>
              </w:rPr>
              <w:t>Overlaid</w:t>
            </w:r>
          </w:p>
          <w:p w14:paraId="7D645AC7" w14:textId="77777777" w:rsidR="00ED1FD3" w:rsidRPr="00ED1FD3" w:rsidRDefault="00ED1FD3" w:rsidP="00ED1FD3">
            <w:pPr>
              <w:rPr>
                <w:sz w:val="20"/>
                <w:szCs w:val="20"/>
              </w:rPr>
            </w:pPr>
            <w:r w:rsidRPr="00ED1FD3">
              <w:rPr>
                <w:sz w:val="20"/>
                <w:szCs w:val="20"/>
              </w:rPr>
              <w:t>Reduction Printing</w:t>
            </w:r>
          </w:p>
          <w:p w14:paraId="0DFB7510" w14:textId="77777777" w:rsidR="00ED1FD3" w:rsidRPr="00ED1FD3" w:rsidRDefault="00ED1FD3" w:rsidP="00ED1FD3">
            <w:pPr>
              <w:rPr>
                <w:sz w:val="20"/>
                <w:szCs w:val="20"/>
              </w:rPr>
            </w:pPr>
            <w:r w:rsidRPr="00ED1FD3">
              <w:rPr>
                <w:sz w:val="20"/>
                <w:szCs w:val="20"/>
              </w:rPr>
              <w:t>Transpose</w:t>
            </w:r>
          </w:p>
          <w:p w14:paraId="02C6A887" w14:textId="77777777" w:rsidR="00ED1FD3" w:rsidRPr="00ED1FD3" w:rsidRDefault="00ED1FD3" w:rsidP="00ED1FD3">
            <w:pPr>
              <w:rPr>
                <w:sz w:val="20"/>
                <w:szCs w:val="20"/>
              </w:rPr>
            </w:pPr>
            <w:r w:rsidRPr="00ED1FD3">
              <w:rPr>
                <w:sz w:val="20"/>
                <w:szCs w:val="20"/>
              </w:rPr>
              <w:t>Incision</w:t>
            </w:r>
          </w:p>
          <w:p w14:paraId="1A3C01FC" w14:textId="77777777" w:rsidR="00ED1FD3" w:rsidRPr="00ED1FD3" w:rsidRDefault="00ED1FD3" w:rsidP="00ED1FD3">
            <w:pPr>
              <w:rPr>
                <w:sz w:val="20"/>
                <w:szCs w:val="20"/>
              </w:rPr>
            </w:pPr>
            <w:r w:rsidRPr="00ED1FD3">
              <w:rPr>
                <w:sz w:val="20"/>
                <w:szCs w:val="20"/>
              </w:rPr>
              <w:t>Inverted</w:t>
            </w:r>
          </w:p>
          <w:p w14:paraId="7C58FDD5" w14:textId="2F6EFF1B" w:rsidR="0057142C" w:rsidRPr="00414258" w:rsidRDefault="0057142C" w:rsidP="0057142C">
            <w:pPr>
              <w:rPr>
                <w:rFonts w:ascii="Comic Sans MS" w:eastAsia="Comic Sans MS" w:hAnsi="Comic Sans MS" w:cs="Comic Sans MS"/>
                <w:color w:val="ED0000"/>
                <w:sz w:val="20"/>
                <w:szCs w:val="20"/>
              </w:rPr>
            </w:pPr>
          </w:p>
        </w:tc>
      </w:tr>
    </w:tbl>
    <w:p w14:paraId="3AA28509" w14:textId="77777777" w:rsidR="00E76377" w:rsidRDefault="00E76377">
      <w:pPr>
        <w:jc w:val="center"/>
        <w:rPr>
          <w:rFonts w:ascii="Comic Sans MS" w:eastAsia="Comic Sans MS" w:hAnsi="Comic Sans MS" w:cs="Comic Sans MS"/>
          <w:b/>
          <w:sz w:val="20"/>
          <w:szCs w:val="20"/>
        </w:rPr>
      </w:pPr>
    </w:p>
    <w:sectPr w:rsidR="00E76377">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C0DF85" w14:textId="77777777" w:rsidR="00FD2E8C" w:rsidRDefault="00FD2E8C" w:rsidP="00F35583">
      <w:pPr>
        <w:spacing w:after="0" w:line="240" w:lineRule="auto"/>
      </w:pPr>
      <w:r>
        <w:separator/>
      </w:r>
    </w:p>
  </w:endnote>
  <w:endnote w:type="continuationSeparator" w:id="0">
    <w:p w14:paraId="3D0E0B95" w14:textId="77777777" w:rsidR="00FD2E8C" w:rsidRDefault="00FD2E8C" w:rsidP="00F35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B081251-B7E1-4D6B-828F-EF70215D531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embedRegular r:id="rId2" w:fontKey="{A3E19BA5-99C0-4EE1-B55E-1256CBC340E0}"/>
    <w:embedBold r:id="rId3" w:fontKey="{4F58B44F-E934-472B-A67F-BD17B33C661A}"/>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D5AD4965-E355-4953-8E72-EA8F181ED3D6}"/>
    <w:embedBold r:id="rId5" w:fontKey="{29003282-C9A7-4401-935C-05B24ADF3D46}"/>
  </w:font>
  <w:font w:name="Georgia">
    <w:panose1 w:val="02040502050405020303"/>
    <w:charset w:val="00"/>
    <w:family w:val="auto"/>
    <w:pitch w:val="default"/>
    <w:embedRegular r:id="rId6" w:fontKey="{A9728561-CE03-4259-8F4C-680B2F6BE5FD}"/>
    <w:embedItalic r:id="rId7" w:fontKey="{F7FBF477-2C0B-41C4-8AB7-BA9CC4415CF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81464CC2-B8F8-49A8-9CAD-143391DC3F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5198E0" w14:textId="77777777" w:rsidR="00FD2E8C" w:rsidRDefault="00FD2E8C" w:rsidP="00F35583">
      <w:pPr>
        <w:spacing w:after="0" w:line="240" w:lineRule="auto"/>
      </w:pPr>
      <w:r>
        <w:separator/>
      </w:r>
    </w:p>
  </w:footnote>
  <w:footnote w:type="continuationSeparator" w:id="0">
    <w:p w14:paraId="706BBE0B" w14:textId="77777777" w:rsidR="00FD2E8C" w:rsidRDefault="00FD2E8C" w:rsidP="00F355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C60DC"/>
    <w:multiLevelType w:val="multilevel"/>
    <w:tmpl w:val="43D6F1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E386FAC"/>
    <w:multiLevelType w:val="hybridMultilevel"/>
    <w:tmpl w:val="EE4EAA6A"/>
    <w:lvl w:ilvl="0" w:tplc="C86C7354">
      <w:start w:val="10"/>
      <w:numFmt w:val="bullet"/>
      <w:lvlText w:val=""/>
      <w:lvlJc w:val="left"/>
      <w:pPr>
        <w:ind w:left="720" w:hanging="360"/>
      </w:pPr>
      <w:rPr>
        <w:rFonts w:ascii="Symbol" w:eastAsia="Comic Sans MS" w:hAnsi="Symbol" w:cs="Comic Sans M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6766109">
    <w:abstractNumId w:val="0"/>
  </w:num>
  <w:num w:numId="2" w16cid:durableId="213686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377"/>
    <w:rsid w:val="001B7221"/>
    <w:rsid w:val="001C1EEF"/>
    <w:rsid w:val="00207111"/>
    <w:rsid w:val="00225212"/>
    <w:rsid w:val="00263B1F"/>
    <w:rsid w:val="00285838"/>
    <w:rsid w:val="00346BF1"/>
    <w:rsid w:val="003C71A5"/>
    <w:rsid w:val="00414258"/>
    <w:rsid w:val="004225E4"/>
    <w:rsid w:val="0057142C"/>
    <w:rsid w:val="006476DC"/>
    <w:rsid w:val="006E05ED"/>
    <w:rsid w:val="00716845"/>
    <w:rsid w:val="00765F16"/>
    <w:rsid w:val="007B7694"/>
    <w:rsid w:val="0080722C"/>
    <w:rsid w:val="00892268"/>
    <w:rsid w:val="008A1859"/>
    <w:rsid w:val="00906750"/>
    <w:rsid w:val="009F3787"/>
    <w:rsid w:val="00A305CF"/>
    <w:rsid w:val="00BA2E28"/>
    <w:rsid w:val="00BB5FE6"/>
    <w:rsid w:val="00C74BFA"/>
    <w:rsid w:val="00DA72A6"/>
    <w:rsid w:val="00E2247A"/>
    <w:rsid w:val="00E76377"/>
    <w:rsid w:val="00E8644D"/>
    <w:rsid w:val="00ED1FD3"/>
    <w:rsid w:val="00EF4604"/>
    <w:rsid w:val="00F345F3"/>
    <w:rsid w:val="00F35583"/>
    <w:rsid w:val="00FD2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9DDF3"/>
  <w15:docId w15:val="{EC6B72C0-F012-4D13-93C8-0EE79536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de-D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D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88B"/>
    <w:pPr>
      <w:ind w:left="720"/>
      <w:contextualSpacing/>
    </w:pPr>
  </w:style>
  <w:style w:type="paragraph" w:styleId="NoSpacing">
    <w:name w:val="No Spacing"/>
    <w:uiPriority w:val="1"/>
    <w:qFormat/>
    <w:rsid w:val="00C75C54"/>
    <w:pPr>
      <w:spacing w:after="0"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F63F0"/>
  </w:style>
  <w:style w:type="character" w:customStyle="1" w:styleId="eop">
    <w:name w:val="eop"/>
    <w:basedOn w:val="DefaultParagraphFont"/>
    <w:rsid w:val="000F63F0"/>
  </w:style>
  <w:style w:type="paragraph" w:customStyle="1" w:styleId="paragraph">
    <w:name w:val="paragraph"/>
    <w:basedOn w:val="Normal"/>
    <w:rsid w:val="000F63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C55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D5C73"/>
    <w:pPr>
      <w:widowControl w:val="0"/>
      <w:autoSpaceDE w:val="0"/>
      <w:autoSpaceDN w:val="0"/>
      <w:spacing w:after="0" w:line="240" w:lineRule="auto"/>
      <w:ind w:left="471"/>
    </w:pPr>
    <w:rPr>
      <w:rFonts w:ascii="Comic Sans MS" w:eastAsia="Comic Sans MS" w:hAnsi="Comic Sans MS" w:cs="Comic Sans MS"/>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F35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583"/>
  </w:style>
  <w:style w:type="paragraph" w:styleId="Footer">
    <w:name w:val="footer"/>
    <w:basedOn w:val="Normal"/>
    <w:link w:val="FooterChar"/>
    <w:uiPriority w:val="99"/>
    <w:unhideWhenUsed/>
    <w:rsid w:val="00F35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5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TxXXg5Og1ajIq4Fgz59pyf3g==">CgMxLjA4AHIhMVpKWk45VjgzY0g4am1tX213YXp1X19uWEFWcmxxSWds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325</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Tibble</dc:creator>
  <cp:lastModifiedBy>Rebecca Holland</cp:lastModifiedBy>
  <cp:revision>4</cp:revision>
  <dcterms:created xsi:type="dcterms:W3CDTF">2024-10-12T23:14:00Z</dcterms:created>
  <dcterms:modified xsi:type="dcterms:W3CDTF">2024-10-12T23:43:00Z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0x010100165082385E536C4BBAD8E53215F6C958</vt:lpwstr>
  </property>
</Properties>
</file>