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8F9D3" w14:textId="77777777" w:rsidR="005342CD" w:rsidRDefault="005342CD">
      <w:pPr>
        <w:spacing w:before="2" w:after="1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a2"/>
        <w:tblW w:w="1530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2221"/>
        <w:gridCol w:w="2260"/>
        <w:gridCol w:w="2185"/>
        <w:gridCol w:w="2200"/>
        <w:gridCol w:w="2520"/>
        <w:gridCol w:w="2500"/>
      </w:tblGrid>
      <w:tr w:rsidR="005342CD" w14:paraId="706967EC" w14:textId="77777777">
        <w:trPr>
          <w:trHeight w:val="610"/>
        </w:trPr>
        <w:tc>
          <w:tcPr>
            <w:tcW w:w="15306" w:type="dxa"/>
            <w:gridSpan w:val="7"/>
            <w:shd w:val="clear" w:color="auto" w:fill="C5DFB3"/>
          </w:tcPr>
          <w:p w14:paraId="4264E480" w14:textId="77777777" w:rsidR="005342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448" w:right="4426"/>
              <w:jc w:val="center"/>
              <w:rPr>
                <w:b/>
              </w:rPr>
            </w:pPr>
            <w:r>
              <w:rPr>
                <w:b/>
              </w:rPr>
              <w:t xml:space="preserve"> Term Pentecost 1: Creating media-3d modelling</w:t>
            </w:r>
          </w:p>
          <w:p w14:paraId="339EDBF7" w14:textId="77777777" w:rsidR="005342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7" w:lineRule="auto"/>
              <w:ind w:left="4448" w:right="4436"/>
              <w:jc w:val="center"/>
              <w:rPr>
                <w:b/>
              </w:rPr>
            </w:pPr>
            <w:r>
              <w:rPr>
                <w:b/>
              </w:rPr>
              <w:t xml:space="preserve">Subject Computing      Year 6    Medium Term Planning </w:t>
            </w:r>
          </w:p>
        </w:tc>
      </w:tr>
      <w:tr w:rsidR="005342CD" w14:paraId="13A2F04A" w14:textId="77777777">
        <w:trPr>
          <w:trHeight w:val="15"/>
        </w:trPr>
        <w:tc>
          <w:tcPr>
            <w:tcW w:w="15306" w:type="dxa"/>
            <w:gridSpan w:val="7"/>
            <w:shd w:val="clear" w:color="auto" w:fill="EBF1DD"/>
          </w:tcPr>
          <w:p w14:paraId="1C0F0747" w14:textId="0796F741" w:rsidR="002E48DB" w:rsidRDefault="002E48DB" w:rsidP="002E48DB">
            <w:pPr>
              <w:jc w:val="center"/>
            </w:pPr>
            <w:r>
              <w:t>National Curriculum Objectives</w:t>
            </w:r>
          </w:p>
          <w:p w14:paraId="13BFE6A0" w14:textId="3298695E" w:rsidR="002E48DB" w:rsidRDefault="002E48DB" w:rsidP="002E48DB">
            <w:r>
              <w:t xml:space="preserve">●       Select, use, and combine a variety of software (including internet services) on a range of digital devices to design and create a range of programs, systems, and content that accomplish given goals, including collecting, </w:t>
            </w:r>
            <w:proofErr w:type="spellStart"/>
            <w:r>
              <w:t>analysing</w:t>
            </w:r>
            <w:proofErr w:type="spellEnd"/>
            <w:r>
              <w:t>, evaluating, and presenting data and information</w:t>
            </w:r>
          </w:p>
          <w:p w14:paraId="16C4B6BB" w14:textId="43FF421F" w:rsidR="005342CD" w:rsidRDefault="002E48DB" w:rsidP="002E48DB">
            <w:r>
              <w:t xml:space="preserve">●       Use technology safely, respectfully, and responsibly; </w:t>
            </w:r>
            <w:proofErr w:type="spellStart"/>
            <w:r>
              <w:t>recognise</w:t>
            </w:r>
            <w:proofErr w:type="spellEnd"/>
            <w:r>
              <w:t xml:space="preserve"> acceptable/unacceptable </w:t>
            </w:r>
            <w:proofErr w:type="spellStart"/>
            <w:r>
              <w:t>behaviour</w:t>
            </w:r>
            <w:proofErr w:type="spellEnd"/>
            <w:r>
              <w:t>; identify a range of ways to report concerns about content and contact</w:t>
            </w:r>
          </w:p>
        </w:tc>
      </w:tr>
      <w:tr w:rsidR="005342CD" w14:paraId="28961D3F" w14:textId="77777777">
        <w:trPr>
          <w:trHeight w:val="325"/>
        </w:trPr>
        <w:tc>
          <w:tcPr>
            <w:tcW w:w="1420" w:type="dxa"/>
            <w:shd w:val="clear" w:color="auto" w:fill="F7C9AC"/>
          </w:tcPr>
          <w:p w14:paraId="6CE8FDE1" w14:textId="77777777" w:rsidR="005342CD" w:rsidRDefault="00534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1" w:type="dxa"/>
            <w:shd w:val="clear" w:color="auto" w:fill="F7C9AC"/>
          </w:tcPr>
          <w:p w14:paraId="41608704" w14:textId="77777777" w:rsidR="005342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>
              <w:t>Lesson 1</w:t>
            </w:r>
          </w:p>
        </w:tc>
        <w:tc>
          <w:tcPr>
            <w:tcW w:w="2260" w:type="dxa"/>
            <w:shd w:val="clear" w:color="auto" w:fill="F7C9AC"/>
          </w:tcPr>
          <w:p w14:paraId="2F287C0C" w14:textId="77777777" w:rsidR="005342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>
              <w:t>Lesson 2</w:t>
            </w:r>
          </w:p>
        </w:tc>
        <w:tc>
          <w:tcPr>
            <w:tcW w:w="2185" w:type="dxa"/>
            <w:shd w:val="clear" w:color="auto" w:fill="F7C9AC"/>
          </w:tcPr>
          <w:p w14:paraId="3F2B98CC" w14:textId="77777777" w:rsidR="005342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>
              <w:t>Lesson 3</w:t>
            </w:r>
          </w:p>
        </w:tc>
        <w:tc>
          <w:tcPr>
            <w:tcW w:w="2200" w:type="dxa"/>
            <w:shd w:val="clear" w:color="auto" w:fill="F7C9AC"/>
          </w:tcPr>
          <w:p w14:paraId="0691AC0B" w14:textId="77777777" w:rsidR="005342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>
              <w:t>Lesson 4</w:t>
            </w:r>
          </w:p>
        </w:tc>
        <w:tc>
          <w:tcPr>
            <w:tcW w:w="2520" w:type="dxa"/>
            <w:shd w:val="clear" w:color="auto" w:fill="F7C9AC"/>
          </w:tcPr>
          <w:p w14:paraId="1D81E4FC" w14:textId="77777777" w:rsidR="005342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</w:pPr>
            <w:r>
              <w:t>Lesson 5</w:t>
            </w:r>
          </w:p>
        </w:tc>
        <w:tc>
          <w:tcPr>
            <w:tcW w:w="2500" w:type="dxa"/>
            <w:shd w:val="clear" w:color="auto" w:fill="F7C9AC"/>
          </w:tcPr>
          <w:p w14:paraId="1B3A59DC" w14:textId="77777777" w:rsidR="005342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</w:pPr>
            <w:r>
              <w:t>Lesson 6</w:t>
            </w:r>
          </w:p>
        </w:tc>
      </w:tr>
      <w:tr w:rsidR="005342CD" w14:paraId="176D181C" w14:textId="77777777">
        <w:trPr>
          <w:trHeight w:val="1665"/>
        </w:trPr>
        <w:tc>
          <w:tcPr>
            <w:tcW w:w="1420" w:type="dxa"/>
          </w:tcPr>
          <w:p w14:paraId="21ECC8F0" w14:textId="77777777" w:rsidR="005342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Learning intention for each lesson:</w:t>
            </w:r>
          </w:p>
        </w:tc>
        <w:tc>
          <w:tcPr>
            <w:tcW w:w="2221" w:type="dxa"/>
          </w:tcPr>
          <w:p w14:paraId="13E56ADE" w14:textId="77777777" w:rsidR="005342CD" w:rsidRPr="002E48DB" w:rsidRDefault="00000000">
            <w:pPr>
              <w:spacing w:before="240" w:after="240"/>
              <w:rPr>
                <w:sz w:val="24"/>
                <w:szCs w:val="24"/>
              </w:rPr>
            </w:pPr>
            <w:r w:rsidRPr="002E48DB">
              <w:rPr>
                <w:sz w:val="24"/>
                <w:szCs w:val="24"/>
              </w:rPr>
              <w:t>To recognise that you can work in three dimensions on a computer</w:t>
            </w:r>
          </w:p>
          <w:p w14:paraId="63418BA8" w14:textId="77777777" w:rsidR="005342CD" w:rsidRPr="002E48DB" w:rsidRDefault="00534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37"/>
              <w:rPr>
                <w:sz w:val="24"/>
                <w:szCs w:val="24"/>
              </w:rPr>
            </w:pPr>
          </w:p>
        </w:tc>
        <w:tc>
          <w:tcPr>
            <w:tcW w:w="2260" w:type="dxa"/>
          </w:tcPr>
          <w:p w14:paraId="64979108" w14:textId="77777777" w:rsidR="005342CD" w:rsidRPr="002E48DB" w:rsidRDefault="00000000">
            <w:pPr>
              <w:spacing w:before="240" w:after="240"/>
              <w:rPr>
                <w:sz w:val="24"/>
                <w:szCs w:val="24"/>
              </w:rPr>
            </w:pPr>
            <w:r w:rsidRPr="002E48DB">
              <w:rPr>
                <w:sz w:val="24"/>
                <w:szCs w:val="24"/>
              </w:rPr>
              <w:t>To identify that digital 3D objects can be modified</w:t>
            </w:r>
          </w:p>
          <w:p w14:paraId="25A3DA6A" w14:textId="77777777" w:rsidR="005342CD" w:rsidRPr="002E48DB" w:rsidRDefault="00534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72"/>
              <w:rPr>
                <w:sz w:val="24"/>
                <w:szCs w:val="24"/>
              </w:rPr>
            </w:pPr>
          </w:p>
        </w:tc>
        <w:tc>
          <w:tcPr>
            <w:tcW w:w="2185" w:type="dxa"/>
          </w:tcPr>
          <w:p w14:paraId="19FEEDAD" w14:textId="77777777" w:rsidR="005342CD" w:rsidRPr="002E48DB" w:rsidRDefault="00000000">
            <w:pPr>
              <w:spacing w:before="240" w:after="240"/>
              <w:rPr>
                <w:sz w:val="24"/>
                <w:szCs w:val="24"/>
              </w:rPr>
            </w:pPr>
            <w:r w:rsidRPr="002E48DB">
              <w:rPr>
                <w:sz w:val="24"/>
                <w:szCs w:val="24"/>
              </w:rPr>
              <w:t>To recognise that objects can be combined in a 3D model</w:t>
            </w:r>
          </w:p>
          <w:p w14:paraId="63F0BF2A" w14:textId="77777777" w:rsidR="005342CD" w:rsidRPr="002E48DB" w:rsidRDefault="00534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 w:right="219"/>
              <w:rPr>
                <w:sz w:val="24"/>
                <w:szCs w:val="24"/>
              </w:rPr>
            </w:pPr>
          </w:p>
        </w:tc>
        <w:tc>
          <w:tcPr>
            <w:tcW w:w="2200" w:type="dxa"/>
          </w:tcPr>
          <w:p w14:paraId="25E2ACBD" w14:textId="77777777" w:rsidR="005342CD" w:rsidRPr="002E48DB" w:rsidRDefault="00000000">
            <w:pPr>
              <w:spacing w:before="240" w:after="240" w:line="291" w:lineRule="auto"/>
              <w:rPr>
                <w:sz w:val="24"/>
                <w:szCs w:val="24"/>
              </w:rPr>
            </w:pPr>
            <w:r w:rsidRPr="002E48DB">
              <w:rPr>
                <w:sz w:val="24"/>
                <w:szCs w:val="24"/>
              </w:rPr>
              <w:t>To create a 3D model for a given purpose</w:t>
            </w:r>
          </w:p>
          <w:p w14:paraId="04099984" w14:textId="77777777" w:rsidR="005342CD" w:rsidRPr="002E48DB" w:rsidRDefault="00534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1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14:paraId="7F532209" w14:textId="77777777" w:rsidR="005342CD" w:rsidRPr="002E48DB" w:rsidRDefault="00000000">
            <w:pPr>
              <w:spacing w:before="240" w:after="240"/>
              <w:rPr>
                <w:sz w:val="24"/>
                <w:szCs w:val="24"/>
              </w:rPr>
            </w:pPr>
            <w:r w:rsidRPr="002E48DB">
              <w:rPr>
                <w:sz w:val="24"/>
                <w:szCs w:val="24"/>
              </w:rPr>
              <w:t>To plan my own 3D model</w:t>
            </w:r>
          </w:p>
          <w:p w14:paraId="334D9F3E" w14:textId="77777777" w:rsidR="005342CD" w:rsidRPr="002E48DB" w:rsidRDefault="00534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28"/>
              <w:rPr>
                <w:sz w:val="24"/>
                <w:szCs w:val="24"/>
              </w:rPr>
            </w:pPr>
          </w:p>
        </w:tc>
        <w:tc>
          <w:tcPr>
            <w:tcW w:w="2500" w:type="dxa"/>
          </w:tcPr>
          <w:p w14:paraId="43E2DD9F" w14:textId="77777777" w:rsidR="005342CD" w:rsidRPr="002E48DB" w:rsidRDefault="00000000">
            <w:pPr>
              <w:spacing w:before="240" w:after="240"/>
              <w:rPr>
                <w:sz w:val="24"/>
                <w:szCs w:val="24"/>
              </w:rPr>
            </w:pPr>
            <w:r w:rsidRPr="002E48DB">
              <w:rPr>
                <w:sz w:val="24"/>
                <w:szCs w:val="24"/>
              </w:rPr>
              <w:t>To create my own digital 3D model</w:t>
            </w:r>
          </w:p>
          <w:p w14:paraId="715CFD44" w14:textId="77777777" w:rsidR="005342CD" w:rsidRPr="002E48DB" w:rsidRDefault="00534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56"/>
              <w:rPr>
                <w:sz w:val="24"/>
                <w:szCs w:val="24"/>
              </w:rPr>
            </w:pPr>
          </w:p>
        </w:tc>
      </w:tr>
      <w:tr w:rsidR="005342CD" w14:paraId="58E99B82" w14:textId="77777777">
        <w:trPr>
          <w:trHeight w:val="2258"/>
        </w:trPr>
        <w:tc>
          <w:tcPr>
            <w:tcW w:w="1420" w:type="dxa"/>
          </w:tcPr>
          <w:p w14:paraId="64F981D9" w14:textId="77777777" w:rsidR="005342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Recall and retrieval</w:t>
            </w:r>
          </w:p>
        </w:tc>
        <w:tc>
          <w:tcPr>
            <w:tcW w:w="2221" w:type="dxa"/>
          </w:tcPr>
          <w:p w14:paraId="52F75299" w14:textId="77777777" w:rsidR="005342CD" w:rsidRPr="002E48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rFonts w:eastAsia="Quicksand" w:cs="Quicksand"/>
                <w:sz w:val="24"/>
                <w:szCs w:val="24"/>
              </w:rPr>
            </w:pPr>
            <w:r w:rsidRPr="002E48DB">
              <w:rPr>
                <w:sz w:val="24"/>
                <w:szCs w:val="24"/>
              </w:rPr>
              <w:t xml:space="preserve"> </w:t>
            </w:r>
            <w:r w:rsidRPr="002E48DB">
              <w:rPr>
                <w:rFonts w:eastAsia="Quicksand" w:cs="Quicksand"/>
                <w:sz w:val="24"/>
                <w:szCs w:val="24"/>
              </w:rPr>
              <w:t>To name variables in game programming.</w:t>
            </w:r>
          </w:p>
        </w:tc>
        <w:tc>
          <w:tcPr>
            <w:tcW w:w="2260" w:type="dxa"/>
          </w:tcPr>
          <w:p w14:paraId="75289F94" w14:textId="77777777" w:rsidR="005342CD" w:rsidRPr="002E48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172"/>
              <w:rPr>
                <w:rFonts w:eastAsia="Quicksand" w:cs="Quicksand"/>
                <w:sz w:val="24"/>
                <w:szCs w:val="24"/>
              </w:rPr>
            </w:pPr>
            <w:r w:rsidRPr="002E48DB">
              <w:rPr>
                <w:rFonts w:eastAsia="Quicksand" w:cs="Quicksand"/>
                <w:sz w:val="24"/>
                <w:szCs w:val="24"/>
              </w:rPr>
              <w:t>Explain and demonstrate how to move 3d shapes.</w:t>
            </w:r>
          </w:p>
        </w:tc>
        <w:tc>
          <w:tcPr>
            <w:tcW w:w="2185" w:type="dxa"/>
          </w:tcPr>
          <w:p w14:paraId="327EF577" w14:textId="77777777" w:rsidR="005342CD" w:rsidRPr="002E48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55"/>
              <w:rPr>
                <w:rFonts w:eastAsia="Quicksand" w:cs="Quicksand"/>
                <w:color w:val="000000"/>
                <w:sz w:val="24"/>
                <w:szCs w:val="24"/>
              </w:rPr>
            </w:pPr>
            <w:r w:rsidRPr="002E48DB">
              <w:rPr>
                <w:rFonts w:eastAsia="Quicksand" w:cs="Quicksand"/>
                <w:sz w:val="24"/>
                <w:szCs w:val="24"/>
              </w:rPr>
              <w:t xml:space="preserve">Explain and demonstrate how to lift/lower and </w:t>
            </w:r>
            <w:proofErr w:type="gramStart"/>
            <w:r w:rsidRPr="002E48DB">
              <w:rPr>
                <w:rFonts w:eastAsia="Quicksand" w:cs="Quicksand"/>
                <w:sz w:val="24"/>
                <w:szCs w:val="24"/>
              </w:rPr>
              <w:t>recolour  3</w:t>
            </w:r>
            <w:proofErr w:type="gramEnd"/>
            <w:r w:rsidRPr="002E48DB">
              <w:rPr>
                <w:rFonts w:eastAsia="Quicksand" w:cs="Quicksand"/>
                <w:sz w:val="24"/>
                <w:szCs w:val="24"/>
              </w:rPr>
              <w:t>d object.</w:t>
            </w:r>
          </w:p>
        </w:tc>
        <w:tc>
          <w:tcPr>
            <w:tcW w:w="2200" w:type="dxa"/>
          </w:tcPr>
          <w:p w14:paraId="4B9BA415" w14:textId="77777777" w:rsidR="005342CD" w:rsidRPr="002E48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rFonts w:eastAsia="Quicksand" w:cs="Quicksand"/>
                <w:sz w:val="24"/>
                <w:szCs w:val="24"/>
              </w:rPr>
            </w:pPr>
            <w:r w:rsidRPr="002E48DB">
              <w:rPr>
                <w:rFonts w:eastAsia="Quicksand" w:cs="Quicksand"/>
                <w:sz w:val="24"/>
                <w:szCs w:val="24"/>
              </w:rPr>
              <w:t>To explain and demonstrate how to group 3d objects.</w:t>
            </w:r>
          </w:p>
        </w:tc>
        <w:tc>
          <w:tcPr>
            <w:tcW w:w="2520" w:type="dxa"/>
          </w:tcPr>
          <w:p w14:paraId="2CF288E8" w14:textId="77777777" w:rsidR="005342CD" w:rsidRPr="002E48DB" w:rsidRDefault="00000000">
            <w:pPr>
              <w:spacing w:line="304" w:lineRule="auto"/>
              <w:ind w:left="111"/>
              <w:rPr>
                <w:rFonts w:eastAsia="Quicksand" w:cs="Quicksand"/>
                <w:sz w:val="24"/>
                <w:szCs w:val="24"/>
              </w:rPr>
            </w:pPr>
            <w:r w:rsidRPr="002E48DB">
              <w:rPr>
                <w:rFonts w:eastAsia="Quicksand" w:cs="Quicksand"/>
                <w:sz w:val="24"/>
                <w:szCs w:val="24"/>
              </w:rPr>
              <w:t xml:space="preserve">To explain and demonstrate how to combine </w:t>
            </w:r>
            <w:proofErr w:type="gramStart"/>
            <w:r w:rsidRPr="002E48DB">
              <w:rPr>
                <w:rFonts w:eastAsia="Quicksand" w:cs="Quicksand"/>
                <w:sz w:val="24"/>
                <w:szCs w:val="24"/>
              </w:rPr>
              <w:t>a number of</w:t>
            </w:r>
            <w:proofErr w:type="gramEnd"/>
            <w:r w:rsidRPr="002E48DB">
              <w:rPr>
                <w:rFonts w:eastAsia="Quicksand" w:cs="Quicksand"/>
                <w:sz w:val="24"/>
                <w:szCs w:val="24"/>
              </w:rPr>
              <w:t xml:space="preserve"> 3d objects.</w:t>
            </w:r>
          </w:p>
        </w:tc>
        <w:tc>
          <w:tcPr>
            <w:tcW w:w="2500" w:type="dxa"/>
          </w:tcPr>
          <w:p w14:paraId="6F7AE67F" w14:textId="77777777" w:rsidR="005342CD" w:rsidRPr="002E48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rFonts w:eastAsia="Quicksand" w:cs="Quicksand"/>
                <w:sz w:val="24"/>
                <w:szCs w:val="24"/>
              </w:rPr>
            </w:pPr>
            <w:r w:rsidRPr="002E48DB">
              <w:rPr>
                <w:rFonts w:eastAsia="Quicksand" w:cs="Quicksand"/>
                <w:sz w:val="24"/>
                <w:szCs w:val="24"/>
              </w:rPr>
              <w:t>To explain choices of 3d objects to create a model.</w:t>
            </w:r>
          </w:p>
        </w:tc>
      </w:tr>
      <w:tr w:rsidR="002E48DB" w14:paraId="5664CA2C" w14:textId="77777777" w:rsidTr="00270848">
        <w:trPr>
          <w:trHeight w:val="8689"/>
        </w:trPr>
        <w:tc>
          <w:tcPr>
            <w:tcW w:w="1420" w:type="dxa"/>
          </w:tcPr>
          <w:p w14:paraId="14FFB05B" w14:textId="77777777" w:rsidR="002E48DB" w:rsidRDefault="002E48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lastRenderedPageBreak/>
              <w:t>Sequence of knowledge throughout the lesson</w:t>
            </w:r>
          </w:p>
          <w:p w14:paraId="301D5CA4" w14:textId="77777777" w:rsidR="002E48DB" w:rsidRDefault="002E48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7177C14A" w14:textId="77777777" w:rsidR="002E48DB" w:rsidRDefault="002E48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1A3F1930" w14:textId="77777777" w:rsidR="002E48DB" w:rsidRDefault="002E48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7B426D7B" w14:textId="77777777" w:rsidR="002E48DB" w:rsidRDefault="002E48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  <w:p w14:paraId="01B61019" w14:textId="3E6EF1DB" w:rsidR="002E48DB" w:rsidRDefault="002E48DB" w:rsidP="00F4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Key skills within each lesson</w:t>
            </w:r>
          </w:p>
        </w:tc>
        <w:tc>
          <w:tcPr>
            <w:tcW w:w="2221" w:type="dxa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43166" w14:textId="77777777" w:rsidR="002E48DB" w:rsidRPr="002E48DB" w:rsidRDefault="002E48DB">
            <w:pPr>
              <w:spacing w:line="304" w:lineRule="auto"/>
              <w:ind w:left="110"/>
              <w:rPr>
                <w:rFonts w:eastAsia="Quicksand" w:cs="Quicksand"/>
                <w:b/>
                <w:sz w:val="24"/>
                <w:szCs w:val="24"/>
              </w:rPr>
            </w:pPr>
            <w:r w:rsidRPr="002E48DB">
              <w:rPr>
                <w:rFonts w:eastAsia="Quicksand" w:cs="Quicksand"/>
                <w:b/>
                <w:sz w:val="24"/>
                <w:szCs w:val="24"/>
              </w:rPr>
              <w:t>Key knowledge</w:t>
            </w:r>
          </w:p>
          <w:p w14:paraId="1037F73E" w14:textId="77777777" w:rsidR="002E48DB" w:rsidRPr="002E48DB" w:rsidRDefault="002E48DB">
            <w:pPr>
              <w:spacing w:before="240" w:after="240" w:line="304" w:lineRule="auto"/>
              <w:rPr>
                <w:rFonts w:eastAsia="Quicksand" w:cs="Quicksand"/>
                <w:bCs/>
              </w:rPr>
            </w:pPr>
            <w:r w:rsidRPr="002E48DB">
              <w:rPr>
                <w:rFonts w:eastAsia="Quicksand" w:cs="Quicksand"/>
                <w:bCs/>
                <w:color w:val="5B5BA5"/>
                <w:sz w:val="14"/>
                <w:szCs w:val="14"/>
              </w:rPr>
              <w:t xml:space="preserve">  </w:t>
            </w:r>
            <w:r w:rsidRPr="002E48DB">
              <w:rPr>
                <w:rFonts w:eastAsia="Quicksand" w:cs="Quicksand"/>
                <w:bCs/>
              </w:rPr>
              <w:t>I know how to add 3D shapes to a project</w:t>
            </w:r>
          </w:p>
          <w:p w14:paraId="4E14C031" w14:textId="77777777" w:rsidR="002E48DB" w:rsidRPr="002E48DB" w:rsidRDefault="002E48DB">
            <w:pPr>
              <w:spacing w:before="240" w:after="240" w:line="304" w:lineRule="auto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Cs/>
              </w:rPr>
              <w:t xml:space="preserve">I know how to </w:t>
            </w:r>
            <w:r w:rsidRPr="002E48DB">
              <w:rPr>
                <w:rFonts w:eastAsia="Quicksand" w:cs="Quicksand"/>
                <w:bCs/>
                <w:sz w:val="24"/>
                <w:szCs w:val="24"/>
              </w:rPr>
              <w:t>view 3D shapes from different perspectives</w:t>
            </w:r>
          </w:p>
          <w:p w14:paraId="0795D1BB" w14:textId="77777777" w:rsidR="002E48DB" w:rsidRPr="002E48DB" w:rsidRDefault="002E48DB">
            <w:pPr>
              <w:spacing w:line="304" w:lineRule="auto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Cs/>
              </w:rPr>
              <w:t>I know how to</w:t>
            </w:r>
            <w:r w:rsidRPr="002E48DB">
              <w:rPr>
                <w:rFonts w:eastAsia="Quicksand" w:cs="Quicksand"/>
                <w:bCs/>
                <w:sz w:val="24"/>
                <w:szCs w:val="24"/>
              </w:rPr>
              <w:t xml:space="preserve"> move 3D shapes relative to one another</w:t>
            </w:r>
          </w:p>
          <w:p w14:paraId="0D1DFA43" w14:textId="199BAB0F" w:rsidR="002E48DB" w:rsidRPr="002E48DB" w:rsidRDefault="002E48DB" w:rsidP="004A7608">
            <w:pPr>
              <w:spacing w:before="240" w:after="240" w:line="304" w:lineRule="auto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/>
                <w:sz w:val="24"/>
                <w:szCs w:val="24"/>
              </w:rPr>
              <w:t xml:space="preserve">To </w:t>
            </w:r>
            <w:proofErr w:type="gramStart"/>
            <w:r w:rsidRPr="002E48DB">
              <w:rPr>
                <w:rFonts w:eastAsia="Quicksand" w:cs="Quicksand"/>
                <w:b/>
                <w:sz w:val="24"/>
                <w:szCs w:val="24"/>
              </w:rPr>
              <w:t>be  introduced</w:t>
            </w:r>
            <w:proofErr w:type="gramEnd"/>
            <w:r w:rsidRPr="002E48DB">
              <w:rPr>
                <w:rFonts w:eastAsia="Quicksand" w:cs="Quicksand"/>
                <w:b/>
                <w:sz w:val="24"/>
                <w:szCs w:val="24"/>
              </w:rPr>
              <w:t xml:space="preserve"> to the concept of 3D modelling and create a range of 3D shapes.</w:t>
            </w:r>
          </w:p>
        </w:tc>
        <w:tc>
          <w:tcPr>
            <w:tcW w:w="2260" w:type="dxa"/>
          </w:tcPr>
          <w:p w14:paraId="52168360" w14:textId="77777777" w:rsidR="002E48DB" w:rsidRPr="002E48DB" w:rsidRDefault="002E48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rFonts w:eastAsia="Quicksand" w:cs="Quicksand"/>
                <w:b/>
                <w:sz w:val="24"/>
                <w:szCs w:val="24"/>
              </w:rPr>
            </w:pPr>
            <w:r w:rsidRPr="002E48DB">
              <w:rPr>
                <w:rFonts w:eastAsia="Quicksand" w:cs="Quicksand"/>
                <w:b/>
                <w:sz w:val="24"/>
                <w:szCs w:val="24"/>
              </w:rPr>
              <w:t>Key knowledge</w:t>
            </w:r>
          </w:p>
          <w:p w14:paraId="44BAEC11" w14:textId="77777777" w:rsidR="002E48DB" w:rsidRPr="002E48DB" w:rsidRDefault="002E48DB">
            <w:pPr>
              <w:tabs>
                <w:tab w:val="left" w:pos="470"/>
                <w:tab w:val="left" w:pos="471"/>
              </w:tabs>
              <w:spacing w:before="240" w:after="240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Cs/>
                <w:sz w:val="24"/>
                <w:szCs w:val="24"/>
              </w:rPr>
              <w:t xml:space="preserve"> </w:t>
            </w:r>
            <w:r w:rsidRPr="002E48DB">
              <w:rPr>
                <w:rFonts w:eastAsia="Quicksand" w:cs="Quicksand"/>
                <w:bCs/>
              </w:rPr>
              <w:t xml:space="preserve">I know how to </w:t>
            </w:r>
            <w:r w:rsidRPr="002E48DB">
              <w:rPr>
                <w:rFonts w:eastAsia="Quicksand" w:cs="Quicksand"/>
                <w:bCs/>
                <w:sz w:val="24"/>
                <w:szCs w:val="24"/>
              </w:rPr>
              <w:t>resize an object in three dimensions</w:t>
            </w:r>
          </w:p>
          <w:p w14:paraId="51FF1B1F" w14:textId="77777777" w:rsidR="002E48DB" w:rsidRPr="002E48DB" w:rsidRDefault="002E48DB">
            <w:pPr>
              <w:tabs>
                <w:tab w:val="left" w:pos="470"/>
                <w:tab w:val="left" w:pos="471"/>
              </w:tabs>
              <w:spacing w:before="240" w:after="240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Cs/>
              </w:rPr>
              <w:t xml:space="preserve">I know how to </w:t>
            </w:r>
            <w:r w:rsidRPr="002E48DB">
              <w:rPr>
                <w:rFonts w:eastAsia="Quicksand" w:cs="Quicksand"/>
                <w:bCs/>
                <w:sz w:val="24"/>
                <w:szCs w:val="24"/>
              </w:rPr>
              <w:t>lift/lower 3D objects</w:t>
            </w:r>
          </w:p>
          <w:p w14:paraId="7837C548" w14:textId="77777777" w:rsidR="002E48DB" w:rsidRPr="002E48DB" w:rsidRDefault="002E48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before="2"/>
              <w:ind w:right="288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Cs/>
                <w:sz w:val="24"/>
                <w:szCs w:val="24"/>
              </w:rPr>
              <w:t xml:space="preserve"> </w:t>
            </w:r>
            <w:r w:rsidRPr="002E48DB">
              <w:rPr>
                <w:rFonts w:eastAsia="Quicksand" w:cs="Quicksand"/>
                <w:bCs/>
              </w:rPr>
              <w:t xml:space="preserve">I know how to </w:t>
            </w:r>
            <w:proofErr w:type="spellStart"/>
            <w:r w:rsidRPr="002E48DB">
              <w:rPr>
                <w:rFonts w:eastAsia="Quicksand" w:cs="Quicksand"/>
                <w:bCs/>
                <w:sz w:val="24"/>
                <w:szCs w:val="24"/>
              </w:rPr>
              <w:t>recolour</w:t>
            </w:r>
            <w:proofErr w:type="spellEnd"/>
            <w:r w:rsidRPr="002E48DB">
              <w:rPr>
                <w:rFonts w:eastAsia="Quicksand" w:cs="Quicksand"/>
                <w:bCs/>
                <w:sz w:val="24"/>
                <w:szCs w:val="24"/>
              </w:rPr>
              <w:t xml:space="preserve"> </w:t>
            </w:r>
            <w:proofErr w:type="gramStart"/>
            <w:r w:rsidRPr="002E48DB">
              <w:rPr>
                <w:rFonts w:eastAsia="Quicksand" w:cs="Quicksand"/>
                <w:bCs/>
                <w:sz w:val="24"/>
                <w:szCs w:val="24"/>
              </w:rPr>
              <w:t>a 3D object</w:t>
            </w:r>
            <w:proofErr w:type="gramEnd"/>
          </w:p>
          <w:p w14:paraId="42C05106" w14:textId="0E984D33" w:rsidR="002E48DB" w:rsidRPr="002E48DB" w:rsidRDefault="002E48DB" w:rsidP="00CE2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/>
                <w:sz w:val="24"/>
                <w:szCs w:val="24"/>
              </w:rPr>
              <w:t>To begin to manipulate 3d shapes.</w:t>
            </w:r>
          </w:p>
        </w:tc>
        <w:tc>
          <w:tcPr>
            <w:tcW w:w="2185" w:type="dxa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12812" w14:textId="77777777" w:rsidR="002E48DB" w:rsidRPr="002E48DB" w:rsidRDefault="002E48DB">
            <w:pPr>
              <w:tabs>
                <w:tab w:val="left" w:pos="470"/>
                <w:tab w:val="left" w:pos="471"/>
              </w:tabs>
              <w:spacing w:before="240" w:after="240"/>
              <w:rPr>
                <w:rFonts w:eastAsia="Quicksand" w:cs="Quicksand"/>
                <w:b/>
                <w:sz w:val="24"/>
                <w:szCs w:val="24"/>
              </w:rPr>
            </w:pPr>
            <w:r w:rsidRPr="002E48DB">
              <w:rPr>
                <w:rFonts w:eastAsia="Quicksand" w:cs="Quicksand"/>
                <w:b/>
                <w:sz w:val="24"/>
                <w:szCs w:val="24"/>
              </w:rPr>
              <w:t>Key knowledge</w:t>
            </w:r>
          </w:p>
          <w:p w14:paraId="4C9B3306" w14:textId="77777777" w:rsidR="002E48DB" w:rsidRPr="002E48DB" w:rsidRDefault="002E48DB">
            <w:pPr>
              <w:tabs>
                <w:tab w:val="left" w:pos="470"/>
                <w:tab w:val="left" w:pos="471"/>
              </w:tabs>
              <w:spacing w:before="240" w:after="240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Cs/>
              </w:rPr>
              <w:t>I know how to</w:t>
            </w:r>
            <w:r w:rsidRPr="002E48DB">
              <w:rPr>
                <w:rFonts w:eastAsia="Quicksand" w:cs="Quicksand"/>
                <w:bCs/>
                <w:sz w:val="24"/>
                <w:szCs w:val="24"/>
              </w:rPr>
              <w:t xml:space="preserve"> rotate objects in three dimensions</w:t>
            </w:r>
          </w:p>
          <w:p w14:paraId="79014A03" w14:textId="77777777" w:rsidR="002E48DB" w:rsidRPr="002E48DB" w:rsidRDefault="002E48DB">
            <w:pPr>
              <w:tabs>
                <w:tab w:val="left" w:pos="470"/>
                <w:tab w:val="left" w:pos="471"/>
              </w:tabs>
              <w:spacing w:before="240" w:after="240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Cs/>
              </w:rPr>
              <w:t>I know how to</w:t>
            </w:r>
            <w:r w:rsidRPr="002E48DB">
              <w:rPr>
                <w:rFonts w:eastAsia="Quicksand" w:cs="Quicksand"/>
                <w:bCs/>
                <w:sz w:val="24"/>
                <w:szCs w:val="24"/>
              </w:rPr>
              <w:t xml:space="preserve"> duplicate 3D objects</w:t>
            </w:r>
          </w:p>
          <w:p w14:paraId="5147FA5C" w14:textId="77777777" w:rsidR="002E48DB" w:rsidRPr="002E48DB" w:rsidRDefault="002E48DB">
            <w:pPr>
              <w:tabs>
                <w:tab w:val="left" w:pos="470"/>
                <w:tab w:val="left" w:pos="471"/>
              </w:tabs>
              <w:spacing w:before="240" w:after="240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Cs/>
              </w:rPr>
              <w:t>I know how to</w:t>
            </w:r>
            <w:r w:rsidRPr="002E48DB">
              <w:rPr>
                <w:rFonts w:eastAsia="Quicksand" w:cs="Quicksand"/>
                <w:bCs/>
                <w:sz w:val="24"/>
                <w:szCs w:val="24"/>
              </w:rPr>
              <w:t xml:space="preserve"> group 3D objects</w:t>
            </w:r>
          </w:p>
          <w:p w14:paraId="41815751" w14:textId="515C84B2" w:rsidR="002E48DB" w:rsidRPr="002E48DB" w:rsidRDefault="002E48DB" w:rsidP="00340637">
            <w:pPr>
              <w:spacing w:before="240" w:after="240" w:line="304" w:lineRule="auto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/>
                <w:sz w:val="24"/>
                <w:szCs w:val="24"/>
              </w:rPr>
              <w:t>To use manipulation tools to make a 3d badge.</w:t>
            </w:r>
          </w:p>
        </w:tc>
        <w:tc>
          <w:tcPr>
            <w:tcW w:w="2200" w:type="dxa"/>
          </w:tcPr>
          <w:p w14:paraId="19FF8C94" w14:textId="77777777" w:rsidR="002E48DB" w:rsidRPr="002E48DB" w:rsidRDefault="002E48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rFonts w:eastAsia="Quicksand" w:cs="Quicksand"/>
                <w:b/>
                <w:sz w:val="24"/>
                <w:szCs w:val="24"/>
              </w:rPr>
            </w:pPr>
            <w:r w:rsidRPr="002E48DB">
              <w:rPr>
                <w:rFonts w:eastAsia="Quicksand" w:cs="Quicksand"/>
                <w:b/>
                <w:sz w:val="24"/>
                <w:szCs w:val="24"/>
              </w:rPr>
              <w:t>Key knowledge</w:t>
            </w:r>
          </w:p>
          <w:p w14:paraId="7BC0CE8C" w14:textId="77777777" w:rsidR="002E48DB" w:rsidRPr="002E48DB" w:rsidRDefault="002E48DB">
            <w:pPr>
              <w:spacing w:before="240" w:after="240" w:line="304" w:lineRule="auto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Cs/>
                <w:color w:val="5B5BA5"/>
                <w:sz w:val="16"/>
                <w:szCs w:val="16"/>
              </w:rPr>
              <w:t xml:space="preserve">  </w:t>
            </w:r>
            <w:r w:rsidRPr="002E48DB">
              <w:rPr>
                <w:rFonts w:eastAsia="Quicksand" w:cs="Quicksand"/>
                <w:bCs/>
              </w:rPr>
              <w:t xml:space="preserve">I know how to </w:t>
            </w:r>
            <w:r w:rsidRPr="002E48DB">
              <w:rPr>
                <w:rFonts w:eastAsia="Quicksand" w:cs="Quicksand"/>
                <w:bCs/>
                <w:sz w:val="24"/>
                <w:szCs w:val="24"/>
              </w:rPr>
              <w:t>accurately size 3D objects.</w:t>
            </w:r>
          </w:p>
          <w:p w14:paraId="2EC0C753" w14:textId="77777777" w:rsidR="002E48DB" w:rsidRPr="002E48DB" w:rsidRDefault="002E48DB">
            <w:pPr>
              <w:spacing w:before="240" w:after="240" w:line="304" w:lineRule="auto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Cs/>
                <w:sz w:val="24"/>
                <w:szCs w:val="24"/>
              </w:rPr>
              <w:t xml:space="preserve"> </w:t>
            </w:r>
            <w:r w:rsidRPr="002E48DB">
              <w:rPr>
                <w:rFonts w:eastAsia="Quicksand" w:cs="Quicksand"/>
                <w:bCs/>
              </w:rPr>
              <w:t xml:space="preserve">I know how to </w:t>
            </w:r>
            <w:r w:rsidRPr="002E48DB">
              <w:rPr>
                <w:rFonts w:eastAsia="Quicksand" w:cs="Quicksand"/>
                <w:bCs/>
                <w:sz w:val="24"/>
                <w:szCs w:val="24"/>
              </w:rPr>
              <w:t>show that placeholders can create holes in 3D objects</w:t>
            </w:r>
          </w:p>
          <w:p w14:paraId="6199D7DC" w14:textId="77777777" w:rsidR="002E48DB" w:rsidRPr="002E48DB" w:rsidRDefault="002E48DB">
            <w:pPr>
              <w:spacing w:before="240" w:after="240" w:line="304" w:lineRule="auto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Cs/>
              </w:rPr>
              <w:t>I know how to</w:t>
            </w:r>
            <w:r w:rsidRPr="002E48DB">
              <w:rPr>
                <w:rFonts w:eastAsia="Quicksand" w:cs="Quicksand"/>
                <w:bCs/>
                <w:sz w:val="24"/>
                <w:szCs w:val="24"/>
              </w:rPr>
              <w:t xml:space="preserve"> combine </w:t>
            </w:r>
            <w:proofErr w:type="gramStart"/>
            <w:r w:rsidRPr="002E48DB">
              <w:rPr>
                <w:rFonts w:eastAsia="Quicksand" w:cs="Quicksand"/>
                <w:bCs/>
                <w:sz w:val="24"/>
                <w:szCs w:val="24"/>
              </w:rPr>
              <w:t>a number of</w:t>
            </w:r>
            <w:proofErr w:type="gramEnd"/>
            <w:r w:rsidRPr="002E48DB">
              <w:rPr>
                <w:rFonts w:eastAsia="Quicksand" w:cs="Quicksand"/>
                <w:bCs/>
                <w:sz w:val="24"/>
                <w:szCs w:val="24"/>
              </w:rPr>
              <w:t xml:space="preserve"> 3D objects</w:t>
            </w:r>
          </w:p>
          <w:p w14:paraId="34AB755F" w14:textId="65FAEDCF" w:rsidR="002E48DB" w:rsidRPr="002E48DB" w:rsidRDefault="002E48DB" w:rsidP="00141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/>
                <w:sz w:val="24"/>
                <w:szCs w:val="24"/>
              </w:rPr>
              <w:t xml:space="preserve">T be introduced to </w:t>
            </w:r>
            <w:proofErr w:type="gramStart"/>
            <w:r w:rsidRPr="002E48DB">
              <w:rPr>
                <w:rFonts w:eastAsia="Quicksand" w:cs="Quicksand"/>
                <w:b/>
                <w:sz w:val="24"/>
                <w:szCs w:val="24"/>
              </w:rPr>
              <w:t>the  dimensions</w:t>
            </w:r>
            <w:proofErr w:type="gramEnd"/>
            <w:r w:rsidRPr="002E48DB">
              <w:rPr>
                <w:rFonts w:eastAsia="Quicksand" w:cs="Quicksand"/>
                <w:b/>
                <w:sz w:val="24"/>
                <w:szCs w:val="24"/>
              </w:rPr>
              <w:t xml:space="preserve"> of shapes in </w:t>
            </w:r>
            <w:proofErr w:type="spellStart"/>
            <w:r w:rsidRPr="002E48DB">
              <w:rPr>
                <w:rFonts w:eastAsia="Quicksand" w:cs="Quicksand"/>
                <w:b/>
                <w:sz w:val="24"/>
                <w:szCs w:val="24"/>
              </w:rPr>
              <w:t>Tinkercad</w:t>
            </w:r>
            <w:proofErr w:type="spellEnd"/>
            <w:r w:rsidRPr="002E48DB">
              <w:rPr>
                <w:rFonts w:eastAsia="Quicksand" w:cs="Quicksand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14:paraId="30C29C86" w14:textId="77777777" w:rsidR="002E48DB" w:rsidRPr="002E48DB" w:rsidRDefault="002E48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rFonts w:eastAsia="Quicksand" w:cs="Quicksand"/>
                <w:b/>
                <w:sz w:val="24"/>
                <w:szCs w:val="24"/>
              </w:rPr>
            </w:pPr>
            <w:r w:rsidRPr="002E48DB">
              <w:rPr>
                <w:rFonts w:eastAsia="Quicksand" w:cs="Quicksand"/>
                <w:b/>
                <w:sz w:val="24"/>
                <w:szCs w:val="24"/>
              </w:rPr>
              <w:t>Key knowledge</w:t>
            </w:r>
          </w:p>
          <w:p w14:paraId="34FB8072" w14:textId="77777777" w:rsidR="002E48DB" w:rsidRPr="002E48DB" w:rsidRDefault="002E48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Cs/>
                <w:sz w:val="24"/>
                <w:szCs w:val="24"/>
              </w:rPr>
              <w:t xml:space="preserve"> </w:t>
            </w:r>
            <w:r w:rsidRPr="002E48DB">
              <w:rPr>
                <w:rFonts w:eastAsia="Quicksand" w:cs="Quicksand"/>
                <w:bCs/>
              </w:rPr>
              <w:t xml:space="preserve">I know how to </w:t>
            </w:r>
            <w:r w:rsidRPr="002E48DB">
              <w:rPr>
                <w:rFonts w:eastAsia="Quicksand" w:cs="Quicksand"/>
                <w:bCs/>
                <w:sz w:val="24"/>
                <w:szCs w:val="24"/>
              </w:rPr>
              <w:t>analyse a 3D model</w:t>
            </w:r>
          </w:p>
          <w:p w14:paraId="2F7B5EFF" w14:textId="77777777" w:rsidR="002E48DB" w:rsidRPr="002E48DB" w:rsidRDefault="002E48DB">
            <w:pPr>
              <w:spacing w:before="240" w:after="240" w:line="304" w:lineRule="auto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Cs/>
              </w:rPr>
              <w:t xml:space="preserve">I know how to </w:t>
            </w:r>
            <w:r w:rsidRPr="002E48DB">
              <w:rPr>
                <w:rFonts w:eastAsia="Quicksand" w:cs="Quicksand"/>
                <w:bCs/>
                <w:sz w:val="24"/>
                <w:szCs w:val="24"/>
              </w:rPr>
              <w:t>choose objects to use in a 3D model</w:t>
            </w:r>
          </w:p>
          <w:p w14:paraId="2AF81E5A" w14:textId="77777777" w:rsidR="002E48DB" w:rsidRPr="002E48DB" w:rsidRDefault="002E48DB">
            <w:pPr>
              <w:spacing w:before="240" w:after="240" w:line="304" w:lineRule="auto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Cs/>
              </w:rPr>
              <w:t xml:space="preserve">I know how to </w:t>
            </w:r>
            <w:r w:rsidRPr="002E48DB">
              <w:rPr>
                <w:rFonts w:eastAsia="Quicksand" w:cs="Quicksand"/>
                <w:bCs/>
                <w:sz w:val="24"/>
                <w:szCs w:val="24"/>
              </w:rPr>
              <w:t>combine objects in a design</w:t>
            </w:r>
          </w:p>
          <w:p w14:paraId="0BB121A3" w14:textId="6BC1DD9D" w:rsidR="002E48DB" w:rsidRPr="002E48DB" w:rsidRDefault="002E48DB" w:rsidP="00C57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/>
                <w:sz w:val="24"/>
                <w:szCs w:val="24"/>
              </w:rPr>
              <w:t>To explore 3D models of buildings to see what shapes they comprise of</w:t>
            </w:r>
          </w:p>
        </w:tc>
        <w:tc>
          <w:tcPr>
            <w:tcW w:w="2500" w:type="dxa"/>
          </w:tcPr>
          <w:p w14:paraId="256433DF" w14:textId="77777777" w:rsidR="002E48DB" w:rsidRPr="002E48DB" w:rsidRDefault="002E48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rFonts w:eastAsia="Quicksand" w:cs="Quicksand"/>
                <w:b/>
                <w:sz w:val="24"/>
                <w:szCs w:val="24"/>
              </w:rPr>
            </w:pPr>
            <w:r w:rsidRPr="002E48DB">
              <w:rPr>
                <w:rFonts w:eastAsia="Quicksand" w:cs="Quicksand"/>
                <w:b/>
                <w:sz w:val="24"/>
                <w:szCs w:val="24"/>
              </w:rPr>
              <w:t>Key knowledge</w:t>
            </w:r>
          </w:p>
          <w:p w14:paraId="1026BAB2" w14:textId="77777777" w:rsidR="002E48DB" w:rsidRPr="002E48DB" w:rsidRDefault="002E48DB">
            <w:pPr>
              <w:spacing w:before="240" w:after="240" w:line="304" w:lineRule="auto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Cs/>
                <w:sz w:val="16"/>
                <w:szCs w:val="16"/>
              </w:rPr>
              <w:t xml:space="preserve"> </w:t>
            </w:r>
            <w:r w:rsidRPr="002E48DB">
              <w:rPr>
                <w:rFonts w:eastAsia="Quicksand" w:cs="Quicksand"/>
                <w:bCs/>
              </w:rPr>
              <w:t>I know how to</w:t>
            </w:r>
            <w:r w:rsidRPr="002E48DB">
              <w:rPr>
                <w:rFonts w:eastAsia="Quicksand" w:cs="Quicksand"/>
                <w:bCs/>
                <w:sz w:val="24"/>
                <w:szCs w:val="24"/>
              </w:rPr>
              <w:t xml:space="preserve"> construct a 3D model based on a design</w:t>
            </w:r>
          </w:p>
          <w:p w14:paraId="38D4F97C" w14:textId="77777777" w:rsidR="002E48DB" w:rsidRPr="002E48DB" w:rsidRDefault="002E48DB">
            <w:pPr>
              <w:spacing w:before="240" w:after="240" w:line="304" w:lineRule="auto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Cs/>
              </w:rPr>
              <w:t xml:space="preserve">I know how to </w:t>
            </w:r>
            <w:r w:rsidRPr="002E48DB">
              <w:rPr>
                <w:rFonts w:eastAsia="Quicksand" w:cs="Quicksand"/>
                <w:bCs/>
                <w:sz w:val="24"/>
                <w:szCs w:val="24"/>
              </w:rPr>
              <w:t>explain how my 3D model could be improved</w:t>
            </w:r>
          </w:p>
          <w:p w14:paraId="5D73D413" w14:textId="77777777" w:rsidR="002E48DB" w:rsidRPr="002E48DB" w:rsidRDefault="002E48DB">
            <w:pPr>
              <w:spacing w:before="240" w:after="240" w:line="304" w:lineRule="auto"/>
              <w:rPr>
                <w:rFonts w:eastAsia="Quicksand" w:cs="Quicksand"/>
                <w:bCs/>
                <w:sz w:val="16"/>
                <w:szCs w:val="16"/>
              </w:rPr>
            </w:pPr>
            <w:r w:rsidRPr="002E48DB">
              <w:rPr>
                <w:rFonts w:eastAsia="Quicksand" w:cs="Quicksand"/>
                <w:bCs/>
                <w:sz w:val="24"/>
                <w:szCs w:val="24"/>
              </w:rPr>
              <w:t xml:space="preserve"> </w:t>
            </w:r>
            <w:r w:rsidRPr="002E48DB">
              <w:rPr>
                <w:rFonts w:eastAsia="Quicksand" w:cs="Quicksand"/>
                <w:bCs/>
              </w:rPr>
              <w:t xml:space="preserve">I know how to </w:t>
            </w:r>
            <w:r w:rsidRPr="002E48DB">
              <w:rPr>
                <w:rFonts w:eastAsia="Quicksand" w:cs="Quicksand"/>
                <w:bCs/>
                <w:sz w:val="24"/>
                <w:szCs w:val="24"/>
              </w:rPr>
              <w:t>modify my 3D model to improve it</w:t>
            </w:r>
          </w:p>
          <w:p w14:paraId="3F9BC86D" w14:textId="41F1BC91" w:rsidR="002E48DB" w:rsidRPr="002E48DB" w:rsidRDefault="002E48DB" w:rsidP="002708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/>
                <w:sz w:val="24"/>
                <w:szCs w:val="24"/>
              </w:rPr>
              <w:t>To create and evaluate a 3d model based on a design.</w:t>
            </w:r>
          </w:p>
        </w:tc>
      </w:tr>
      <w:tr w:rsidR="005342CD" w14:paraId="31EB2411" w14:textId="77777777">
        <w:trPr>
          <w:trHeight w:val="1095"/>
        </w:trPr>
        <w:tc>
          <w:tcPr>
            <w:tcW w:w="1420" w:type="dxa"/>
          </w:tcPr>
          <w:p w14:paraId="381DA637" w14:textId="77777777" w:rsidR="005342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lastRenderedPageBreak/>
              <w:t>Scaffolding</w:t>
            </w:r>
          </w:p>
        </w:tc>
        <w:tc>
          <w:tcPr>
            <w:tcW w:w="2221" w:type="dxa"/>
          </w:tcPr>
          <w:p w14:paraId="647E6DC3" w14:textId="77777777" w:rsidR="005342CD" w:rsidRPr="002E48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Cs/>
                <w:sz w:val="24"/>
                <w:szCs w:val="24"/>
              </w:rPr>
              <w:t>Supported to make a simple 3d shape.</w:t>
            </w:r>
          </w:p>
        </w:tc>
        <w:tc>
          <w:tcPr>
            <w:tcW w:w="2260" w:type="dxa"/>
          </w:tcPr>
          <w:p w14:paraId="6145AD40" w14:textId="77777777" w:rsidR="005342CD" w:rsidRPr="002E48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Cs/>
                <w:sz w:val="24"/>
                <w:szCs w:val="24"/>
              </w:rPr>
              <w:t xml:space="preserve">Supported to resize objects in one, two, and three dimensions. </w:t>
            </w:r>
          </w:p>
        </w:tc>
        <w:tc>
          <w:tcPr>
            <w:tcW w:w="218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4612B" w14:textId="77777777" w:rsidR="005342CD" w:rsidRPr="002E48DB" w:rsidRDefault="00000000">
            <w:pPr>
              <w:spacing w:before="240" w:after="240" w:line="304" w:lineRule="auto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Cs/>
                <w:sz w:val="24"/>
                <w:szCs w:val="24"/>
              </w:rPr>
              <w:t xml:space="preserve">Supported to rotate objects in three dimensions, duplicate objects, </w:t>
            </w:r>
          </w:p>
        </w:tc>
        <w:tc>
          <w:tcPr>
            <w:tcW w:w="2200" w:type="dxa"/>
          </w:tcPr>
          <w:p w14:paraId="2DE07E32" w14:textId="77777777" w:rsidR="005342CD" w:rsidRPr="002E48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Cs/>
                <w:sz w:val="24"/>
                <w:szCs w:val="24"/>
              </w:rPr>
              <w:t xml:space="preserve">Supported to accurately resize and move shapes. </w:t>
            </w:r>
          </w:p>
        </w:tc>
        <w:tc>
          <w:tcPr>
            <w:tcW w:w="2520" w:type="dxa"/>
          </w:tcPr>
          <w:p w14:paraId="18561A42" w14:textId="77777777" w:rsidR="005342CD" w:rsidRPr="002E48DB" w:rsidRDefault="00000000">
            <w:pPr>
              <w:spacing w:before="240" w:after="240" w:line="304" w:lineRule="auto"/>
              <w:jc w:val="both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Cs/>
                <w:sz w:val="24"/>
                <w:szCs w:val="24"/>
              </w:rPr>
              <w:t>Supported to explore</w:t>
            </w:r>
          </w:p>
          <w:p w14:paraId="3A3A2481" w14:textId="77777777" w:rsidR="005342CD" w:rsidRPr="002E48DB" w:rsidRDefault="00000000">
            <w:pPr>
              <w:spacing w:before="240" w:after="240" w:line="304" w:lineRule="auto"/>
              <w:jc w:val="both"/>
              <w:rPr>
                <w:rFonts w:eastAsia="Quicksand" w:cs="Quicksand"/>
                <w:bCs/>
                <w:sz w:val="24"/>
                <w:szCs w:val="24"/>
              </w:rPr>
            </w:pPr>
            <w:proofErr w:type="gramStart"/>
            <w:r w:rsidRPr="002E48DB">
              <w:rPr>
                <w:rFonts w:eastAsia="Quicksand" w:cs="Quicksand"/>
                <w:bCs/>
                <w:sz w:val="24"/>
                <w:szCs w:val="24"/>
              </w:rPr>
              <w:t>and  plan</w:t>
            </w:r>
            <w:proofErr w:type="gramEnd"/>
            <w:r w:rsidRPr="002E48DB">
              <w:rPr>
                <w:rFonts w:eastAsia="Quicksand" w:cs="Quicksand"/>
                <w:bCs/>
                <w:sz w:val="24"/>
                <w:szCs w:val="24"/>
              </w:rPr>
              <w:t xml:space="preserve"> own 3D building design.</w:t>
            </w:r>
          </w:p>
          <w:p w14:paraId="63972A20" w14:textId="77777777" w:rsidR="005342CD" w:rsidRPr="002E48DB" w:rsidRDefault="00534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rFonts w:eastAsia="Quicksand" w:cs="Quicksand"/>
                <w:bCs/>
                <w:sz w:val="24"/>
                <w:szCs w:val="24"/>
              </w:rPr>
            </w:pPr>
          </w:p>
        </w:tc>
        <w:tc>
          <w:tcPr>
            <w:tcW w:w="2500" w:type="dxa"/>
          </w:tcPr>
          <w:p w14:paraId="3937EF7B" w14:textId="77777777" w:rsidR="005342CD" w:rsidRPr="002E48DB" w:rsidRDefault="00000000">
            <w:pPr>
              <w:spacing w:line="304" w:lineRule="auto"/>
              <w:ind w:left="113"/>
              <w:rPr>
                <w:rFonts w:eastAsia="Quicksand" w:cs="Quicksand"/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Cs/>
                <w:sz w:val="24"/>
                <w:szCs w:val="24"/>
              </w:rPr>
              <w:t>Supported to create a 3d model and guided questioning to evaluate.</w:t>
            </w:r>
          </w:p>
        </w:tc>
      </w:tr>
      <w:tr w:rsidR="005342CD" w14:paraId="4E4C164B" w14:textId="77777777">
        <w:trPr>
          <w:trHeight w:val="1185"/>
        </w:trPr>
        <w:tc>
          <w:tcPr>
            <w:tcW w:w="1420" w:type="dxa"/>
          </w:tcPr>
          <w:p w14:paraId="24D3669C" w14:textId="77777777" w:rsidR="005342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Challenge</w:t>
            </w:r>
          </w:p>
        </w:tc>
        <w:tc>
          <w:tcPr>
            <w:tcW w:w="2221" w:type="dxa"/>
          </w:tcPr>
          <w:p w14:paraId="5D143E9E" w14:textId="77777777" w:rsidR="005342CD" w:rsidRPr="002E48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  <w:sz w:val="24"/>
                <w:szCs w:val="24"/>
              </w:rPr>
            </w:pPr>
            <w:r w:rsidRPr="002E48DB">
              <w:rPr>
                <w:bCs/>
                <w:sz w:val="24"/>
                <w:szCs w:val="24"/>
              </w:rPr>
              <w:t xml:space="preserve">To make a more complex </w:t>
            </w:r>
            <w:proofErr w:type="gramStart"/>
            <w:r w:rsidRPr="002E48DB">
              <w:rPr>
                <w:bCs/>
                <w:sz w:val="24"/>
                <w:szCs w:val="24"/>
              </w:rPr>
              <w:t>3d</w:t>
            </w:r>
            <w:proofErr w:type="gramEnd"/>
            <w:r w:rsidRPr="002E48DB">
              <w:rPr>
                <w:bCs/>
                <w:sz w:val="24"/>
                <w:szCs w:val="24"/>
              </w:rPr>
              <w:t xml:space="preserve"> shape independently.</w:t>
            </w:r>
          </w:p>
        </w:tc>
        <w:tc>
          <w:tcPr>
            <w:tcW w:w="2260" w:type="dxa"/>
          </w:tcPr>
          <w:p w14:paraId="6CB32C55" w14:textId="77777777" w:rsidR="005342CD" w:rsidRPr="002E48DB" w:rsidRDefault="00000000">
            <w:pPr>
              <w:spacing w:line="304" w:lineRule="auto"/>
              <w:ind w:left="110"/>
              <w:rPr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Cs/>
                <w:sz w:val="24"/>
                <w:szCs w:val="24"/>
              </w:rPr>
              <w:t>To combine two 3D objects to make a new shape and recolour 3D objects</w:t>
            </w:r>
          </w:p>
        </w:tc>
        <w:tc>
          <w:tcPr>
            <w:tcW w:w="218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8992A" w14:textId="77777777" w:rsidR="005342CD" w:rsidRPr="002E48DB" w:rsidRDefault="00000000">
            <w:pPr>
              <w:spacing w:before="240" w:after="240" w:line="304" w:lineRule="auto"/>
              <w:rPr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Cs/>
                <w:sz w:val="24"/>
                <w:szCs w:val="24"/>
              </w:rPr>
              <w:t xml:space="preserve"> To consider the practicality of 3D printing the objects they have made.</w:t>
            </w:r>
          </w:p>
          <w:p w14:paraId="34D8A378" w14:textId="77777777" w:rsidR="005342CD" w:rsidRPr="002E48DB" w:rsidRDefault="005342CD">
            <w:pPr>
              <w:spacing w:before="240" w:after="240" w:line="304" w:lineRule="auto"/>
              <w:rPr>
                <w:bCs/>
                <w:sz w:val="24"/>
                <w:szCs w:val="24"/>
              </w:rPr>
            </w:pPr>
          </w:p>
        </w:tc>
        <w:tc>
          <w:tcPr>
            <w:tcW w:w="2200" w:type="dxa"/>
          </w:tcPr>
          <w:p w14:paraId="760409CF" w14:textId="77777777" w:rsidR="005342CD" w:rsidRPr="002E48DB" w:rsidRDefault="00000000">
            <w:pPr>
              <w:spacing w:line="304" w:lineRule="auto"/>
              <w:ind w:left="111"/>
              <w:rPr>
                <w:bCs/>
                <w:sz w:val="24"/>
                <w:szCs w:val="24"/>
              </w:rPr>
            </w:pPr>
            <w:r w:rsidRPr="002E48DB">
              <w:rPr>
                <w:rFonts w:eastAsia="Quicksand" w:cs="Quicksand"/>
                <w:bCs/>
                <w:sz w:val="24"/>
                <w:szCs w:val="24"/>
              </w:rPr>
              <w:t xml:space="preserve">To duplicate </w:t>
            </w:r>
            <w:proofErr w:type="gramStart"/>
            <w:r w:rsidRPr="002E48DB">
              <w:rPr>
                <w:rFonts w:eastAsia="Quicksand" w:cs="Quicksand"/>
                <w:bCs/>
                <w:sz w:val="24"/>
                <w:szCs w:val="24"/>
              </w:rPr>
              <w:t>and  resize</w:t>
            </w:r>
            <w:proofErr w:type="gramEnd"/>
            <w:r w:rsidRPr="002E48DB">
              <w:rPr>
                <w:rFonts w:eastAsia="Quicksand" w:cs="Quicksand"/>
                <w:bCs/>
                <w:sz w:val="24"/>
                <w:szCs w:val="24"/>
              </w:rPr>
              <w:t xml:space="preserve"> multiple objects to create a meaningful 3D object</w:t>
            </w:r>
          </w:p>
          <w:p w14:paraId="13F93487" w14:textId="77777777" w:rsidR="005342CD" w:rsidRPr="002E48DB" w:rsidRDefault="00534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  <w:sz w:val="24"/>
                <w:szCs w:val="24"/>
              </w:rPr>
            </w:pPr>
          </w:p>
        </w:tc>
        <w:tc>
          <w:tcPr>
            <w:tcW w:w="2520" w:type="dxa"/>
          </w:tcPr>
          <w:p w14:paraId="5A60C8ED" w14:textId="62DFF552" w:rsidR="005342CD" w:rsidRPr="002E48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Cs/>
                <w:sz w:val="24"/>
                <w:szCs w:val="24"/>
              </w:rPr>
            </w:pPr>
            <w:proofErr w:type="gramStart"/>
            <w:r w:rsidRPr="002E48DB">
              <w:rPr>
                <w:bCs/>
                <w:sz w:val="24"/>
                <w:szCs w:val="24"/>
              </w:rPr>
              <w:t>T</w:t>
            </w:r>
            <w:r w:rsidR="002E48DB">
              <w:rPr>
                <w:bCs/>
                <w:sz w:val="24"/>
                <w:szCs w:val="24"/>
              </w:rPr>
              <w:t>o</w:t>
            </w:r>
            <w:r w:rsidRPr="002E48DB">
              <w:rPr>
                <w:bCs/>
                <w:sz w:val="24"/>
                <w:szCs w:val="24"/>
              </w:rPr>
              <w:t xml:space="preserve"> design</w:t>
            </w:r>
            <w:proofErr w:type="gramEnd"/>
            <w:r w:rsidRPr="002E48DB">
              <w:rPr>
                <w:bCs/>
                <w:sz w:val="24"/>
                <w:szCs w:val="24"/>
              </w:rPr>
              <w:t xml:space="preserve"> a more complex model based on the skills learnt throughout the topic.</w:t>
            </w:r>
          </w:p>
        </w:tc>
        <w:tc>
          <w:tcPr>
            <w:tcW w:w="2500" w:type="dxa"/>
          </w:tcPr>
          <w:p w14:paraId="4E091A8B" w14:textId="77777777" w:rsidR="005342CD" w:rsidRPr="002E48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Cs/>
                <w:sz w:val="24"/>
                <w:szCs w:val="24"/>
              </w:rPr>
            </w:pPr>
            <w:r w:rsidRPr="002E48DB">
              <w:rPr>
                <w:bCs/>
                <w:sz w:val="24"/>
                <w:szCs w:val="24"/>
              </w:rPr>
              <w:t xml:space="preserve">Evaluate and suggest ways of improving and developing their </w:t>
            </w:r>
            <w:proofErr w:type="gramStart"/>
            <w:r w:rsidRPr="002E48DB">
              <w:rPr>
                <w:bCs/>
                <w:sz w:val="24"/>
                <w:szCs w:val="24"/>
              </w:rPr>
              <w:t>3d</w:t>
            </w:r>
            <w:proofErr w:type="gramEnd"/>
            <w:r w:rsidRPr="002E48DB">
              <w:rPr>
                <w:bCs/>
                <w:sz w:val="24"/>
                <w:szCs w:val="24"/>
              </w:rPr>
              <w:t xml:space="preserve"> model.</w:t>
            </w:r>
          </w:p>
        </w:tc>
      </w:tr>
      <w:tr w:rsidR="005342CD" w14:paraId="5E18076E" w14:textId="77777777">
        <w:trPr>
          <w:trHeight w:val="1185"/>
        </w:trPr>
        <w:tc>
          <w:tcPr>
            <w:tcW w:w="1420" w:type="dxa"/>
          </w:tcPr>
          <w:p w14:paraId="5800263E" w14:textId="77777777" w:rsidR="005342CD" w:rsidRDefault="00534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</w:tc>
        <w:tc>
          <w:tcPr>
            <w:tcW w:w="2221" w:type="dxa"/>
          </w:tcPr>
          <w:p w14:paraId="18C8010D" w14:textId="77777777" w:rsidR="005342CD" w:rsidRPr="002E48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</w:rPr>
            </w:pPr>
            <w:r w:rsidRPr="002E48DB">
              <w:rPr>
                <w:b/>
              </w:rPr>
              <w:t>Key Vocabulary</w:t>
            </w:r>
          </w:p>
          <w:p w14:paraId="4BDD121C" w14:textId="77777777" w:rsidR="005342CD" w:rsidRPr="002E48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rFonts w:eastAsia="Quicksand" w:cs="Quicksand"/>
                <w:bCs/>
              </w:rPr>
            </w:pPr>
            <w:r w:rsidRPr="002E48DB">
              <w:rPr>
                <w:rFonts w:eastAsia="Quicksand" w:cs="Quicksand"/>
                <w:bCs/>
              </w:rPr>
              <w:t>2D, 3D, shapes, select, move, perspective, view</w:t>
            </w:r>
          </w:p>
          <w:p w14:paraId="7B0C9376" w14:textId="77777777" w:rsidR="005342CD" w:rsidRPr="002E48DB" w:rsidRDefault="00534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</w:rPr>
            </w:pPr>
          </w:p>
          <w:p w14:paraId="2C820729" w14:textId="77777777" w:rsidR="005342CD" w:rsidRPr="002E48DB" w:rsidRDefault="005342CD">
            <w:pPr>
              <w:spacing w:before="240" w:after="240" w:line="304" w:lineRule="auto"/>
              <w:rPr>
                <w:b/>
              </w:rPr>
            </w:pPr>
          </w:p>
          <w:p w14:paraId="13597BF3" w14:textId="77777777" w:rsidR="005342CD" w:rsidRPr="002E48DB" w:rsidRDefault="00534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</w:rPr>
            </w:pPr>
          </w:p>
        </w:tc>
        <w:tc>
          <w:tcPr>
            <w:tcW w:w="2260" w:type="dxa"/>
          </w:tcPr>
          <w:p w14:paraId="6AF4DAC3" w14:textId="77777777" w:rsidR="005342CD" w:rsidRPr="002E48DB" w:rsidRDefault="00000000">
            <w:pPr>
              <w:spacing w:line="304" w:lineRule="auto"/>
              <w:ind w:left="110"/>
              <w:rPr>
                <w:b/>
              </w:rPr>
            </w:pPr>
            <w:r w:rsidRPr="002E48DB">
              <w:rPr>
                <w:b/>
              </w:rPr>
              <w:t>Key Vocabulary</w:t>
            </w:r>
          </w:p>
          <w:p w14:paraId="4E79619A" w14:textId="77777777" w:rsidR="005342CD" w:rsidRPr="002E48DB" w:rsidRDefault="00000000">
            <w:pPr>
              <w:spacing w:line="304" w:lineRule="auto"/>
              <w:ind w:left="110"/>
              <w:rPr>
                <w:rFonts w:eastAsia="Quicksand" w:cs="Quicksand"/>
                <w:bCs/>
              </w:rPr>
            </w:pPr>
            <w:r w:rsidRPr="002E48DB">
              <w:rPr>
                <w:rFonts w:eastAsia="Quicksand" w:cs="Quicksand"/>
                <w:bCs/>
              </w:rPr>
              <w:t>Handles, resize, lift, lower, recolour</w:t>
            </w:r>
          </w:p>
          <w:p w14:paraId="21A2270A" w14:textId="77777777" w:rsidR="005342CD" w:rsidRPr="002E48DB" w:rsidRDefault="005342CD">
            <w:pPr>
              <w:spacing w:line="304" w:lineRule="auto"/>
              <w:ind w:left="110"/>
              <w:rPr>
                <w:b/>
              </w:rPr>
            </w:pPr>
          </w:p>
          <w:p w14:paraId="64C07928" w14:textId="77777777" w:rsidR="005342CD" w:rsidRPr="002E48DB" w:rsidRDefault="005342CD">
            <w:pPr>
              <w:spacing w:line="304" w:lineRule="auto"/>
              <w:ind w:left="110"/>
              <w:rPr>
                <w:b/>
              </w:rPr>
            </w:pPr>
          </w:p>
        </w:tc>
        <w:tc>
          <w:tcPr>
            <w:tcW w:w="2185" w:type="dxa"/>
          </w:tcPr>
          <w:p w14:paraId="46F4DB28" w14:textId="77777777" w:rsidR="005342CD" w:rsidRPr="002E48DB" w:rsidRDefault="00000000">
            <w:pPr>
              <w:spacing w:line="304" w:lineRule="auto"/>
              <w:ind w:left="110"/>
              <w:rPr>
                <w:b/>
              </w:rPr>
            </w:pPr>
            <w:r w:rsidRPr="002E48DB">
              <w:rPr>
                <w:b/>
              </w:rPr>
              <w:t>Key Vocabulary</w:t>
            </w:r>
          </w:p>
          <w:p w14:paraId="3A886F63" w14:textId="77777777" w:rsidR="005342CD" w:rsidRPr="002E48DB" w:rsidRDefault="00000000">
            <w:pPr>
              <w:spacing w:line="304" w:lineRule="auto"/>
              <w:ind w:left="110"/>
              <w:rPr>
                <w:rFonts w:eastAsia="Quicksand" w:cs="Quicksand"/>
                <w:bCs/>
              </w:rPr>
            </w:pPr>
            <w:r w:rsidRPr="002E48DB">
              <w:rPr>
                <w:rFonts w:eastAsia="Quicksand" w:cs="Quicksand"/>
                <w:bCs/>
              </w:rPr>
              <w:t>Rotate, duplicate, group</w:t>
            </w:r>
          </w:p>
          <w:p w14:paraId="1F260B59" w14:textId="77777777" w:rsidR="005342CD" w:rsidRPr="002E48DB" w:rsidRDefault="005342CD">
            <w:pPr>
              <w:spacing w:before="240" w:after="240" w:line="304" w:lineRule="auto"/>
              <w:rPr>
                <w:b/>
              </w:rPr>
            </w:pPr>
          </w:p>
        </w:tc>
        <w:tc>
          <w:tcPr>
            <w:tcW w:w="2200" w:type="dxa"/>
          </w:tcPr>
          <w:p w14:paraId="118E1BC5" w14:textId="77777777" w:rsidR="005342CD" w:rsidRPr="002E48DB" w:rsidRDefault="00000000">
            <w:pPr>
              <w:spacing w:line="304" w:lineRule="auto"/>
              <w:ind w:left="110"/>
              <w:rPr>
                <w:b/>
              </w:rPr>
            </w:pPr>
            <w:r w:rsidRPr="002E48DB">
              <w:rPr>
                <w:b/>
              </w:rPr>
              <w:t>Key Vocabulary</w:t>
            </w:r>
          </w:p>
          <w:p w14:paraId="13CBFE28" w14:textId="77777777" w:rsidR="005342CD" w:rsidRPr="002E48DB" w:rsidRDefault="00000000">
            <w:pPr>
              <w:spacing w:line="304" w:lineRule="auto"/>
              <w:ind w:left="110"/>
              <w:rPr>
                <w:rFonts w:eastAsia="Quicksand" w:cs="Quicksand"/>
                <w:bCs/>
              </w:rPr>
            </w:pPr>
            <w:r w:rsidRPr="002E48DB">
              <w:rPr>
                <w:rFonts w:eastAsia="Quicksand" w:cs="Quicksand"/>
                <w:bCs/>
              </w:rPr>
              <w:t>Cylinder, placeholder, hollow</w:t>
            </w:r>
          </w:p>
          <w:p w14:paraId="13E1F0BE" w14:textId="77777777" w:rsidR="005342CD" w:rsidRPr="002E48DB" w:rsidRDefault="005342CD">
            <w:pPr>
              <w:spacing w:before="240" w:after="240" w:line="304" w:lineRule="auto"/>
              <w:rPr>
                <w:b/>
              </w:rPr>
            </w:pPr>
          </w:p>
        </w:tc>
        <w:tc>
          <w:tcPr>
            <w:tcW w:w="2520" w:type="dxa"/>
          </w:tcPr>
          <w:p w14:paraId="5DDD62F1" w14:textId="77777777" w:rsidR="005342CD" w:rsidRPr="002E48DB" w:rsidRDefault="00000000">
            <w:pPr>
              <w:spacing w:line="304" w:lineRule="auto"/>
              <w:ind w:left="110"/>
              <w:rPr>
                <w:b/>
              </w:rPr>
            </w:pPr>
            <w:r w:rsidRPr="002E48DB">
              <w:rPr>
                <w:b/>
              </w:rPr>
              <w:t>Key Vocabulary</w:t>
            </w:r>
          </w:p>
          <w:p w14:paraId="1129A10E" w14:textId="77777777" w:rsidR="005342CD" w:rsidRPr="002E48DB" w:rsidRDefault="00000000">
            <w:pPr>
              <w:spacing w:line="304" w:lineRule="auto"/>
              <w:ind w:left="110"/>
              <w:rPr>
                <w:rFonts w:eastAsia="Quicksand" w:cs="Quicksand"/>
                <w:bCs/>
              </w:rPr>
            </w:pPr>
            <w:r w:rsidRPr="002E48DB">
              <w:rPr>
                <w:rFonts w:eastAsia="Quicksand" w:cs="Quicksand"/>
                <w:bCs/>
              </w:rPr>
              <w:t>3D shapes, choose, combine</w:t>
            </w:r>
          </w:p>
          <w:p w14:paraId="05143FFA" w14:textId="77777777" w:rsidR="005342CD" w:rsidRPr="002E48DB" w:rsidRDefault="005342CD">
            <w:pPr>
              <w:spacing w:before="240" w:after="240" w:line="304" w:lineRule="auto"/>
              <w:rPr>
                <w:b/>
              </w:rPr>
            </w:pPr>
          </w:p>
        </w:tc>
        <w:tc>
          <w:tcPr>
            <w:tcW w:w="2500" w:type="dxa"/>
          </w:tcPr>
          <w:p w14:paraId="74E6FB89" w14:textId="77777777" w:rsidR="005342CD" w:rsidRPr="002E48DB" w:rsidRDefault="00000000">
            <w:pPr>
              <w:spacing w:line="304" w:lineRule="auto"/>
              <w:ind w:left="110"/>
              <w:rPr>
                <w:b/>
              </w:rPr>
            </w:pPr>
            <w:r w:rsidRPr="002E48DB">
              <w:rPr>
                <w:b/>
              </w:rPr>
              <w:t>Key Vocabulary</w:t>
            </w:r>
          </w:p>
          <w:p w14:paraId="5C4CACEE" w14:textId="77777777" w:rsidR="005342CD" w:rsidRPr="002E48DB" w:rsidRDefault="00000000">
            <w:pPr>
              <w:spacing w:line="304" w:lineRule="auto"/>
              <w:ind w:left="110"/>
              <w:rPr>
                <w:rFonts w:eastAsia="Quicksand" w:cs="Quicksand"/>
                <w:bCs/>
              </w:rPr>
            </w:pPr>
            <w:r w:rsidRPr="002E48DB">
              <w:rPr>
                <w:rFonts w:eastAsia="Quicksand" w:cs="Quicksand"/>
                <w:bCs/>
              </w:rPr>
              <w:t>Construct, evaluate, modify</w:t>
            </w:r>
          </w:p>
          <w:p w14:paraId="0493118A" w14:textId="77777777" w:rsidR="005342CD" w:rsidRPr="002E48DB" w:rsidRDefault="005342CD">
            <w:pPr>
              <w:spacing w:line="304" w:lineRule="auto"/>
              <w:ind w:left="110"/>
              <w:rPr>
                <w:b/>
              </w:rPr>
            </w:pPr>
          </w:p>
          <w:p w14:paraId="19147DE7" w14:textId="77777777" w:rsidR="005342CD" w:rsidRPr="002E48DB" w:rsidRDefault="005342CD">
            <w:pPr>
              <w:spacing w:line="304" w:lineRule="auto"/>
              <w:ind w:left="110"/>
              <w:rPr>
                <w:b/>
              </w:rPr>
            </w:pPr>
          </w:p>
          <w:p w14:paraId="422EC52F" w14:textId="77777777" w:rsidR="005342CD" w:rsidRPr="002E48DB" w:rsidRDefault="005342CD">
            <w:pPr>
              <w:spacing w:line="304" w:lineRule="auto"/>
              <w:ind w:left="110"/>
              <w:rPr>
                <w:b/>
              </w:rPr>
            </w:pPr>
          </w:p>
          <w:p w14:paraId="174F73BE" w14:textId="77777777" w:rsidR="005342CD" w:rsidRPr="002E48DB" w:rsidRDefault="005342CD">
            <w:pPr>
              <w:spacing w:line="304" w:lineRule="auto"/>
              <w:ind w:left="110"/>
              <w:rPr>
                <w:b/>
              </w:rPr>
            </w:pPr>
          </w:p>
        </w:tc>
      </w:tr>
    </w:tbl>
    <w:p w14:paraId="5AE1E4C5" w14:textId="77777777" w:rsidR="005342CD" w:rsidRDefault="005342CD"/>
    <w:sectPr w:rsidR="005342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10" w:orient="landscape"/>
      <w:pgMar w:top="1100" w:right="640" w:bottom="280" w:left="6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3581A3" w14:textId="77777777" w:rsidR="0072052F" w:rsidRDefault="0072052F"/>
  </w:endnote>
  <w:endnote w:type="continuationSeparator" w:id="0">
    <w:p w14:paraId="5FF87808" w14:textId="77777777" w:rsidR="0072052F" w:rsidRDefault="007205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DAFFD87D-E907-4A3A-8CCF-305B5F53ADFB}"/>
    <w:embedBold r:id="rId2" w:fontKey="{E4201015-0F6B-4D02-B569-9CCF76B33F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028D736-9149-4D2A-AB59-CAE742487F17}"/>
    <w:embedItalic r:id="rId4" w:fontKey="{5CE586CA-3B83-4A38-AAA0-22971E3ADAD4}"/>
  </w:font>
  <w:font w:name="Quicksand">
    <w:charset w:val="00"/>
    <w:family w:val="auto"/>
    <w:pitch w:val="default"/>
    <w:embedRegular r:id="rId5" w:fontKey="{1634C955-9072-4703-A14A-59B2416E7D0F}"/>
    <w:embedBold r:id="rId6" w:fontKey="{F5659790-72A5-4FBC-BF27-7441ADF8AE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C9E63C3-BAB4-46D2-B173-1CAEE606F7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B183745-F8EC-406A-AB8B-7E3D829EDF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890BE" w14:textId="77777777" w:rsidR="00567A29" w:rsidRDefault="00567A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EBC57" w14:textId="77777777" w:rsidR="00567A29" w:rsidRDefault="00567A2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F8C34" w14:textId="77777777" w:rsidR="00567A29" w:rsidRDefault="00567A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80375D" w14:textId="77777777" w:rsidR="0072052F" w:rsidRDefault="0072052F"/>
  </w:footnote>
  <w:footnote w:type="continuationSeparator" w:id="0">
    <w:p w14:paraId="10614950" w14:textId="77777777" w:rsidR="0072052F" w:rsidRDefault="007205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2316D" w14:textId="77777777" w:rsidR="00567A29" w:rsidRDefault="00567A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2234F" w14:textId="77777777" w:rsidR="00567A29" w:rsidRDefault="00567A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980C2" w14:textId="77777777" w:rsidR="00567A29" w:rsidRDefault="00567A2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2CD"/>
    <w:rsid w:val="0022152F"/>
    <w:rsid w:val="002E48DB"/>
    <w:rsid w:val="005342CD"/>
    <w:rsid w:val="00567A29"/>
    <w:rsid w:val="006D343A"/>
    <w:rsid w:val="0072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BE79F"/>
  <w15:docId w15:val="{14E5BFAF-C7AA-4706-B4BA-F2C27AAFB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67A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7A29"/>
  </w:style>
  <w:style w:type="paragraph" w:styleId="Footer">
    <w:name w:val="footer"/>
    <w:basedOn w:val="Normal"/>
    <w:link w:val="FooterChar"/>
    <w:uiPriority w:val="99"/>
    <w:unhideWhenUsed/>
    <w:rsid w:val="00567A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7A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HCEA88JuMg/qBa3UH0+spFf5Mw==">CgMxLjAaFAoBMBIPCg0IB0IJEgdHdW5nc3VoGhQKATESDwoNCAdCCRIHR3VuZ3N1aDgAciExZ1JaOXdSUG1iSy1pSHY1Y00zMG5TaVd2Y19qNVZNaXc=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558</Words>
  <Characters>3187</Characters>
  <Application>Microsoft Office Word</Application>
  <DocSecurity>0</DocSecurity>
  <Lines>26</Lines>
  <Paragraphs>7</Paragraphs>
  <ScaleCrop>false</ScaleCrop>
  <Company/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3</cp:revision>
  <dcterms:created xsi:type="dcterms:W3CDTF">2025-05-15T08:23:00Z</dcterms:created>
  <dcterms:modified xsi:type="dcterms:W3CDTF">2025-05-15T08:26:00Z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2023-01-13T00:00:00Z</vt:filetime>
  </property>
  <property fmtid="{D5CDD505-2E9C-101B-9397-08002B2CF9AE}" pid="5" name="ContentTypeId">
    <vt:lpwstr>0x0101009F8CB178A521BC42A53522B36B0270BE</vt:lpwstr>
  </property>
  <property fmtid="{D5CDD505-2E9C-101B-9397-08002B2CF9AE}" pid="6" name="MediaServiceImageTags">
    <vt:lpwstr/>
  </property>
</Properties>
</file>