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2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400"/>
        <w:gridCol w:w="2205"/>
        <w:gridCol w:w="2190"/>
        <w:gridCol w:w="2205"/>
        <w:gridCol w:w="2520"/>
        <w:gridCol w:w="2505"/>
      </w:tblGrid>
      <w:tr w:rsidR="006C02B1" w14:paraId="41D6A078" w14:textId="77777777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1189245C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rFonts w:ascii="Arial" w:eastAsia="Arial" w:hAnsi="Arial" w:cs="Arial"/>
                <w:color w:val="333448"/>
                <w:sz w:val="24"/>
                <w:szCs w:val="24"/>
              </w:rPr>
            </w:pPr>
            <w:r>
              <w:rPr>
                <w:b/>
              </w:rPr>
              <w:t xml:space="preserve"> Term Pentecost </w:t>
            </w:r>
            <w:proofErr w:type="gramStart"/>
            <w:r>
              <w:rPr>
                <w:b/>
              </w:rPr>
              <w:t>1:</w:t>
            </w:r>
            <w:r w:rsidRPr="00C55DAF">
              <w:rPr>
                <w:rFonts w:eastAsia="Arial" w:cs="Arial"/>
                <w:b/>
                <w:bCs/>
                <w:color w:val="333448"/>
                <w:sz w:val="24"/>
                <w:szCs w:val="24"/>
              </w:rPr>
              <w:t>Creating</w:t>
            </w:r>
            <w:proofErr w:type="gramEnd"/>
            <w:r w:rsidRPr="00C55DAF">
              <w:rPr>
                <w:rFonts w:eastAsia="Arial" w:cs="Arial"/>
                <w:b/>
                <w:bCs/>
                <w:color w:val="333448"/>
                <w:sz w:val="24"/>
                <w:szCs w:val="24"/>
              </w:rPr>
              <w:t xml:space="preserve"> media – Introduction to vector graphics</w:t>
            </w:r>
          </w:p>
          <w:p w14:paraId="55448CB3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5     Medium Term Planning </w:t>
            </w:r>
          </w:p>
        </w:tc>
      </w:tr>
      <w:tr w:rsidR="006C02B1" w14:paraId="0E9834BE" w14:textId="77777777">
        <w:trPr>
          <w:trHeight w:val="15"/>
        </w:trPr>
        <w:tc>
          <w:tcPr>
            <w:tcW w:w="15330" w:type="dxa"/>
            <w:gridSpan w:val="7"/>
            <w:shd w:val="clear" w:color="auto" w:fill="EBF1DD"/>
          </w:tcPr>
          <w:p w14:paraId="5A7CAA0D" w14:textId="7B94A9FB" w:rsidR="00C55DAF" w:rsidRDefault="00C55DAF" w:rsidP="00C55DAF">
            <w:pPr>
              <w:jc w:val="center"/>
            </w:pPr>
            <w:r w:rsidRPr="00C55DAF">
              <w:t>National Curriculum Objectives</w:t>
            </w:r>
          </w:p>
          <w:p w14:paraId="61D6F595" w14:textId="51BCFE82" w:rsidR="006C02B1" w:rsidRDefault="00C55DAF">
            <w:r w:rsidRPr="00C55DAF">
              <w:t xml:space="preserve">●       Select, use, and combine a variety of software (including internet services) on a range of digital devices to design and create a range of programs, systems, and content that accomplish given goals, including collecting, </w:t>
            </w:r>
            <w:proofErr w:type="spellStart"/>
            <w:r w:rsidRPr="00C55DAF">
              <w:t>analysing</w:t>
            </w:r>
            <w:proofErr w:type="spellEnd"/>
            <w:r w:rsidRPr="00C55DAF">
              <w:t>, evaluating, and presenting data and information.</w:t>
            </w:r>
          </w:p>
        </w:tc>
      </w:tr>
      <w:tr w:rsidR="006C02B1" w14:paraId="2C2C33C0" w14:textId="77777777">
        <w:trPr>
          <w:trHeight w:val="325"/>
        </w:trPr>
        <w:tc>
          <w:tcPr>
            <w:tcW w:w="1305" w:type="dxa"/>
            <w:shd w:val="clear" w:color="auto" w:fill="F7C9AC"/>
          </w:tcPr>
          <w:p w14:paraId="002C07D0" w14:textId="77777777" w:rsidR="006C02B1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shd w:val="clear" w:color="auto" w:fill="F7C9AC"/>
          </w:tcPr>
          <w:p w14:paraId="34345F2D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05" w:type="dxa"/>
            <w:shd w:val="clear" w:color="auto" w:fill="F7C9AC"/>
          </w:tcPr>
          <w:p w14:paraId="5834060F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90" w:type="dxa"/>
            <w:shd w:val="clear" w:color="auto" w:fill="F7C9AC"/>
          </w:tcPr>
          <w:p w14:paraId="5ED944F7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5" w:type="dxa"/>
            <w:shd w:val="clear" w:color="auto" w:fill="F7C9AC"/>
          </w:tcPr>
          <w:p w14:paraId="50379790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7FBE555C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5" w:type="dxa"/>
            <w:shd w:val="clear" w:color="auto" w:fill="F7C9AC"/>
          </w:tcPr>
          <w:p w14:paraId="43DDB9C3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6C02B1" w14:paraId="18B293F1" w14:textId="77777777">
        <w:trPr>
          <w:trHeight w:val="1665"/>
        </w:trPr>
        <w:tc>
          <w:tcPr>
            <w:tcW w:w="1305" w:type="dxa"/>
          </w:tcPr>
          <w:p w14:paraId="36CA1249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400" w:type="dxa"/>
          </w:tcPr>
          <w:p w14:paraId="012C4394" w14:textId="77777777" w:rsidR="006C02B1" w:rsidRPr="00C55DAF" w:rsidRDefault="00000000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I know how </w:t>
            </w:r>
            <w:proofErr w:type="gramStart"/>
            <w:r w:rsidRPr="00C55DAF">
              <w:rPr>
                <w:sz w:val="24"/>
                <w:szCs w:val="24"/>
              </w:rPr>
              <w:t>to  identify</w:t>
            </w:r>
            <w:proofErr w:type="gramEnd"/>
            <w:r w:rsidRPr="00C55DAF">
              <w:rPr>
                <w:sz w:val="24"/>
                <w:szCs w:val="24"/>
              </w:rPr>
              <w:t xml:space="preserve"> that drawing tools can be used to produce different outcomes</w:t>
            </w:r>
          </w:p>
        </w:tc>
        <w:tc>
          <w:tcPr>
            <w:tcW w:w="2205" w:type="dxa"/>
          </w:tcPr>
          <w:p w14:paraId="1A293C11" w14:textId="77777777" w:rsidR="006C02B1" w:rsidRPr="00C55DAF" w:rsidRDefault="00000000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  I know how to create a vector drawing by combining shapes</w:t>
            </w:r>
          </w:p>
          <w:p w14:paraId="3AF20D9A" w14:textId="77777777" w:rsidR="006C02B1" w:rsidRPr="00C55DAF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rPr>
                <w:sz w:val="24"/>
                <w:szCs w:val="24"/>
              </w:rPr>
            </w:pPr>
          </w:p>
        </w:tc>
        <w:tc>
          <w:tcPr>
            <w:tcW w:w="2190" w:type="dxa"/>
          </w:tcPr>
          <w:p w14:paraId="73009F7A" w14:textId="77777777" w:rsidR="006C02B1" w:rsidRPr="00C55DAF" w:rsidRDefault="00000000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 I know how to use tools to achieve a desired effect</w:t>
            </w:r>
          </w:p>
          <w:p w14:paraId="79F2FB43" w14:textId="77777777" w:rsidR="006C02B1" w:rsidRPr="00C55DAF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2205" w:type="dxa"/>
          </w:tcPr>
          <w:p w14:paraId="799E2190" w14:textId="77777777" w:rsidR="006C02B1" w:rsidRPr="00C55DAF" w:rsidRDefault="00000000">
            <w:pPr>
              <w:spacing w:before="240" w:after="240" w:line="291" w:lineRule="auto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 I know how to recognise that vector drawings consist of layers.</w:t>
            </w:r>
          </w:p>
        </w:tc>
        <w:tc>
          <w:tcPr>
            <w:tcW w:w="2520" w:type="dxa"/>
          </w:tcPr>
          <w:p w14:paraId="427A84A1" w14:textId="77777777" w:rsidR="006C02B1" w:rsidRPr="00C55DAF" w:rsidRDefault="00000000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 I know how to group objects to make them easier to work with</w:t>
            </w:r>
          </w:p>
          <w:p w14:paraId="713EDCF1" w14:textId="77777777" w:rsidR="006C02B1" w:rsidRPr="00C55DAF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8"/>
              <w:rPr>
                <w:sz w:val="24"/>
                <w:szCs w:val="24"/>
              </w:rPr>
            </w:pPr>
          </w:p>
        </w:tc>
        <w:tc>
          <w:tcPr>
            <w:tcW w:w="2505" w:type="dxa"/>
          </w:tcPr>
          <w:p w14:paraId="13AEFC32" w14:textId="77777777" w:rsidR="006C02B1" w:rsidRPr="00C55DAF" w:rsidRDefault="00000000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 I know how to apply what I have learned about vector drawings</w:t>
            </w:r>
          </w:p>
          <w:p w14:paraId="3B0DBA58" w14:textId="77777777" w:rsidR="006C02B1" w:rsidRPr="00C55DAF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6"/>
              <w:rPr>
                <w:sz w:val="24"/>
                <w:szCs w:val="24"/>
              </w:rPr>
            </w:pPr>
          </w:p>
        </w:tc>
      </w:tr>
      <w:tr w:rsidR="006C02B1" w14:paraId="69FE7F82" w14:textId="77777777">
        <w:trPr>
          <w:trHeight w:val="1845"/>
        </w:trPr>
        <w:tc>
          <w:tcPr>
            <w:tcW w:w="1305" w:type="dxa"/>
          </w:tcPr>
          <w:p w14:paraId="5AF31486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400" w:type="dxa"/>
          </w:tcPr>
          <w:p w14:paraId="3A672EC6" w14:textId="77777777" w:rsidR="006C02B1" w:rsidRPr="00C55DAF" w:rsidRDefault="00000000" w:rsidP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Name 3 things a computer database allows us to do.</w:t>
            </w:r>
          </w:p>
        </w:tc>
        <w:tc>
          <w:tcPr>
            <w:tcW w:w="2205" w:type="dxa"/>
          </w:tcPr>
          <w:p w14:paraId="237A3075" w14:textId="77777777" w:rsidR="006C02B1" w:rsidRPr="00C55DAF" w:rsidRDefault="00000000" w:rsidP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bCs/>
                <w:sz w:val="24"/>
                <w:szCs w:val="24"/>
              </w:rPr>
            </w:pPr>
            <w:r w:rsidRPr="00C55DAF">
              <w:rPr>
                <w:bCs/>
                <w:sz w:val="24"/>
                <w:szCs w:val="24"/>
              </w:rPr>
              <w:t>What outcome do different tools produce</w:t>
            </w:r>
          </w:p>
        </w:tc>
        <w:tc>
          <w:tcPr>
            <w:tcW w:w="2190" w:type="dxa"/>
          </w:tcPr>
          <w:p w14:paraId="21A1B9C5" w14:textId="77777777" w:rsidR="006C02B1" w:rsidRPr="00C55DAF" w:rsidRDefault="00000000" w:rsidP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bCs/>
                <w:color w:val="000000"/>
                <w:sz w:val="24"/>
                <w:szCs w:val="24"/>
              </w:rPr>
            </w:pPr>
            <w:r w:rsidRPr="00C55DAF">
              <w:rPr>
                <w:bCs/>
                <w:sz w:val="24"/>
                <w:szCs w:val="24"/>
              </w:rPr>
              <w:t>What is a vector diagram</w:t>
            </w:r>
          </w:p>
        </w:tc>
        <w:tc>
          <w:tcPr>
            <w:tcW w:w="2205" w:type="dxa"/>
          </w:tcPr>
          <w:p w14:paraId="5460760F" w14:textId="77777777" w:rsidR="006C02B1" w:rsidRPr="00C5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sz w:val="24"/>
                <w:szCs w:val="24"/>
              </w:rPr>
            </w:pPr>
            <w:r w:rsidRPr="00C55DAF">
              <w:rPr>
                <w:bCs/>
                <w:sz w:val="24"/>
                <w:szCs w:val="24"/>
              </w:rPr>
              <w:t>How has an effect been created?</w:t>
            </w:r>
          </w:p>
        </w:tc>
        <w:tc>
          <w:tcPr>
            <w:tcW w:w="2520" w:type="dxa"/>
          </w:tcPr>
          <w:p w14:paraId="139DFFD5" w14:textId="77777777" w:rsidR="006C02B1" w:rsidRPr="00C55DAF" w:rsidRDefault="00000000" w:rsidP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  <w:rPr>
                <w:bCs/>
                <w:sz w:val="24"/>
                <w:szCs w:val="24"/>
              </w:rPr>
            </w:pPr>
            <w:r w:rsidRPr="00C55DAF">
              <w:rPr>
                <w:bCs/>
                <w:sz w:val="24"/>
                <w:szCs w:val="24"/>
              </w:rPr>
              <w:t>To explain some of the layers that make up a vector diagram.</w:t>
            </w:r>
          </w:p>
        </w:tc>
        <w:tc>
          <w:tcPr>
            <w:tcW w:w="2505" w:type="dxa"/>
          </w:tcPr>
          <w:p w14:paraId="2F6C54D0" w14:textId="77777777" w:rsidR="006C02B1" w:rsidRPr="00C5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sz w:val="24"/>
                <w:szCs w:val="24"/>
              </w:rPr>
            </w:pPr>
            <w:r w:rsidRPr="00C55DAF">
              <w:rPr>
                <w:bCs/>
                <w:sz w:val="24"/>
                <w:szCs w:val="24"/>
              </w:rPr>
              <w:t>How can you make objects easier to work with?</w:t>
            </w:r>
          </w:p>
        </w:tc>
      </w:tr>
      <w:tr w:rsidR="00C55DAF" w14:paraId="21998490" w14:textId="77777777" w:rsidTr="00665D21">
        <w:trPr>
          <w:trHeight w:val="8980"/>
        </w:trPr>
        <w:tc>
          <w:tcPr>
            <w:tcW w:w="1305" w:type="dxa"/>
          </w:tcPr>
          <w:p w14:paraId="636E9729" w14:textId="77777777" w:rsid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24A9E02E" w14:textId="77777777" w:rsid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40A07D9" w14:textId="77777777" w:rsid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FDBE015" w14:textId="77777777" w:rsid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1304DB6" w14:textId="015EC1F5" w:rsidR="00C55DAF" w:rsidRDefault="00C55DAF" w:rsidP="001205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40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20EEA" w14:textId="77777777" w:rsidR="00C55DAF" w:rsidRPr="00C55DAF" w:rsidRDefault="00C55DAF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55DAF">
              <w:rPr>
                <w:b/>
                <w:sz w:val="24"/>
                <w:szCs w:val="24"/>
              </w:rPr>
              <w:t>Key knowledge</w:t>
            </w:r>
          </w:p>
          <w:p w14:paraId="16A31202" w14:textId="77777777" w:rsidR="00C55DAF" w:rsidRPr="00C55DAF" w:rsidRDefault="00C55DAF">
            <w:pPr>
              <w:spacing w:line="304" w:lineRule="auto"/>
              <w:ind w:left="11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</w:t>
            </w:r>
            <w:r w:rsidRPr="00C55DAF">
              <w:rPr>
                <w:sz w:val="24"/>
                <w:szCs w:val="24"/>
              </w:rPr>
              <w:t>I know how to recognise that vector drawings are made using shapes</w:t>
            </w:r>
          </w:p>
          <w:p w14:paraId="08F698E4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</w:t>
            </w:r>
            <w:r w:rsidRPr="00C55DAF">
              <w:rPr>
                <w:sz w:val="24"/>
                <w:szCs w:val="24"/>
              </w:rPr>
              <w:t>I know how to experiment with the shape and line tools</w:t>
            </w:r>
          </w:p>
          <w:p w14:paraId="1CE81C6A" w14:textId="77777777" w:rsidR="00C55DAF" w:rsidRPr="00C55DAF" w:rsidRDefault="00C55DAF">
            <w:pPr>
              <w:ind w:left="110" w:right="137"/>
              <w:rPr>
                <w:b/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discuss how vector drawings are different from paper-based drawings</w:t>
            </w:r>
          </w:p>
          <w:p w14:paraId="77542536" w14:textId="0F96BE9D" w:rsidR="00C55DAF" w:rsidRPr="00C55DAF" w:rsidRDefault="00C55DAF" w:rsidP="009F0857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To begin to know vector diagrams are made up of lines and shapes</w:t>
            </w:r>
          </w:p>
        </w:tc>
        <w:tc>
          <w:tcPr>
            <w:tcW w:w="2205" w:type="dxa"/>
          </w:tcPr>
          <w:p w14:paraId="72248645" w14:textId="77777777" w:rsidR="00C55DAF" w:rsidRP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55DAF">
              <w:rPr>
                <w:b/>
                <w:sz w:val="24"/>
                <w:szCs w:val="24"/>
              </w:rPr>
              <w:t>Key knowledge</w:t>
            </w:r>
          </w:p>
          <w:p w14:paraId="7E3FF66E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 </w:t>
            </w:r>
            <w:r w:rsidRPr="00C55DAF">
              <w:rPr>
                <w:sz w:val="24"/>
                <w:szCs w:val="24"/>
              </w:rPr>
              <w:t>I know how to identify the shapes used to make a vector drawing</w:t>
            </w:r>
          </w:p>
          <w:p w14:paraId="76DDD36B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</w:t>
            </w:r>
            <w:r w:rsidRPr="00C55DAF">
              <w:rPr>
                <w:sz w:val="24"/>
                <w:szCs w:val="24"/>
              </w:rPr>
              <w:t>I know how to explain that each element added to a vector drawing is an object</w:t>
            </w:r>
          </w:p>
          <w:p w14:paraId="3F3280A5" w14:textId="77777777" w:rsidR="00C55DAF" w:rsidRPr="00C55DAF" w:rsidRDefault="00C55DAF">
            <w:pPr>
              <w:ind w:left="110" w:right="472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I know how </w:t>
            </w:r>
            <w:proofErr w:type="gramStart"/>
            <w:r w:rsidRPr="00C55DAF">
              <w:rPr>
                <w:sz w:val="24"/>
                <w:szCs w:val="24"/>
              </w:rPr>
              <w:t>to  move</w:t>
            </w:r>
            <w:proofErr w:type="gramEnd"/>
            <w:r w:rsidRPr="00C55DAF">
              <w:rPr>
                <w:sz w:val="24"/>
                <w:szCs w:val="24"/>
              </w:rPr>
              <w:t>, resize, and rotate objects I have duplicated</w:t>
            </w:r>
          </w:p>
          <w:p w14:paraId="543C2EDC" w14:textId="77777777" w:rsidR="00C55DAF" w:rsidRDefault="00C55DAF" w:rsidP="005E1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ascii="Quicksand" w:eastAsia="Quicksand" w:hAnsi="Quicksand" w:cs="Quicksand"/>
                <w:b/>
              </w:rPr>
            </w:pPr>
          </w:p>
          <w:p w14:paraId="2A7E3BDA" w14:textId="77777777" w:rsidR="00C55DAF" w:rsidRDefault="00C55DAF" w:rsidP="005E1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ascii="Quicksand" w:eastAsia="Quicksand" w:hAnsi="Quicksand" w:cs="Quicksand"/>
                <w:b/>
              </w:rPr>
            </w:pPr>
          </w:p>
          <w:p w14:paraId="37049AA5" w14:textId="23DE8417" w:rsidR="00C55DAF" w:rsidRPr="00C55DAF" w:rsidRDefault="00C55DAF" w:rsidP="005E1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55DAF">
              <w:rPr>
                <w:rFonts w:eastAsia="Quicksand" w:cs="Quicksand"/>
                <w:b/>
                <w:sz w:val="24"/>
                <w:szCs w:val="24"/>
              </w:rPr>
              <w:t xml:space="preserve">To be able to explain that each element of a vector drawing is called an object. </w:t>
            </w:r>
          </w:p>
        </w:tc>
        <w:tc>
          <w:tcPr>
            <w:tcW w:w="219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7FA3" w14:textId="77777777" w:rsidR="00C55DAF" w:rsidRPr="00C55DAF" w:rsidRDefault="00C55DAF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  <w:sz w:val="24"/>
                <w:szCs w:val="24"/>
              </w:rPr>
            </w:pPr>
            <w:r w:rsidRPr="00C55DAF">
              <w:rPr>
                <w:b/>
                <w:sz w:val="24"/>
                <w:szCs w:val="24"/>
              </w:rPr>
              <w:t>Key knowledge</w:t>
            </w:r>
          </w:p>
          <w:p w14:paraId="090665F0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</w:t>
            </w:r>
            <w:r w:rsidRPr="00C55DAF">
              <w:rPr>
                <w:sz w:val="24"/>
                <w:szCs w:val="24"/>
              </w:rPr>
              <w:t>I know how to use the zoom tool to help me add detail to my drawings</w:t>
            </w:r>
          </w:p>
          <w:p w14:paraId="558153DF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explain how alignment grids and resize handles can be used to improve consistency</w:t>
            </w:r>
          </w:p>
          <w:p w14:paraId="737500E6" w14:textId="77777777" w:rsidR="00C55DAF" w:rsidRPr="00C55DAF" w:rsidRDefault="00C55DAF">
            <w:pPr>
              <w:ind w:left="111" w:right="219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I know how </w:t>
            </w:r>
            <w:proofErr w:type="gramStart"/>
            <w:r w:rsidRPr="00C55DAF">
              <w:rPr>
                <w:sz w:val="24"/>
                <w:szCs w:val="24"/>
              </w:rPr>
              <w:t>to  modify</w:t>
            </w:r>
            <w:proofErr w:type="gramEnd"/>
            <w:r w:rsidRPr="00C55DAF">
              <w:rPr>
                <w:sz w:val="24"/>
                <w:szCs w:val="24"/>
              </w:rPr>
              <w:t xml:space="preserve"> objects to create a new image</w:t>
            </w:r>
          </w:p>
          <w:p w14:paraId="5D7B67E1" w14:textId="6AB07236" w:rsidR="00C55DAF" w:rsidRPr="00C55DAF" w:rsidRDefault="00C55DAF" w:rsidP="003077CA">
            <w:pPr>
              <w:spacing w:before="240" w:after="240" w:line="304" w:lineRule="auto"/>
              <w:rPr>
                <w:sz w:val="24"/>
                <w:szCs w:val="24"/>
              </w:rPr>
            </w:pPr>
            <w:proofErr w:type="gramStart"/>
            <w:r w:rsidRPr="00C55DAF">
              <w:rPr>
                <w:rFonts w:eastAsia="Quicksand" w:cs="Quicksand"/>
                <w:b/>
              </w:rPr>
              <w:t>To  use</w:t>
            </w:r>
            <w:proofErr w:type="gramEnd"/>
            <w:r w:rsidRPr="00C55DAF">
              <w:rPr>
                <w:rFonts w:eastAsia="Quicksand" w:cs="Quicksand"/>
                <w:b/>
              </w:rPr>
              <w:t xml:space="preserve"> the zoom tool to add detail to their work. </w:t>
            </w:r>
          </w:p>
        </w:tc>
        <w:tc>
          <w:tcPr>
            <w:tcW w:w="2205" w:type="dxa"/>
          </w:tcPr>
          <w:p w14:paraId="624D02B8" w14:textId="77777777" w:rsidR="00C55DAF" w:rsidRP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sz w:val="24"/>
                <w:szCs w:val="24"/>
              </w:rPr>
            </w:pPr>
            <w:r w:rsidRPr="00C55DAF">
              <w:rPr>
                <w:b/>
                <w:sz w:val="24"/>
                <w:szCs w:val="24"/>
              </w:rPr>
              <w:t>Key knowledge</w:t>
            </w:r>
          </w:p>
          <w:p w14:paraId="3F6E40D5" w14:textId="77777777" w:rsidR="00C55DAF" w:rsidRPr="00C55DAF" w:rsidRDefault="00C55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sz w:val="24"/>
                <w:szCs w:val="24"/>
              </w:rPr>
            </w:pPr>
          </w:p>
          <w:p w14:paraId="03BA0C1E" w14:textId="77777777" w:rsidR="00C55DAF" w:rsidRPr="00C55DAF" w:rsidRDefault="00C55DAF">
            <w:pPr>
              <w:spacing w:before="240" w:after="240" w:line="291" w:lineRule="auto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identify that each added object creates a new layer in the drawing</w:t>
            </w:r>
          </w:p>
          <w:p w14:paraId="136F7B1F" w14:textId="77777777" w:rsidR="00C55DAF" w:rsidRPr="00C55DAF" w:rsidRDefault="00C55DAF">
            <w:pPr>
              <w:spacing w:before="240" w:after="240" w:line="291" w:lineRule="auto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I know how </w:t>
            </w:r>
            <w:proofErr w:type="gramStart"/>
            <w:r w:rsidRPr="00C55DAF">
              <w:rPr>
                <w:sz w:val="24"/>
                <w:szCs w:val="24"/>
              </w:rPr>
              <w:t>to  change</w:t>
            </w:r>
            <w:proofErr w:type="gramEnd"/>
            <w:r w:rsidRPr="00C55DAF">
              <w:rPr>
                <w:sz w:val="24"/>
                <w:szCs w:val="24"/>
              </w:rPr>
              <w:t xml:space="preserve"> the order of layers in a vector drawing</w:t>
            </w:r>
          </w:p>
          <w:p w14:paraId="272C0B52" w14:textId="77777777" w:rsidR="00C55DAF" w:rsidRPr="00C55DAF" w:rsidRDefault="00C55DAF">
            <w:pPr>
              <w:spacing w:line="291" w:lineRule="auto"/>
              <w:ind w:left="111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use layering to create an image</w:t>
            </w:r>
          </w:p>
          <w:p w14:paraId="36D30BC9" w14:textId="5FBB1032" w:rsidR="00C55DAF" w:rsidRPr="00C55DAF" w:rsidRDefault="00C55DAF" w:rsidP="008C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C55DAF">
              <w:rPr>
                <w:rFonts w:eastAsia="Quicksand" w:cs="Quicksand"/>
                <w:b/>
              </w:rPr>
              <w:t>To gain an understanding of layers and how they are used in vector drawings.</w:t>
            </w:r>
          </w:p>
        </w:tc>
        <w:tc>
          <w:tcPr>
            <w:tcW w:w="2520" w:type="dxa"/>
          </w:tcPr>
          <w:p w14:paraId="5977E859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 xml:space="preserve"> </w:t>
            </w:r>
            <w:r w:rsidRPr="00C55DAF">
              <w:rPr>
                <w:b/>
                <w:sz w:val="24"/>
                <w:szCs w:val="24"/>
              </w:rPr>
              <w:t>Key knowledge</w:t>
            </w:r>
          </w:p>
          <w:p w14:paraId="68197F5D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 </w:t>
            </w:r>
            <w:r w:rsidRPr="00C55DAF">
              <w:rPr>
                <w:sz w:val="24"/>
                <w:szCs w:val="24"/>
              </w:rPr>
              <w:t xml:space="preserve">I know how </w:t>
            </w:r>
            <w:proofErr w:type="gramStart"/>
            <w:r w:rsidRPr="00C55DAF">
              <w:rPr>
                <w:sz w:val="24"/>
                <w:szCs w:val="24"/>
              </w:rPr>
              <w:t>to  copy</w:t>
            </w:r>
            <w:proofErr w:type="gramEnd"/>
            <w:r w:rsidRPr="00C55DAF">
              <w:rPr>
                <w:sz w:val="24"/>
                <w:szCs w:val="24"/>
              </w:rPr>
              <w:t xml:space="preserve"> part of a drawing by duplicating several objects</w:t>
            </w:r>
          </w:p>
          <w:p w14:paraId="3537F53E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color w:val="5B5BA5"/>
                <w:sz w:val="24"/>
                <w:szCs w:val="24"/>
              </w:rPr>
              <w:t xml:space="preserve"> </w:t>
            </w:r>
            <w:r w:rsidRPr="00C55DAF">
              <w:rPr>
                <w:sz w:val="24"/>
                <w:szCs w:val="24"/>
              </w:rPr>
              <w:t>I know how to recognise when I need to group and ungroup objects</w:t>
            </w:r>
          </w:p>
          <w:p w14:paraId="3EC818ED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reuse a group of objects to further develop my vector drawing</w:t>
            </w:r>
          </w:p>
          <w:p w14:paraId="1D7107ED" w14:textId="3D86AA3B" w:rsidR="00C55DAF" w:rsidRPr="00C55DAF" w:rsidRDefault="00C55DAF" w:rsidP="00F06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sz w:val="24"/>
                <w:szCs w:val="24"/>
              </w:rPr>
            </w:pPr>
            <w:r w:rsidRPr="00C55DAF">
              <w:rPr>
                <w:rFonts w:eastAsia="Quicksand" w:cs="Quicksand"/>
                <w:b/>
              </w:rPr>
              <w:t xml:space="preserve">To select and duplicate multiple objects at a single time. </w:t>
            </w:r>
          </w:p>
        </w:tc>
        <w:tc>
          <w:tcPr>
            <w:tcW w:w="2505" w:type="dxa"/>
          </w:tcPr>
          <w:p w14:paraId="1449E20C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b/>
                <w:sz w:val="24"/>
                <w:szCs w:val="24"/>
              </w:rPr>
              <w:t>Key knowledge</w:t>
            </w:r>
          </w:p>
          <w:p w14:paraId="71719CC1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create a vector drawing for a specific purpose</w:t>
            </w:r>
          </w:p>
          <w:p w14:paraId="2E97935F" w14:textId="77777777" w:rsidR="00C55DAF" w:rsidRPr="00C55DAF" w:rsidRDefault="00C55DAF">
            <w:pPr>
              <w:spacing w:before="240" w:after="240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reflect on the skills I have used and why I have used them</w:t>
            </w:r>
          </w:p>
          <w:p w14:paraId="13F7286F" w14:textId="77777777" w:rsidR="00C55DAF" w:rsidRPr="00C55DAF" w:rsidRDefault="00C55DAF">
            <w:pPr>
              <w:spacing w:before="1"/>
              <w:ind w:left="113" w:right="156"/>
              <w:rPr>
                <w:sz w:val="24"/>
                <w:szCs w:val="24"/>
              </w:rPr>
            </w:pPr>
            <w:r w:rsidRPr="00C55DAF">
              <w:rPr>
                <w:sz w:val="24"/>
                <w:szCs w:val="24"/>
              </w:rPr>
              <w:t>I know how to compare vector drawings to freehand paint drawings</w:t>
            </w:r>
          </w:p>
          <w:p w14:paraId="07FD75B6" w14:textId="0BD6F8DA" w:rsidR="00C55DAF" w:rsidRPr="00C55DAF" w:rsidRDefault="00C55DAF" w:rsidP="00665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  <w:r w:rsidRPr="00C55DAF">
              <w:rPr>
                <w:rFonts w:eastAsia="Quicksand" w:cs="Quicksand"/>
                <w:b/>
              </w:rPr>
              <w:t xml:space="preserve">To use the </w:t>
            </w:r>
            <w:proofErr w:type="gramStart"/>
            <w:r w:rsidRPr="00C55DAF">
              <w:rPr>
                <w:rFonts w:eastAsia="Quicksand" w:cs="Quicksand"/>
                <w:b/>
              </w:rPr>
              <w:t>skills</w:t>
            </w:r>
            <w:proofErr w:type="gramEnd"/>
            <w:r w:rsidRPr="00C55DAF">
              <w:rPr>
                <w:rFonts w:eastAsia="Quicksand" w:cs="Quicksand"/>
                <w:b/>
              </w:rPr>
              <w:t xml:space="preserve"> they have gained in this unit to create a vector drawing for a specific purpose</w:t>
            </w:r>
          </w:p>
        </w:tc>
      </w:tr>
      <w:tr w:rsidR="006C02B1" w14:paraId="4AC32B6A" w14:textId="77777777">
        <w:trPr>
          <w:trHeight w:val="1095"/>
        </w:trPr>
        <w:tc>
          <w:tcPr>
            <w:tcW w:w="1305" w:type="dxa"/>
          </w:tcPr>
          <w:p w14:paraId="6692AC1F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400" w:type="dxa"/>
          </w:tcPr>
          <w:p w14:paraId="23E21900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Supported to use vector diagrams.</w:t>
            </w:r>
          </w:p>
        </w:tc>
        <w:tc>
          <w:tcPr>
            <w:tcW w:w="2205" w:type="dxa"/>
          </w:tcPr>
          <w:p w14:paraId="33E5D284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Guided questioning</w:t>
            </w:r>
          </w:p>
        </w:tc>
        <w:tc>
          <w:tcPr>
            <w:tcW w:w="21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F0AA" w14:textId="77777777" w:rsidR="006C02B1" w:rsidRDefault="00000000">
            <w:pPr>
              <w:spacing w:before="240" w:after="240" w:line="304" w:lineRule="auto"/>
              <w:rPr>
                <w:b/>
              </w:rPr>
            </w:pPr>
            <w:r>
              <w:rPr>
                <w:b/>
              </w:rPr>
              <w:t xml:space="preserve">Supported to use </w:t>
            </w:r>
            <w:r>
              <w:rPr>
                <w:b/>
              </w:rPr>
              <w:lastRenderedPageBreak/>
              <w:t>zoom tool.</w:t>
            </w:r>
          </w:p>
        </w:tc>
        <w:tc>
          <w:tcPr>
            <w:tcW w:w="2205" w:type="dxa"/>
          </w:tcPr>
          <w:p w14:paraId="68227402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>
              <w:rPr>
                <w:b/>
              </w:rPr>
              <w:lastRenderedPageBreak/>
              <w:t xml:space="preserve">Supported to identify layers </w:t>
            </w:r>
          </w:p>
        </w:tc>
        <w:tc>
          <w:tcPr>
            <w:tcW w:w="2520" w:type="dxa"/>
          </w:tcPr>
          <w:p w14:paraId="0CC97128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>
              <w:rPr>
                <w:b/>
              </w:rPr>
              <w:t>Supported to group objects.</w:t>
            </w:r>
          </w:p>
        </w:tc>
        <w:tc>
          <w:tcPr>
            <w:tcW w:w="2505" w:type="dxa"/>
          </w:tcPr>
          <w:p w14:paraId="2706CBBF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>
              <w:rPr>
                <w:b/>
              </w:rPr>
              <w:t>Guided questioning</w:t>
            </w:r>
          </w:p>
        </w:tc>
      </w:tr>
      <w:tr w:rsidR="006C02B1" w14:paraId="765E9178" w14:textId="77777777">
        <w:trPr>
          <w:trHeight w:val="2828"/>
        </w:trPr>
        <w:tc>
          <w:tcPr>
            <w:tcW w:w="1305" w:type="dxa"/>
          </w:tcPr>
          <w:p w14:paraId="3C6550DB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400" w:type="dxa"/>
          </w:tcPr>
          <w:p w14:paraId="15DBC91D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Discuss differences between vector drawings and paper based drawings.</w:t>
            </w:r>
          </w:p>
        </w:tc>
        <w:tc>
          <w:tcPr>
            <w:tcW w:w="2205" w:type="dxa"/>
          </w:tcPr>
          <w:p w14:paraId="2BBF1210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To learn how to duplicate the objects to save time.</w:t>
            </w:r>
          </w:p>
        </w:tc>
        <w:tc>
          <w:tcPr>
            <w:tcW w:w="21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AFF3" w14:textId="77777777" w:rsidR="006C02B1" w:rsidRDefault="00000000">
            <w:pPr>
              <w:spacing w:before="240" w:after="240" w:line="304" w:lineRule="auto"/>
              <w:rPr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To increase the complexity of their vector drawings and use the zoom tool to add detail to their work</w:t>
            </w:r>
          </w:p>
        </w:tc>
        <w:tc>
          <w:tcPr>
            <w:tcW w:w="2205" w:type="dxa"/>
          </w:tcPr>
          <w:p w14:paraId="067EE9B4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>
              <w:rPr>
                <w:b/>
              </w:rPr>
              <w:t>To move layers forwards and backwards to create an image.</w:t>
            </w:r>
          </w:p>
        </w:tc>
        <w:tc>
          <w:tcPr>
            <w:tcW w:w="2520" w:type="dxa"/>
          </w:tcPr>
          <w:p w14:paraId="4DD84B7F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To group multiple objects to make them easier to work with</w:t>
            </w:r>
          </w:p>
        </w:tc>
        <w:tc>
          <w:tcPr>
            <w:tcW w:w="2505" w:type="dxa"/>
          </w:tcPr>
          <w:p w14:paraId="7DD52E4F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They reflect on the skills they have used to create the vector drawing and think about why they used the skills they did</w:t>
            </w:r>
          </w:p>
        </w:tc>
      </w:tr>
      <w:tr w:rsidR="006C02B1" w14:paraId="6D8455D3" w14:textId="77777777">
        <w:trPr>
          <w:trHeight w:val="2250"/>
        </w:trPr>
        <w:tc>
          <w:tcPr>
            <w:tcW w:w="1305" w:type="dxa"/>
          </w:tcPr>
          <w:p w14:paraId="24FFA3B4" w14:textId="77777777" w:rsidR="006C02B1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400" w:type="dxa"/>
          </w:tcPr>
          <w:p w14:paraId="7E37F4A6" w14:textId="77777777" w:rsidR="006C02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43B1705A" w14:textId="77777777" w:rsidR="006C02B1" w:rsidRDefault="00000000">
            <w:pPr>
              <w:spacing w:before="240" w:after="240" w:line="304" w:lineRule="auto"/>
              <w:rPr>
                <w:rFonts w:ascii="Quicksand" w:eastAsia="Quicksand" w:hAnsi="Quicksand" w:cs="Quicksand"/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Vector, drawing tools, object, toolbar</w:t>
            </w:r>
          </w:p>
          <w:p w14:paraId="093003D7" w14:textId="77777777" w:rsidR="006C02B1" w:rsidRDefault="006C0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</w:rPr>
            </w:pPr>
          </w:p>
        </w:tc>
        <w:tc>
          <w:tcPr>
            <w:tcW w:w="2205" w:type="dxa"/>
          </w:tcPr>
          <w:p w14:paraId="12100C1A" w14:textId="77777777" w:rsidR="006C02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0CACEF61" w14:textId="77777777" w:rsidR="006C02B1" w:rsidRDefault="00000000">
            <w:pPr>
              <w:spacing w:before="240" w:after="240" w:line="304" w:lineRule="auto"/>
              <w:rPr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Vector drawing, object, move, resize, colour, rotate, duplicate/copy</w:t>
            </w:r>
          </w:p>
        </w:tc>
        <w:tc>
          <w:tcPr>
            <w:tcW w:w="2190" w:type="dxa"/>
          </w:tcPr>
          <w:p w14:paraId="61681CFA" w14:textId="77777777" w:rsidR="006C02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722C7A42" w14:textId="77777777" w:rsidR="006C02B1" w:rsidRDefault="00000000">
            <w:pPr>
              <w:spacing w:before="240" w:after="240" w:line="304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rFonts w:ascii="Quicksand" w:eastAsia="Quicksand" w:hAnsi="Quicksand" w:cs="Quicksand"/>
                <w:b/>
              </w:rPr>
              <w:t xml:space="preserve">Zoom, select, rotate, object, align, resize, modify </w:t>
            </w:r>
          </w:p>
        </w:tc>
        <w:tc>
          <w:tcPr>
            <w:tcW w:w="2205" w:type="dxa"/>
          </w:tcPr>
          <w:p w14:paraId="2F5B3535" w14:textId="77777777" w:rsidR="006C02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5914F636" w14:textId="77777777" w:rsidR="006C02B1" w:rsidRDefault="00000000">
            <w:pPr>
              <w:spacing w:before="240" w:after="240" w:line="304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rFonts w:ascii="Quicksand" w:eastAsia="Quicksand" w:hAnsi="Quicksand" w:cs="Quicksand"/>
                <w:b/>
              </w:rPr>
              <w:t xml:space="preserve">Zoom, select, rotate, object, align, resize, modify </w:t>
            </w:r>
          </w:p>
        </w:tc>
        <w:tc>
          <w:tcPr>
            <w:tcW w:w="2520" w:type="dxa"/>
          </w:tcPr>
          <w:p w14:paraId="14366C28" w14:textId="77777777" w:rsidR="006C02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06DFFBA6" w14:textId="77777777" w:rsidR="006C02B1" w:rsidRDefault="00000000">
            <w:pPr>
              <w:spacing w:before="240" w:after="240" w:line="304" w:lineRule="auto"/>
              <w:rPr>
                <w:b/>
              </w:rPr>
            </w:pPr>
            <w:r>
              <w:rPr>
                <w:b/>
              </w:rPr>
              <w:t xml:space="preserve"> Zoom, select, rotate, object, align, resize, modify </w:t>
            </w:r>
          </w:p>
        </w:tc>
        <w:tc>
          <w:tcPr>
            <w:tcW w:w="2505" w:type="dxa"/>
          </w:tcPr>
          <w:p w14:paraId="59C5BCDC" w14:textId="77777777" w:rsidR="006C02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11EB2E8C" w14:textId="77777777" w:rsidR="006C02B1" w:rsidRDefault="006C02B1">
            <w:pPr>
              <w:spacing w:line="304" w:lineRule="auto"/>
              <w:ind w:left="110"/>
              <w:rPr>
                <w:b/>
              </w:rPr>
            </w:pPr>
          </w:p>
          <w:p w14:paraId="0665768C" w14:textId="77777777" w:rsidR="006C02B1" w:rsidRDefault="00000000">
            <w:pPr>
              <w:spacing w:before="240" w:after="240" w:line="304" w:lineRule="auto"/>
              <w:rPr>
                <w:rFonts w:ascii="Quicksand" w:eastAsia="Quicksand" w:hAnsi="Quicksand" w:cs="Quicksand"/>
                <w:b/>
              </w:rPr>
            </w:pPr>
            <w:r>
              <w:rPr>
                <w:rFonts w:ascii="Quicksand" w:eastAsia="Quicksand" w:hAnsi="Quicksand" w:cs="Quicksand"/>
                <w:b/>
              </w:rPr>
              <w:t>Reflection, vector drawing</w:t>
            </w:r>
          </w:p>
          <w:p w14:paraId="7D81897C" w14:textId="77777777" w:rsidR="006C02B1" w:rsidRDefault="006C02B1">
            <w:pPr>
              <w:spacing w:line="304" w:lineRule="auto"/>
              <w:rPr>
                <w:b/>
              </w:rPr>
            </w:pPr>
          </w:p>
        </w:tc>
      </w:tr>
    </w:tbl>
    <w:p w14:paraId="08DD828E" w14:textId="77777777" w:rsidR="006C02B1" w:rsidRDefault="006C02B1">
      <w:pPr>
        <w:spacing w:line="285" w:lineRule="auto"/>
        <w:sectPr w:rsidR="006C02B1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34E641A7" w14:textId="77777777" w:rsidR="006C02B1" w:rsidRDefault="006C02B1"/>
    <w:sectPr w:rsidR="006C02B1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043D970-3DF4-4E31-AB79-542EC4FC3A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EE4CF4B9-0595-4FF0-A617-4122325B6321}"/>
    <w:embedBold r:id="rId3" w:fontKey="{2D92832A-3A29-41DD-B1F6-8A4F3D9486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8A078E-248A-409F-8CA4-3E82B56848BF}"/>
    <w:embedItalic r:id="rId5" w:fontKey="{DB35C35E-D9B8-426D-AAD3-FD1C569D20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6" w:fontKey="{99ABAF77-D0EE-4372-8132-1F8F86D3DBEC}"/>
    <w:embedBold r:id="rId7" w:fontKey="{A2BB43C1-02F3-4BAE-99A6-24394AA49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8C912D-5EF6-4C66-A91A-F114A86EAA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1F8152B-B1AC-4E6A-AB6D-6951216098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B74BB"/>
    <w:multiLevelType w:val="multilevel"/>
    <w:tmpl w:val="F2EA834C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1" w15:restartNumberingAfterBreak="0">
    <w:nsid w:val="232B656A"/>
    <w:multiLevelType w:val="multilevel"/>
    <w:tmpl w:val="A948A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C32624"/>
    <w:multiLevelType w:val="multilevel"/>
    <w:tmpl w:val="E60CEB8C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018118">
    <w:abstractNumId w:val="1"/>
  </w:num>
  <w:num w:numId="2" w16cid:durableId="629895770">
    <w:abstractNumId w:val="2"/>
  </w:num>
  <w:num w:numId="3" w16cid:durableId="365376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2B1"/>
    <w:rsid w:val="0022152F"/>
    <w:rsid w:val="006C02B1"/>
    <w:rsid w:val="00C5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C7240"/>
  <w15:docId w15:val="{14E5BFAF-C7AA-4706-B4BA-F2C27AAF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lWtt8ya8zhb+hGMn3IwsXWBD/A==">AMUW2mVKnTBmPnACAUvnA90KSlIK33+KAr5aJi21D63rz7HD0lYHnG2BTpY/Qvkgrrr1nPCI3ut/5D5At/4JWkl2hYOPezMIK20aWVQrQMMm46DVAiBd63mLp34OOmXgl0u6Vg+mzFmntuVyX2/JcbEq/C1Uyc787Q==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609</Words>
  <Characters>3473</Characters>
  <Application>Microsoft Office Word</Application>
  <DocSecurity>0</DocSecurity>
  <Lines>28</Lines>
  <Paragraphs>8</Paragraphs>
  <ScaleCrop>false</ScaleCrop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2025-05-15T08:23:00Z</dcterms:created>
  <dcterms:modified xsi:type="dcterms:W3CDTF">2025-05-15T08:23:00Z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