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4DEBA" w14:textId="77777777" w:rsidR="007B69E5" w:rsidRPr="00A12F83" w:rsidRDefault="007B69E5">
      <w:pPr>
        <w:widowControl w:val="0"/>
        <w:pBdr>
          <w:top w:val="nil"/>
          <w:left w:val="nil"/>
          <w:bottom w:val="nil"/>
          <w:right w:val="nil"/>
          <w:between w:val="nil"/>
        </w:pBdr>
        <w:spacing w:after="0" w:line="276" w:lineRule="auto"/>
        <w:rPr>
          <w:rFonts w:ascii="Comic Sans MS" w:eastAsia="Arial" w:hAnsi="Comic Sans MS" w:cs="Arial"/>
          <w:color w:val="000000"/>
        </w:rPr>
      </w:pPr>
    </w:p>
    <w:tbl>
      <w:tblPr>
        <w:tblStyle w:val="a6"/>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315"/>
        <w:gridCol w:w="4315"/>
        <w:gridCol w:w="4315"/>
      </w:tblGrid>
      <w:tr w:rsidR="007B69E5" w:rsidRPr="00A12F83" w14:paraId="159D27EB" w14:textId="77777777">
        <w:trPr>
          <w:trHeight w:val="689"/>
        </w:trPr>
        <w:tc>
          <w:tcPr>
            <w:tcW w:w="14505" w:type="dxa"/>
            <w:gridSpan w:val="4"/>
            <w:shd w:val="clear" w:color="auto" w:fill="C5E0B3"/>
          </w:tcPr>
          <w:p w14:paraId="0A4174D8" w14:textId="77777777" w:rsidR="007B69E5" w:rsidRPr="00A12F83" w:rsidRDefault="007B69E5">
            <w:pPr>
              <w:jc w:val="center"/>
              <w:rPr>
                <w:rFonts w:ascii="Comic Sans MS" w:eastAsia="Comic Sans MS" w:hAnsi="Comic Sans MS" w:cs="Comic Sans MS"/>
                <w:b/>
              </w:rPr>
            </w:pPr>
          </w:p>
          <w:p w14:paraId="0C2C2BE8" w14:textId="77777777" w:rsidR="007B69E5" w:rsidRPr="00A12F83" w:rsidRDefault="00000000">
            <w:pPr>
              <w:jc w:val="center"/>
              <w:rPr>
                <w:rFonts w:ascii="Comic Sans MS" w:eastAsia="Comic Sans MS" w:hAnsi="Comic Sans MS" w:cs="Comic Sans MS"/>
                <w:b/>
              </w:rPr>
            </w:pPr>
            <w:r w:rsidRPr="00A12F83">
              <w:rPr>
                <w:rFonts w:ascii="Comic Sans MS" w:eastAsia="Comic Sans MS" w:hAnsi="Comic Sans MS" w:cs="Comic Sans MS"/>
                <w:b/>
              </w:rPr>
              <w:t>DT Year 6 Structures Block D</w:t>
            </w:r>
          </w:p>
        </w:tc>
      </w:tr>
      <w:tr w:rsidR="007B69E5" w:rsidRPr="00A12F83" w14:paraId="43955436" w14:textId="77777777">
        <w:trPr>
          <w:trHeight w:val="274"/>
        </w:trPr>
        <w:tc>
          <w:tcPr>
            <w:tcW w:w="14505" w:type="dxa"/>
            <w:gridSpan w:val="4"/>
            <w:shd w:val="clear" w:color="auto" w:fill="C5E0B3"/>
          </w:tcPr>
          <w:p w14:paraId="49112488" w14:textId="77777777" w:rsidR="007B69E5" w:rsidRPr="00A12F83" w:rsidRDefault="00000000">
            <w:pPr>
              <w:jc w:val="center"/>
              <w:rPr>
                <w:rFonts w:ascii="Comic Sans MS" w:eastAsia="Comic Sans MS" w:hAnsi="Comic Sans MS" w:cs="Comic Sans MS"/>
                <w:b/>
              </w:rPr>
            </w:pPr>
            <w:r w:rsidRPr="00A12F83">
              <w:rPr>
                <w:rFonts w:ascii="Comic Sans MS" w:eastAsia="Comic Sans MS" w:hAnsi="Comic Sans MS" w:cs="Comic Sans MS"/>
                <w:b/>
              </w:rPr>
              <w:t>National Curriculum - Key Stage 2</w:t>
            </w:r>
          </w:p>
          <w:p w14:paraId="31B35E28" w14:textId="77777777" w:rsidR="007B69E5" w:rsidRPr="00A12F83" w:rsidRDefault="007B69E5">
            <w:pPr>
              <w:jc w:val="center"/>
              <w:rPr>
                <w:rFonts w:ascii="Comic Sans MS" w:eastAsia="Comic Sans MS" w:hAnsi="Comic Sans MS" w:cs="Comic Sans MS"/>
                <w:b/>
              </w:rPr>
            </w:pPr>
          </w:p>
          <w:p w14:paraId="492FFBD3" w14:textId="77777777" w:rsidR="007B69E5" w:rsidRPr="00A12F83" w:rsidRDefault="00000000">
            <w:pPr>
              <w:spacing w:after="160" w:line="259" w:lineRule="auto"/>
              <w:rPr>
                <w:rFonts w:ascii="Comic Sans MS" w:eastAsia="Comic Sans MS" w:hAnsi="Comic Sans MS" w:cs="Comic Sans MS"/>
              </w:rPr>
            </w:pPr>
            <w:r w:rsidRPr="00A12F83">
              <w:rPr>
                <w:rFonts w:ascii="Comic Sans MS" w:eastAsia="Comic Sans MS" w:hAnsi="Comic Sans MS" w:cs="Comic Sans MS"/>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When designing and making, pupils should be taught to: </w:t>
            </w:r>
          </w:p>
          <w:p w14:paraId="50DC9894" w14:textId="77777777" w:rsidR="007B69E5" w:rsidRPr="00A12F83" w:rsidRDefault="00000000">
            <w:pPr>
              <w:numPr>
                <w:ilvl w:val="0"/>
                <w:numId w:val="1"/>
              </w:numPr>
              <w:spacing w:after="160" w:line="259" w:lineRule="auto"/>
              <w:rPr>
                <w:rFonts w:ascii="Comic Sans MS" w:eastAsia="Comic Sans MS" w:hAnsi="Comic Sans MS" w:cs="Comic Sans MS"/>
              </w:rPr>
            </w:pPr>
            <w:r w:rsidRPr="00A12F83">
              <w:rPr>
                <w:rFonts w:ascii="Comic Sans MS" w:eastAsia="Comic Sans MS" w:hAnsi="Comic Sans MS" w:cs="Comic Sans MS"/>
                <w:b/>
              </w:rPr>
              <w:t>Design</w:t>
            </w:r>
            <w:r w:rsidRPr="00A12F83">
              <w:rPr>
                <w:rFonts w:ascii="Comic Sans MS" w:eastAsia="Comic Sans MS" w:hAnsi="Comic Sans MS" w:cs="Comic Sans MS"/>
              </w:rPr>
              <w:t xml:space="preserve">  use research and develop design criteria to inform the design of innovative, functional, appealing products that are fit for purpose, aimed at particular individuals or groups  generate, develop, model and communicate their ideas through discussion, annotated sketches, cross-sectional and exploded diagrams, prototypes, pattern pieces and computer-aided design </w:t>
            </w:r>
          </w:p>
          <w:p w14:paraId="39D6582F" w14:textId="77777777" w:rsidR="007B69E5" w:rsidRPr="00A12F83" w:rsidRDefault="00000000">
            <w:pPr>
              <w:numPr>
                <w:ilvl w:val="0"/>
                <w:numId w:val="1"/>
              </w:numPr>
              <w:spacing w:after="160" w:line="259" w:lineRule="auto"/>
              <w:rPr>
                <w:rFonts w:ascii="Comic Sans MS" w:eastAsia="Comic Sans MS" w:hAnsi="Comic Sans MS" w:cs="Comic Sans MS"/>
              </w:rPr>
            </w:pPr>
            <w:r w:rsidRPr="00A12F83">
              <w:rPr>
                <w:rFonts w:ascii="Comic Sans MS" w:eastAsia="Comic Sans MS" w:hAnsi="Comic Sans MS" w:cs="Comic Sans MS"/>
                <w:b/>
              </w:rPr>
              <w:t>Make</w:t>
            </w:r>
            <w:r w:rsidRPr="00A12F83">
              <w:rPr>
                <w:rFonts w:ascii="Comic Sans MS" w:eastAsia="Comic Sans MS" w:hAnsi="Comic Sans MS" w:cs="Comic Sans MS"/>
              </w:rPr>
              <w:t xml:space="preserve">  select from and use a wider range of tools and equipment to perform practical tasks [for example, cutting, shaping, joining and finishing], accurately  select from and use a wider range of materials and components, including construction materials, textiles and ingredients, according to their functional properties and aesthetic qualities </w:t>
            </w:r>
          </w:p>
          <w:p w14:paraId="6F01C48F" w14:textId="77777777" w:rsidR="007B69E5" w:rsidRPr="00A12F83" w:rsidRDefault="00000000">
            <w:pPr>
              <w:numPr>
                <w:ilvl w:val="0"/>
                <w:numId w:val="1"/>
              </w:numPr>
              <w:spacing w:after="160" w:line="259" w:lineRule="auto"/>
              <w:rPr>
                <w:rFonts w:ascii="Comic Sans MS" w:eastAsia="Comic Sans MS" w:hAnsi="Comic Sans MS" w:cs="Comic Sans MS"/>
              </w:rPr>
            </w:pPr>
            <w:r w:rsidRPr="00A12F83">
              <w:rPr>
                <w:rFonts w:ascii="Comic Sans MS" w:eastAsia="Comic Sans MS" w:hAnsi="Comic Sans MS" w:cs="Comic Sans MS"/>
                <w:b/>
              </w:rPr>
              <w:t>Evaluate</w:t>
            </w:r>
            <w:r w:rsidRPr="00A12F83">
              <w:rPr>
                <w:rFonts w:ascii="Comic Sans MS" w:eastAsia="Comic Sans MS" w:hAnsi="Comic Sans MS" w:cs="Comic Sans MS"/>
              </w:rPr>
              <w:t xml:space="preserve">  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p w14:paraId="31DE98B6" w14:textId="77777777" w:rsidR="007B69E5" w:rsidRPr="00A12F83" w:rsidRDefault="00000000">
            <w:pPr>
              <w:numPr>
                <w:ilvl w:val="0"/>
                <w:numId w:val="1"/>
              </w:numPr>
              <w:spacing w:after="160" w:line="259" w:lineRule="auto"/>
              <w:rPr>
                <w:rFonts w:ascii="Comic Sans MS" w:eastAsia="Comic Sans MS" w:hAnsi="Comic Sans MS" w:cs="Comic Sans MS"/>
              </w:rPr>
            </w:pPr>
            <w:r w:rsidRPr="00A12F83">
              <w:rPr>
                <w:rFonts w:ascii="Comic Sans MS" w:eastAsia="Comic Sans MS" w:hAnsi="Comic Sans MS" w:cs="Comic Sans MS"/>
                <w:b/>
              </w:rPr>
              <w:t>Technical knowledge</w:t>
            </w:r>
            <w:r w:rsidRPr="00A12F83">
              <w:rPr>
                <w:rFonts w:ascii="Comic Sans MS" w:eastAsia="Comic Sans MS" w:hAnsi="Comic Sans MS" w:cs="Comic Sans MS"/>
              </w:rPr>
              <w:t xml:space="preserve">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 </w:t>
            </w:r>
          </w:p>
        </w:tc>
      </w:tr>
      <w:tr w:rsidR="007B69E5" w:rsidRPr="00A12F83" w14:paraId="74C33D7F" w14:textId="77777777">
        <w:trPr>
          <w:trHeight w:val="279"/>
        </w:trPr>
        <w:tc>
          <w:tcPr>
            <w:tcW w:w="1560" w:type="dxa"/>
            <w:shd w:val="clear" w:color="auto" w:fill="F7CBAC"/>
          </w:tcPr>
          <w:p w14:paraId="52CC6A24" w14:textId="77777777" w:rsidR="007B69E5" w:rsidRPr="00A12F83" w:rsidRDefault="007B69E5">
            <w:pPr>
              <w:rPr>
                <w:rFonts w:ascii="Comic Sans MS" w:eastAsia="Comic Sans MS" w:hAnsi="Comic Sans MS" w:cs="Comic Sans MS"/>
              </w:rPr>
            </w:pPr>
          </w:p>
        </w:tc>
        <w:tc>
          <w:tcPr>
            <w:tcW w:w="4315" w:type="dxa"/>
            <w:shd w:val="clear" w:color="auto" w:fill="F7CBAC"/>
          </w:tcPr>
          <w:p w14:paraId="0710CEB5" w14:textId="77777777" w:rsidR="007B69E5" w:rsidRPr="00A12F83" w:rsidRDefault="00000000">
            <w:pPr>
              <w:rPr>
                <w:rFonts w:ascii="Comic Sans MS" w:eastAsia="Comic Sans MS" w:hAnsi="Comic Sans MS" w:cs="Comic Sans MS"/>
              </w:rPr>
            </w:pPr>
            <w:r w:rsidRPr="00A12F83">
              <w:rPr>
                <w:rFonts w:ascii="Comic Sans MS" w:eastAsia="Comic Sans MS" w:hAnsi="Comic Sans MS" w:cs="Comic Sans MS"/>
              </w:rPr>
              <w:t>Lesson 1</w:t>
            </w:r>
          </w:p>
        </w:tc>
        <w:tc>
          <w:tcPr>
            <w:tcW w:w="4315" w:type="dxa"/>
            <w:shd w:val="clear" w:color="auto" w:fill="F7CBAC"/>
          </w:tcPr>
          <w:p w14:paraId="2AD6B140" w14:textId="77777777" w:rsidR="007B69E5" w:rsidRPr="00A12F83" w:rsidRDefault="00000000">
            <w:pPr>
              <w:rPr>
                <w:rFonts w:ascii="Comic Sans MS" w:eastAsia="Comic Sans MS" w:hAnsi="Comic Sans MS" w:cs="Comic Sans MS"/>
              </w:rPr>
            </w:pPr>
            <w:r w:rsidRPr="00A12F83">
              <w:rPr>
                <w:rFonts w:ascii="Comic Sans MS" w:eastAsia="Comic Sans MS" w:hAnsi="Comic Sans MS" w:cs="Comic Sans MS"/>
              </w:rPr>
              <w:t>Lesson 2</w:t>
            </w:r>
          </w:p>
        </w:tc>
        <w:tc>
          <w:tcPr>
            <w:tcW w:w="4315" w:type="dxa"/>
            <w:shd w:val="clear" w:color="auto" w:fill="F7CBAC"/>
          </w:tcPr>
          <w:p w14:paraId="095AA045" w14:textId="77777777" w:rsidR="007B69E5" w:rsidRPr="00A12F83" w:rsidRDefault="00000000">
            <w:pPr>
              <w:rPr>
                <w:rFonts w:ascii="Comic Sans MS" w:eastAsia="Comic Sans MS" w:hAnsi="Comic Sans MS" w:cs="Comic Sans MS"/>
              </w:rPr>
            </w:pPr>
            <w:r w:rsidRPr="00A12F83">
              <w:rPr>
                <w:rFonts w:ascii="Comic Sans MS" w:eastAsia="Comic Sans MS" w:hAnsi="Comic Sans MS" w:cs="Comic Sans MS"/>
              </w:rPr>
              <w:t>Lesson 3</w:t>
            </w:r>
          </w:p>
        </w:tc>
      </w:tr>
      <w:tr w:rsidR="007B69E5" w:rsidRPr="00A12F83" w14:paraId="07236E39" w14:textId="77777777">
        <w:trPr>
          <w:trHeight w:val="784"/>
        </w:trPr>
        <w:tc>
          <w:tcPr>
            <w:tcW w:w="1560" w:type="dxa"/>
          </w:tcPr>
          <w:p w14:paraId="011B2774" w14:textId="77777777" w:rsidR="007B69E5" w:rsidRPr="00A12F83" w:rsidRDefault="00000000">
            <w:pPr>
              <w:jc w:val="center"/>
              <w:rPr>
                <w:rFonts w:ascii="Comic Sans MS" w:eastAsia="Comic Sans MS" w:hAnsi="Comic Sans MS" w:cs="Comic Sans MS"/>
                <w:b/>
              </w:rPr>
            </w:pPr>
            <w:r w:rsidRPr="00A12F83">
              <w:rPr>
                <w:rFonts w:ascii="Comic Sans MS" w:eastAsia="Comic Sans MS" w:hAnsi="Comic Sans MS" w:cs="Comic Sans MS"/>
                <w:b/>
              </w:rPr>
              <w:t>Learning intention</w:t>
            </w:r>
          </w:p>
        </w:tc>
        <w:tc>
          <w:tcPr>
            <w:tcW w:w="4315" w:type="dxa"/>
          </w:tcPr>
          <w:p w14:paraId="09C5396D" w14:textId="77777777" w:rsidR="007B69E5" w:rsidRPr="00A12F83" w:rsidRDefault="00000000">
            <w:pPr>
              <w:rPr>
                <w:rFonts w:ascii="Comic Sans MS" w:hAnsi="Comic Sans MS"/>
              </w:rPr>
            </w:pPr>
            <w:r w:rsidRPr="00A12F83">
              <w:rPr>
                <w:rFonts w:ascii="Comic Sans MS" w:hAnsi="Comic Sans MS"/>
              </w:rPr>
              <w:t>How strong is a piece of spaghetti?</w:t>
            </w:r>
          </w:p>
        </w:tc>
        <w:tc>
          <w:tcPr>
            <w:tcW w:w="4315" w:type="dxa"/>
          </w:tcPr>
          <w:p w14:paraId="6E38CB7C" w14:textId="77777777" w:rsidR="007B69E5" w:rsidRPr="00A12F83" w:rsidRDefault="00000000">
            <w:pPr>
              <w:rPr>
                <w:rFonts w:ascii="Comic Sans MS" w:hAnsi="Comic Sans MS"/>
              </w:rPr>
            </w:pPr>
            <w:r w:rsidRPr="00A12F83">
              <w:rPr>
                <w:rFonts w:ascii="Comic Sans MS" w:hAnsi="Comic Sans MS"/>
              </w:rPr>
              <w:t>How strong is a piece of spaghetti?</w:t>
            </w:r>
          </w:p>
          <w:p w14:paraId="13E344EE" w14:textId="77777777" w:rsidR="007B69E5" w:rsidRPr="00A12F83" w:rsidRDefault="007B69E5">
            <w:pPr>
              <w:rPr>
                <w:rFonts w:ascii="Comic Sans MS" w:hAnsi="Comic Sans MS"/>
              </w:rPr>
            </w:pPr>
          </w:p>
        </w:tc>
        <w:tc>
          <w:tcPr>
            <w:tcW w:w="4315" w:type="dxa"/>
          </w:tcPr>
          <w:p w14:paraId="10D8177C" w14:textId="77777777" w:rsidR="007B69E5" w:rsidRPr="00A12F83" w:rsidRDefault="00000000">
            <w:pPr>
              <w:rPr>
                <w:rFonts w:ascii="Comic Sans MS" w:hAnsi="Comic Sans MS"/>
              </w:rPr>
            </w:pPr>
            <w:r w:rsidRPr="00A12F83">
              <w:rPr>
                <w:rFonts w:ascii="Comic Sans MS" w:hAnsi="Comic Sans MS"/>
              </w:rPr>
              <w:t>How strong is a piece of spaghetti?</w:t>
            </w:r>
          </w:p>
          <w:p w14:paraId="4D09AC4A" w14:textId="77777777" w:rsidR="007B69E5" w:rsidRPr="00A12F83" w:rsidRDefault="007B69E5">
            <w:pPr>
              <w:rPr>
                <w:rFonts w:ascii="Comic Sans MS" w:hAnsi="Comic Sans MS"/>
              </w:rPr>
            </w:pPr>
          </w:p>
        </w:tc>
      </w:tr>
      <w:tr w:rsidR="007B69E5" w:rsidRPr="00A12F83" w14:paraId="430BD9B1" w14:textId="77777777">
        <w:trPr>
          <w:trHeight w:val="699"/>
        </w:trPr>
        <w:tc>
          <w:tcPr>
            <w:tcW w:w="1560" w:type="dxa"/>
          </w:tcPr>
          <w:p w14:paraId="7548444A" w14:textId="77777777" w:rsidR="007B69E5" w:rsidRPr="00A12F83" w:rsidRDefault="00000000">
            <w:pPr>
              <w:jc w:val="center"/>
              <w:rPr>
                <w:rFonts w:ascii="Comic Sans MS" w:eastAsia="Comic Sans MS" w:hAnsi="Comic Sans MS" w:cs="Comic Sans MS"/>
                <w:b/>
              </w:rPr>
            </w:pPr>
            <w:r w:rsidRPr="00A12F83">
              <w:rPr>
                <w:rFonts w:ascii="Comic Sans MS" w:eastAsia="Comic Sans MS" w:hAnsi="Comic Sans MS" w:cs="Comic Sans MS"/>
                <w:b/>
              </w:rPr>
              <w:lastRenderedPageBreak/>
              <w:t>Skills taught</w:t>
            </w:r>
          </w:p>
        </w:tc>
        <w:tc>
          <w:tcPr>
            <w:tcW w:w="4315" w:type="dxa"/>
          </w:tcPr>
          <w:p w14:paraId="7070C4F0" w14:textId="77777777" w:rsidR="007B69E5" w:rsidRPr="00A12F83" w:rsidRDefault="007B69E5">
            <w:pPr>
              <w:rPr>
                <w:rFonts w:ascii="Comic Sans MS" w:hAnsi="Comic Sans MS"/>
                <w:color w:val="FF0000"/>
              </w:rPr>
            </w:pPr>
          </w:p>
        </w:tc>
        <w:tc>
          <w:tcPr>
            <w:tcW w:w="4315" w:type="dxa"/>
          </w:tcPr>
          <w:p w14:paraId="31402758" w14:textId="77777777" w:rsidR="007B69E5" w:rsidRPr="00A12F83" w:rsidRDefault="00000000">
            <w:pPr>
              <w:rPr>
                <w:rFonts w:ascii="Comic Sans MS" w:hAnsi="Comic Sans MS"/>
              </w:rPr>
            </w:pPr>
            <w:r w:rsidRPr="00A12F83">
              <w:rPr>
                <w:rFonts w:ascii="Comic Sans MS" w:hAnsi="Comic Sans MS"/>
              </w:rPr>
              <w:t xml:space="preserve">Can make adaptations to a structure to improve its stability </w:t>
            </w:r>
          </w:p>
          <w:p w14:paraId="05323410" w14:textId="77777777" w:rsidR="007B69E5" w:rsidRPr="00A12F83" w:rsidRDefault="007B69E5">
            <w:pPr>
              <w:rPr>
                <w:rFonts w:ascii="Comic Sans MS" w:hAnsi="Comic Sans MS"/>
                <w:color w:val="FF0000"/>
              </w:rPr>
            </w:pPr>
          </w:p>
        </w:tc>
        <w:tc>
          <w:tcPr>
            <w:tcW w:w="4315" w:type="dxa"/>
          </w:tcPr>
          <w:p w14:paraId="7203FC29" w14:textId="77777777" w:rsidR="007B69E5" w:rsidRPr="00A12F83" w:rsidRDefault="00000000">
            <w:pPr>
              <w:spacing w:after="160" w:line="259" w:lineRule="auto"/>
              <w:rPr>
                <w:rFonts w:ascii="Comic Sans MS" w:hAnsi="Comic Sans MS"/>
              </w:rPr>
            </w:pPr>
            <w:r w:rsidRPr="00A12F83">
              <w:rPr>
                <w:rFonts w:ascii="Comic Sans MS" w:hAnsi="Comic Sans MS"/>
              </w:rPr>
              <w:t xml:space="preserve">Can apply learned techniques and knowledge of structural features to construct a stable tower </w:t>
            </w:r>
          </w:p>
          <w:p w14:paraId="1DEDB37F" w14:textId="77777777" w:rsidR="007B69E5" w:rsidRPr="00A12F83" w:rsidRDefault="00000000">
            <w:pPr>
              <w:spacing w:after="160" w:line="259" w:lineRule="auto"/>
              <w:rPr>
                <w:rFonts w:ascii="Comic Sans MS" w:hAnsi="Comic Sans MS"/>
              </w:rPr>
            </w:pPr>
            <w:r w:rsidRPr="00A12F83">
              <w:rPr>
                <w:rFonts w:ascii="Comic Sans MS" w:hAnsi="Comic Sans MS"/>
              </w:rPr>
              <w:t>Can, during construction, identify how stability can be increased and make the necessary modifications</w:t>
            </w:r>
          </w:p>
        </w:tc>
      </w:tr>
      <w:tr w:rsidR="007B69E5" w:rsidRPr="00A12F83" w14:paraId="3D576358" w14:textId="77777777">
        <w:trPr>
          <w:trHeight w:val="1885"/>
        </w:trPr>
        <w:tc>
          <w:tcPr>
            <w:tcW w:w="1560" w:type="dxa"/>
          </w:tcPr>
          <w:p w14:paraId="38AB2AE0" w14:textId="77777777" w:rsidR="007B69E5" w:rsidRPr="00A12F83" w:rsidRDefault="00000000">
            <w:pPr>
              <w:pBdr>
                <w:top w:val="nil"/>
                <w:left w:val="nil"/>
                <w:bottom w:val="nil"/>
                <w:right w:val="nil"/>
                <w:between w:val="nil"/>
              </w:pBdr>
              <w:jc w:val="center"/>
              <w:rPr>
                <w:rFonts w:ascii="Comic Sans MS" w:eastAsia="Comic Sans MS" w:hAnsi="Comic Sans MS" w:cs="Comic Sans MS"/>
                <w:b/>
              </w:rPr>
            </w:pPr>
            <w:r w:rsidRPr="00A12F83">
              <w:rPr>
                <w:rFonts w:ascii="Comic Sans MS" w:eastAsia="Comic Sans MS" w:hAnsi="Comic Sans MS" w:cs="Comic Sans MS"/>
                <w:b/>
              </w:rPr>
              <w:t>Recall and retrieval</w:t>
            </w:r>
          </w:p>
        </w:tc>
        <w:tc>
          <w:tcPr>
            <w:tcW w:w="4315" w:type="dxa"/>
          </w:tcPr>
          <w:p w14:paraId="1998A978" w14:textId="77777777" w:rsidR="007B69E5" w:rsidRPr="00A12F83" w:rsidRDefault="00000000">
            <w:pPr>
              <w:pBdr>
                <w:top w:val="nil"/>
                <w:left w:val="nil"/>
                <w:bottom w:val="nil"/>
                <w:right w:val="nil"/>
                <w:between w:val="nil"/>
              </w:pBdr>
              <w:spacing w:after="160" w:line="259" w:lineRule="auto"/>
              <w:rPr>
                <w:rFonts w:ascii="Comic Sans MS" w:hAnsi="Comic Sans MS"/>
              </w:rPr>
            </w:pPr>
            <w:r w:rsidRPr="00A12F83">
              <w:rPr>
                <w:rFonts w:ascii="Comic Sans MS" w:hAnsi="Comic Sans MS"/>
              </w:rPr>
              <w:t xml:space="preserve">Identify forces that affect structures such as gravity, compression and tension </w:t>
            </w:r>
          </w:p>
        </w:tc>
        <w:tc>
          <w:tcPr>
            <w:tcW w:w="4315" w:type="dxa"/>
          </w:tcPr>
          <w:p w14:paraId="10AA2F1F" w14:textId="77777777" w:rsidR="007B69E5" w:rsidRPr="00A12F83" w:rsidRDefault="00000000">
            <w:pPr>
              <w:rPr>
                <w:rFonts w:ascii="Comic Sans MS" w:hAnsi="Comic Sans MS"/>
              </w:rPr>
            </w:pPr>
            <w:r w:rsidRPr="00A12F83">
              <w:rPr>
                <w:rFonts w:ascii="Comic Sans MS" w:hAnsi="Comic Sans MS"/>
              </w:rPr>
              <w:t xml:space="preserve">Identify how positioning and the addition of compression affect the strength and stability of spaghetti </w:t>
            </w:r>
          </w:p>
        </w:tc>
        <w:tc>
          <w:tcPr>
            <w:tcW w:w="4315" w:type="dxa"/>
          </w:tcPr>
          <w:p w14:paraId="6BDE7986" w14:textId="77777777" w:rsidR="007B69E5" w:rsidRPr="00A12F83" w:rsidRDefault="00000000">
            <w:pPr>
              <w:pBdr>
                <w:top w:val="nil"/>
                <w:left w:val="nil"/>
                <w:bottom w:val="nil"/>
                <w:right w:val="nil"/>
                <w:between w:val="nil"/>
              </w:pBdr>
              <w:spacing w:after="160" w:line="259" w:lineRule="auto"/>
              <w:rPr>
                <w:rFonts w:ascii="Comic Sans MS" w:hAnsi="Comic Sans MS"/>
              </w:rPr>
            </w:pPr>
            <w:r w:rsidRPr="00A12F83">
              <w:rPr>
                <w:rFonts w:ascii="Comic Sans MS" w:hAnsi="Comic Sans MS"/>
              </w:rPr>
              <w:t xml:space="preserve">Create additional support for structures </w:t>
            </w:r>
          </w:p>
          <w:p w14:paraId="50E8EB89" w14:textId="77777777" w:rsidR="007B69E5" w:rsidRPr="00A12F83" w:rsidRDefault="00000000">
            <w:pPr>
              <w:pBdr>
                <w:top w:val="nil"/>
                <w:left w:val="nil"/>
                <w:bottom w:val="nil"/>
                <w:right w:val="nil"/>
                <w:between w:val="nil"/>
              </w:pBdr>
              <w:spacing w:after="160" w:line="259" w:lineRule="auto"/>
              <w:rPr>
                <w:rFonts w:ascii="Comic Sans MS" w:hAnsi="Comic Sans MS"/>
              </w:rPr>
            </w:pPr>
            <w:r w:rsidRPr="00A12F83">
              <w:rPr>
                <w:rFonts w:ascii="Comic Sans MS" w:hAnsi="Comic Sans MS"/>
              </w:rPr>
              <w:t xml:space="preserve">Use triangles to provide strength and stability in a structure </w:t>
            </w:r>
          </w:p>
          <w:p w14:paraId="12A0C94E" w14:textId="77777777" w:rsidR="007B69E5" w:rsidRPr="00A12F83" w:rsidRDefault="00000000">
            <w:pPr>
              <w:pBdr>
                <w:top w:val="nil"/>
                <w:left w:val="nil"/>
                <w:bottom w:val="nil"/>
                <w:right w:val="nil"/>
                <w:between w:val="nil"/>
              </w:pBdr>
              <w:spacing w:after="160" w:line="259" w:lineRule="auto"/>
              <w:rPr>
                <w:rFonts w:ascii="Comic Sans MS" w:hAnsi="Comic Sans MS"/>
              </w:rPr>
            </w:pPr>
            <w:r w:rsidRPr="00A12F83">
              <w:rPr>
                <w:rFonts w:ascii="Comic Sans MS" w:hAnsi="Comic Sans MS"/>
              </w:rPr>
              <w:t>Construct flying buttresses to distribute the weight of a structure</w:t>
            </w:r>
          </w:p>
        </w:tc>
      </w:tr>
      <w:tr w:rsidR="007B69E5" w:rsidRPr="00A12F83" w14:paraId="06AADE45" w14:textId="77777777">
        <w:trPr>
          <w:trHeight w:val="1741"/>
        </w:trPr>
        <w:tc>
          <w:tcPr>
            <w:tcW w:w="1560" w:type="dxa"/>
          </w:tcPr>
          <w:p w14:paraId="5C8AEEAC" w14:textId="77777777" w:rsidR="007B69E5" w:rsidRPr="00A12F83" w:rsidRDefault="00000000">
            <w:pPr>
              <w:jc w:val="center"/>
              <w:rPr>
                <w:rFonts w:ascii="Comic Sans MS" w:eastAsia="Comic Sans MS" w:hAnsi="Comic Sans MS" w:cs="Comic Sans MS"/>
                <w:b/>
                <w:color w:val="ED0000"/>
              </w:rPr>
            </w:pPr>
            <w:r w:rsidRPr="00A12F83">
              <w:rPr>
                <w:rFonts w:ascii="Comic Sans MS" w:eastAsia="Comic Sans MS" w:hAnsi="Comic Sans MS" w:cs="Comic Sans MS"/>
                <w:b/>
              </w:rPr>
              <w:t>Sequence of knowledge throughout the lesson</w:t>
            </w:r>
          </w:p>
        </w:tc>
        <w:tc>
          <w:tcPr>
            <w:tcW w:w="4315" w:type="dxa"/>
          </w:tcPr>
          <w:p w14:paraId="58F3362B" w14:textId="77777777" w:rsidR="007B69E5" w:rsidRPr="00A12F83" w:rsidRDefault="00000000">
            <w:pPr>
              <w:rPr>
                <w:rFonts w:ascii="Comic Sans MS" w:eastAsia="Comic Sans MS" w:hAnsi="Comic Sans MS" w:cs="Comic Sans MS"/>
                <w:b/>
              </w:rPr>
            </w:pPr>
            <w:r w:rsidRPr="00A12F83">
              <w:rPr>
                <w:rFonts w:ascii="Comic Sans MS" w:eastAsia="Comic Sans MS" w:hAnsi="Comic Sans MS" w:cs="Comic Sans MS"/>
                <w:b/>
              </w:rPr>
              <w:t>Key knowledge</w:t>
            </w:r>
          </w:p>
          <w:p w14:paraId="0571E8DD" w14:textId="77777777" w:rsidR="007B69E5" w:rsidRPr="00A12F83" w:rsidRDefault="00000000">
            <w:pPr>
              <w:rPr>
                <w:rFonts w:ascii="Comic Sans MS" w:hAnsi="Comic Sans MS"/>
              </w:rPr>
            </w:pPr>
            <w:r w:rsidRPr="00A12F83">
              <w:rPr>
                <w:rFonts w:ascii="Comic Sans MS" w:hAnsi="Comic Sans MS"/>
              </w:rPr>
              <w:t xml:space="preserve">Can use a systematic approach to test spaghetti for its strength and stability </w:t>
            </w:r>
          </w:p>
          <w:p w14:paraId="7DFF2692" w14:textId="77777777" w:rsidR="007B69E5" w:rsidRPr="00A12F83" w:rsidRDefault="007B69E5">
            <w:pPr>
              <w:rPr>
                <w:rFonts w:ascii="Comic Sans MS" w:hAnsi="Comic Sans MS"/>
              </w:rPr>
            </w:pPr>
          </w:p>
          <w:p w14:paraId="4077A966" w14:textId="77777777" w:rsidR="007B69E5" w:rsidRPr="00A12F83" w:rsidRDefault="00000000">
            <w:pPr>
              <w:rPr>
                <w:rFonts w:ascii="Comic Sans MS" w:hAnsi="Comic Sans MS"/>
              </w:rPr>
            </w:pPr>
            <w:r w:rsidRPr="00A12F83">
              <w:rPr>
                <w:rFonts w:ascii="Comic Sans MS" w:hAnsi="Comic Sans MS"/>
              </w:rPr>
              <w:t xml:space="preserve">Can identify that methods of binding and the use of compression affect the amount of weight spaghetti will hold </w:t>
            </w:r>
          </w:p>
          <w:p w14:paraId="49AA795B" w14:textId="77777777" w:rsidR="007B69E5" w:rsidRPr="00A12F83" w:rsidRDefault="007B69E5">
            <w:pPr>
              <w:rPr>
                <w:rFonts w:ascii="Comic Sans MS" w:hAnsi="Comic Sans MS"/>
              </w:rPr>
            </w:pPr>
          </w:p>
          <w:p w14:paraId="2BFE86F4" w14:textId="77777777" w:rsidR="007B69E5" w:rsidRPr="00A12F83" w:rsidRDefault="00000000">
            <w:pPr>
              <w:rPr>
                <w:rFonts w:ascii="Comic Sans MS" w:hAnsi="Comic Sans MS"/>
              </w:rPr>
            </w:pPr>
            <w:r w:rsidRPr="00A12F83">
              <w:rPr>
                <w:rFonts w:ascii="Comic Sans MS" w:hAnsi="Comic Sans MS"/>
              </w:rPr>
              <w:t xml:space="preserve">Can interpret results, draw conclusions and explain reasoning </w:t>
            </w:r>
          </w:p>
          <w:p w14:paraId="5E8C11E2" w14:textId="77777777" w:rsidR="007B69E5" w:rsidRPr="00A12F83" w:rsidRDefault="007B69E5">
            <w:pPr>
              <w:rPr>
                <w:rFonts w:ascii="Comic Sans MS" w:hAnsi="Comic Sans MS"/>
                <w:color w:val="FF0000"/>
              </w:rPr>
            </w:pPr>
          </w:p>
        </w:tc>
        <w:tc>
          <w:tcPr>
            <w:tcW w:w="4315" w:type="dxa"/>
            <w:tcBorders>
              <w:top w:val="single" w:sz="4" w:space="0" w:color="000000"/>
              <w:left w:val="single" w:sz="4" w:space="0" w:color="000000"/>
              <w:bottom w:val="single" w:sz="4" w:space="0" w:color="000000"/>
              <w:right w:val="single" w:sz="4" w:space="0" w:color="000000"/>
            </w:tcBorders>
          </w:tcPr>
          <w:p w14:paraId="3E9703BD" w14:textId="77777777" w:rsidR="007B69E5" w:rsidRPr="00A12F83" w:rsidRDefault="00000000">
            <w:pPr>
              <w:rPr>
                <w:rFonts w:ascii="Comic Sans MS" w:eastAsia="Comic Sans MS" w:hAnsi="Comic Sans MS" w:cs="Comic Sans MS"/>
                <w:b/>
              </w:rPr>
            </w:pPr>
            <w:r w:rsidRPr="00A12F83">
              <w:rPr>
                <w:rFonts w:ascii="Comic Sans MS" w:eastAsia="Comic Sans MS" w:hAnsi="Comic Sans MS" w:cs="Comic Sans MS"/>
                <w:b/>
              </w:rPr>
              <w:t>Key knowledge</w:t>
            </w:r>
          </w:p>
          <w:p w14:paraId="42772E12" w14:textId="77777777" w:rsidR="007B69E5" w:rsidRPr="00A12F83" w:rsidRDefault="00000000">
            <w:pPr>
              <w:rPr>
                <w:rFonts w:ascii="Comic Sans MS" w:hAnsi="Comic Sans MS"/>
              </w:rPr>
            </w:pPr>
            <w:r w:rsidRPr="00A12F83">
              <w:rPr>
                <w:rFonts w:ascii="Comic Sans MS" w:hAnsi="Comic Sans MS"/>
              </w:rPr>
              <w:t xml:space="preserve">Can identify shapes that provide strength and stability to a structure </w:t>
            </w:r>
          </w:p>
          <w:p w14:paraId="712F3C28" w14:textId="77777777" w:rsidR="007B69E5" w:rsidRPr="00A12F83" w:rsidRDefault="007B69E5">
            <w:pPr>
              <w:rPr>
                <w:rFonts w:ascii="Comic Sans MS" w:hAnsi="Comic Sans MS"/>
              </w:rPr>
            </w:pPr>
          </w:p>
          <w:p w14:paraId="3C23BFA5" w14:textId="77777777" w:rsidR="007B69E5" w:rsidRPr="00A12F83" w:rsidRDefault="00000000">
            <w:pPr>
              <w:rPr>
                <w:rFonts w:ascii="Comic Sans MS" w:hAnsi="Comic Sans MS"/>
              </w:rPr>
            </w:pPr>
            <w:r w:rsidRPr="00A12F83">
              <w:rPr>
                <w:rFonts w:ascii="Comic Sans MS" w:hAnsi="Comic Sans MS"/>
              </w:rPr>
              <w:t>Can use technical vocabulary when explaining structural features, outcomes and conclusions from investigations</w:t>
            </w:r>
          </w:p>
          <w:p w14:paraId="427BF32F" w14:textId="77777777" w:rsidR="007B69E5" w:rsidRPr="00A12F83" w:rsidRDefault="007B69E5">
            <w:pPr>
              <w:rPr>
                <w:rFonts w:ascii="Comic Sans MS" w:eastAsia="Comic Sans MS" w:hAnsi="Comic Sans MS" w:cs="Comic Sans MS"/>
                <w:color w:val="FF0000"/>
              </w:rPr>
            </w:pPr>
          </w:p>
        </w:tc>
        <w:tc>
          <w:tcPr>
            <w:tcW w:w="4315" w:type="dxa"/>
            <w:tcBorders>
              <w:top w:val="single" w:sz="4" w:space="0" w:color="000000"/>
              <w:left w:val="single" w:sz="4" w:space="0" w:color="000000"/>
              <w:bottom w:val="single" w:sz="4" w:space="0" w:color="000000"/>
              <w:right w:val="single" w:sz="4" w:space="0" w:color="000000"/>
            </w:tcBorders>
          </w:tcPr>
          <w:p w14:paraId="282D2E8A" w14:textId="77777777" w:rsidR="007B69E5" w:rsidRPr="00A12F83" w:rsidRDefault="00000000">
            <w:pPr>
              <w:rPr>
                <w:rFonts w:ascii="Comic Sans MS" w:eastAsia="Comic Sans MS" w:hAnsi="Comic Sans MS" w:cs="Comic Sans MS"/>
                <w:b/>
              </w:rPr>
            </w:pPr>
            <w:r w:rsidRPr="00A12F83">
              <w:rPr>
                <w:rFonts w:ascii="Comic Sans MS" w:eastAsia="Comic Sans MS" w:hAnsi="Comic Sans MS" w:cs="Comic Sans MS"/>
                <w:b/>
              </w:rPr>
              <w:t>Key knowledge</w:t>
            </w:r>
          </w:p>
          <w:p w14:paraId="685F1D27" w14:textId="77777777" w:rsidR="007B69E5" w:rsidRPr="00A12F83" w:rsidRDefault="00000000">
            <w:pPr>
              <w:spacing w:after="160" w:line="259" w:lineRule="auto"/>
              <w:rPr>
                <w:rFonts w:ascii="Comic Sans MS" w:hAnsi="Comic Sans MS"/>
              </w:rPr>
            </w:pPr>
            <w:r w:rsidRPr="00A12F83">
              <w:rPr>
                <w:rFonts w:ascii="Comic Sans MS" w:hAnsi="Comic Sans MS"/>
              </w:rPr>
              <w:t xml:space="preserve">Can explain how to use guy lines to achieve greater stability </w:t>
            </w:r>
          </w:p>
          <w:p w14:paraId="23EE43C7" w14:textId="77777777" w:rsidR="007B69E5" w:rsidRPr="00A12F83" w:rsidRDefault="007B69E5">
            <w:pPr>
              <w:pBdr>
                <w:top w:val="nil"/>
                <w:left w:val="nil"/>
                <w:bottom w:val="nil"/>
                <w:right w:val="nil"/>
                <w:between w:val="nil"/>
              </w:pBdr>
              <w:spacing w:after="160" w:line="259" w:lineRule="auto"/>
              <w:rPr>
                <w:rFonts w:ascii="Comic Sans MS" w:hAnsi="Comic Sans MS"/>
                <w:color w:val="FF0000"/>
              </w:rPr>
            </w:pPr>
          </w:p>
        </w:tc>
      </w:tr>
      <w:tr w:rsidR="007B69E5" w:rsidRPr="00A12F83" w14:paraId="14F8E8E7" w14:textId="77777777">
        <w:trPr>
          <w:trHeight w:val="1741"/>
        </w:trPr>
        <w:tc>
          <w:tcPr>
            <w:tcW w:w="1560" w:type="dxa"/>
          </w:tcPr>
          <w:p w14:paraId="641DC0A6" w14:textId="77777777" w:rsidR="007B69E5" w:rsidRPr="00A12F83" w:rsidRDefault="00000000">
            <w:pPr>
              <w:jc w:val="center"/>
              <w:rPr>
                <w:rFonts w:ascii="Comic Sans MS" w:eastAsia="Comic Sans MS" w:hAnsi="Comic Sans MS" w:cs="Comic Sans MS"/>
                <w:b/>
              </w:rPr>
            </w:pPr>
            <w:r w:rsidRPr="00A12F83">
              <w:rPr>
                <w:rFonts w:ascii="Comic Sans MS" w:eastAsia="Comic Sans MS" w:hAnsi="Comic Sans MS" w:cs="Comic Sans MS"/>
                <w:b/>
              </w:rPr>
              <w:lastRenderedPageBreak/>
              <w:t>Scaffolding</w:t>
            </w:r>
          </w:p>
        </w:tc>
        <w:tc>
          <w:tcPr>
            <w:tcW w:w="4315" w:type="dxa"/>
          </w:tcPr>
          <w:p w14:paraId="64749A5C" w14:textId="77777777" w:rsidR="007B69E5" w:rsidRPr="00A12F83" w:rsidRDefault="00000000">
            <w:pPr>
              <w:rPr>
                <w:rFonts w:ascii="Comic Sans MS" w:hAnsi="Comic Sans MS"/>
              </w:rPr>
            </w:pPr>
            <w:r w:rsidRPr="00A12F83">
              <w:rPr>
                <w:rFonts w:ascii="Comic Sans MS" w:hAnsi="Comic Sans MS"/>
              </w:rPr>
              <w:t>Working Examples</w:t>
            </w:r>
          </w:p>
          <w:p w14:paraId="6852B780" w14:textId="77777777" w:rsidR="007B69E5" w:rsidRPr="00A12F83" w:rsidRDefault="007B69E5">
            <w:pPr>
              <w:rPr>
                <w:rFonts w:ascii="Comic Sans MS" w:hAnsi="Comic Sans MS"/>
              </w:rPr>
            </w:pPr>
          </w:p>
          <w:p w14:paraId="4856A1E9" w14:textId="77777777" w:rsidR="007B69E5" w:rsidRPr="00A12F83" w:rsidRDefault="00000000">
            <w:pPr>
              <w:rPr>
                <w:rFonts w:ascii="Comic Sans MS" w:hAnsi="Comic Sans MS"/>
              </w:rPr>
            </w:pPr>
            <w:r w:rsidRPr="00A12F83">
              <w:rPr>
                <w:rFonts w:ascii="Comic Sans MS" w:hAnsi="Comic Sans MS"/>
              </w:rPr>
              <w:t>Visual steps to success</w:t>
            </w:r>
          </w:p>
          <w:p w14:paraId="3E8E3D83" w14:textId="77777777" w:rsidR="007B69E5" w:rsidRPr="00A12F83" w:rsidRDefault="007B69E5">
            <w:pPr>
              <w:rPr>
                <w:rFonts w:ascii="Comic Sans MS" w:hAnsi="Comic Sans MS"/>
              </w:rPr>
            </w:pPr>
          </w:p>
          <w:p w14:paraId="71DAAA92" w14:textId="77777777" w:rsidR="007B69E5" w:rsidRPr="00A12F83" w:rsidRDefault="00000000">
            <w:pPr>
              <w:rPr>
                <w:rFonts w:ascii="Comic Sans MS" w:hAnsi="Comic Sans MS"/>
              </w:rPr>
            </w:pPr>
            <w:r w:rsidRPr="00A12F83">
              <w:rPr>
                <w:rFonts w:ascii="Comic Sans MS" w:hAnsi="Comic Sans MS"/>
              </w:rPr>
              <w:t>Teacher support</w:t>
            </w:r>
          </w:p>
          <w:p w14:paraId="6CCE9707" w14:textId="77777777" w:rsidR="007B69E5" w:rsidRPr="00A12F83" w:rsidRDefault="007B69E5">
            <w:pPr>
              <w:rPr>
                <w:rFonts w:ascii="Comic Sans MS" w:hAnsi="Comic Sans MS"/>
              </w:rPr>
            </w:pPr>
          </w:p>
          <w:p w14:paraId="4C84C846" w14:textId="77777777" w:rsidR="007B69E5" w:rsidRPr="00A12F83" w:rsidRDefault="007B69E5">
            <w:pPr>
              <w:rPr>
                <w:rFonts w:ascii="Comic Sans MS" w:hAnsi="Comic Sans MS"/>
              </w:rPr>
            </w:pPr>
          </w:p>
        </w:tc>
        <w:tc>
          <w:tcPr>
            <w:tcW w:w="4315" w:type="dxa"/>
          </w:tcPr>
          <w:p w14:paraId="1D041274" w14:textId="77777777" w:rsidR="007B69E5" w:rsidRPr="00A12F83" w:rsidRDefault="00000000">
            <w:pPr>
              <w:rPr>
                <w:rFonts w:ascii="Comic Sans MS" w:hAnsi="Comic Sans MS"/>
              </w:rPr>
            </w:pPr>
            <w:r w:rsidRPr="00A12F83">
              <w:rPr>
                <w:rFonts w:ascii="Comic Sans MS" w:hAnsi="Comic Sans MS"/>
              </w:rPr>
              <w:t>Working Examples</w:t>
            </w:r>
          </w:p>
          <w:p w14:paraId="4044AAA2" w14:textId="77777777" w:rsidR="007B69E5" w:rsidRPr="00A12F83" w:rsidRDefault="007B69E5">
            <w:pPr>
              <w:rPr>
                <w:rFonts w:ascii="Comic Sans MS" w:hAnsi="Comic Sans MS"/>
              </w:rPr>
            </w:pPr>
          </w:p>
          <w:p w14:paraId="2552CF10" w14:textId="77777777" w:rsidR="007B69E5" w:rsidRPr="00A12F83" w:rsidRDefault="00000000">
            <w:pPr>
              <w:rPr>
                <w:rFonts w:ascii="Comic Sans MS" w:hAnsi="Comic Sans MS"/>
              </w:rPr>
            </w:pPr>
            <w:r w:rsidRPr="00A12F83">
              <w:rPr>
                <w:rFonts w:ascii="Comic Sans MS" w:hAnsi="Comic Sans MS"/>
              </w:rPr>
              <w:t>Visual steps to success</w:t>
            </w:r>
          </w:p>
          <w:p w14:paraId="74DE53DA" w14:textId="77777777" w:rsidR="007B69E5" w:rsidRPr="00A12F83" w:rsidRDefault="007B69E5">
            <w:pPr>
              <w:rPr>
                <w:rFonts w:ascii="Comic Sans MS" w:hAnsi="Comic Sans MS"/>
              </w:rPr>
            </w:pPr>
          </w:p>
          <w:p w14:paraId="1043D77F" w14:textId="77777777" w:rsidR="007B69E5" w:rsidRPr="00A12F83" w:rsidRDefault="00000000">
            <w:pPr>
              <w:rPr>
                <w:rFonts w:ascii="Comic Sans MS" w:hAnsi="Comic Sans MS"/>
              </w:rPr>
            </w:pPr>
            <w:r w:rsidRPr="00A12F83">
              <w:rPr>
                <w:rFonts w:ascii="Comic Sans MS" w:hAnsi="Comic Sans MS"/>
              </w:rPr>
              <w:t>Teacher support</w:t>
            </w:r>
          </w:p>
        </w:tc>
        <w:tc>
          <w:tcPr>
            <w:tcW w:w="4315" w:type="dxa"/>
          </w:tcPr>
          <w:p w14:paraId="15AEDC03" w14:textId="77777777" w:rsidR="007B69E5" w:rsidRPr="00A12F83" w:rsidRDefault="00000000">
            <w:pPr>
              <w:rPr>
                <w:rFonts w:ascii="Comic Sans MS" w:hAnsi="Comic Sans MS"/>
              </w:rPr>
            </w:pPr>
            <w:r w:rsidRPr="00A12F83">
              <w:rPr>
                <w:rFonts w:ascii="Comic Sans MS" w:hAnsi="Comic Sans MS"/>
              </w:rPr>
              <w:t>Working Examples</w:t>
            </w:r>
          </w:p>
          <w:p w14:paraId="703B0D65" w14:textId="77777777" w:rsidR="007B69E5" w:rsidRPr="00A12F83" w:rsidRDefault="007B69E5">
            <w:pPr>
              <w:rPr>
                <w:rFonts w:ascii="Comic Sans MS" w:hAnsi="Comic Sans MS"/>
              </w:rPr>
            </w:pPr>
          </w:p>
          <w:p w14:paraId="247DBF46" w14:textId="77777777" w:rsidR="007B69E5" w:rsidRPr="00A12F83" w:rsidRDefault="00000000">
            <w:pPr>
              <w:rPr>
                <w:rFonts w:ascii="Comic Sans MS" w:hAnsi="Comic Sans MS"/>
              </w:rPr>
            </w:pPr>
            <w:r w:rsidRPr="00A12F83">
              <w:rPr>
                <w:rFonts w:ascii="Comic Sans MS" w:hAnsi="Comic Sans MS"/>
              </w:rPr>
              <w:t>Visual steps to success</w:t>
            </w:r>
          </w:p>
          <w:p w14:paraId="071FA358" w14:textId="77777777" w:rsidR="007B69E5" w:rsidRPr="00A12F83" w:rsidRDefault="007B69E5">
            <w:pPr>
              <w:rPr>
                <w:rFonts w:ascii="Comic Sans MS" w:hAnsi="Comic Sans MS"/>
              </w:rPr>
            </w:pPr>
          </w:p>
          <w:p w14:paraId="63CA224F" w14:textId="77777777" w:rsidR="007B69E5" w:rsidRPr="00A12F83" w:rsidRDefault="00000000">
            <w:pPr>
              <w:rPr>
                <w:rFonts w:ascii="Comic Sans MS" w:hAnsi="Comic Sans MS"/>
              </w:rPr>
            </w:pPr>
            <w:r w:rsidRPr="00A12F83">
              <w:rPr>
                <w:rFonts w:ascii="Comic Sans MS" w:hAnsi="Comic Sans MS"/>
              </w:rPr>
              <w:t>Teacher support</w:t>
            </w:r>
          </w:p>
          <w:p w14:paraId="5C932B81" w14:textId="77777777" w:rsidR="007B69E5" w:rsidRPr="00A12F83" w:rsidRDefault="00000000">
            <w:pPr>
              <w:rPr>
                <w:rFonts w:ascii="Comic Sans MS" w:eastAsia="Comic Sans MS" w:hAnsi="Comic Sans MS" w:cs="Comic Sans MS"/>
                <w:b/>
              </w:rPr>
            </w:pPr>
            <w:r w:rsidRPr="00A12F83">
              <w:rPr>
                <w:rFonts w:ascii="Comic Sans MS" w:hAnsi="Comic Sans MS"/>
              </w:rPr>
              <w:t xml:space="preserve"> </w:t>
            </w:r>
          </w:p>
        </w:tc>
      </w:tr>
      <w:tr w:rsidR="007B69E5" w:rsidRPr="00A12F83" w14:paraId="2C1B73AF" w14:textId="77777777">
        <w:trPr>
          <w:trHeight w:val="1741"/>
        </w:trPr>
        <w:tc>
          <w:tcPr>
            <w:tcW w:w="1560" w:type="dxa"/>
          </w:tcPr>
          <w:p w14:paraId="2C0BB51E" w14:textId="77777777" w:rsidR="007B69E5" w:rsidRPr="00A12F83" w:rsidRDefault="00000000">
            <w:pPr>
              <w:jc w:val="center"/>
              <w:rPr>
                <w:rFonts w:ascii="Comic Sans MS" w:eastAsia="Comic Sans MS" w:hAnsi="Comic Sans MS" w:cs="Comic Sans MS"/>
                <w:b/>
              </w:rPr>
            </w:pPr>
            <w:r w:rsidRPr="00A12F83">
              <w:rPr>
                <w:rFonts w:ascii="Comic Sans MS" w:eastAsia="Comic Sans MS" w:hAnsi="Comic Sans MS" w:cs="Comic Sans MS"/>
                <w:b/>
              </w:rPr>
              <w:t>Challenge</w:t>
            </w:r>
          </w:p>
        </w:tc>
        <w:tc>
          <w:tcPr>
            <w:tcW w:w="4315" w:type="dxa"/>
          </w:tcPr>
          <w:p w14:paraId="58301983" w14:textId="77777777" w:rsidR="007B69E5" w:rsidRPr="00A12F83" w:rsidRDefault="007B69E5">
            <w:pPr>
              <w:rPr>
                <w:rFonts w:ascii="Comic Sans MS" w:eastAsia="Comic Sans MS" w:hAnsi="Comic Sans MS" w:cs="Comic Sans MS"/>
                <w:color w:val="FF0000"/>
              </w:rPr>
            </w:pPr>
          </w:p>
        </w:tc>
        <w:tc>
          <w:tcPr>
            <w:tcW w:w="4315" w:type="dxa"/>
          </w:tcPr>
          <w:p w14:paraId="484F99B8" w14:textId="77777777" w:rsidR="007B69E5" w:rsidRPr="00A12F83" w:rsidRDefault="007B69E5">
            <w:pPr>
              <w:rPr>
                <w:rFonts w:ascii="Comic Sans MS" w:hAnsi="Comic Sans MS"/>
                <w:color w:val="FF0000"/>
              </w:rPr>
            </w:pPr>
          </w:p>
        </w:tc>
        <w:tc>
          <w:tcPr>
            <w:tcW w:w="4315" w:type="dxa"/>
          </w:tcPr>
          <w:p w14:paraId="30C90D99" w14:textId="77777777" w:rsidR="007B69E5" w:rsidRPr="00A12F83" w:rsidRDefault="007B69E5">
            <w:pPr>
              <w:rPr>
                <w:rFonts w:ascii="Comic Sans MS" w:eastAsia="Comic Sans MS" w:hAnsi="Comic Sans MS" w:cs="Comic Sans MS"/>
                <w:color w:val="FF0000"/>
              </w:rPr>
            </w:pPr>
          </w:p>
        </w:tc>
      </w:tr>
      <w:tr w:rsidR="007B69E5" w:rsidRPr="00A12F83" w14:paraId="303EFC75" w14:textId="77777777">
        <w:trPr>
          <w:trHeight w:val="841"/>
        </w:trPr>
        <w:tc>
          <w:tcPr>
            <w:tcW w:w="1560" w:type="dxa"/>
          </w:tcPr>
          <w:p w14:paraId="3431D6E5" w14:textId="77777777" w:rsidR="007B69E5" w:rsidRPr="00A12F83" w:rsidRDefault="00000000">
            <w:pPr>
              <w:jc w:val="center"/>
              <w:rPr>
                <w:rFonts w:ascii="Comic Sans MS" w:eastAsia="Comic Sans MS" w:hAnsi="Comic Sans MS" w:cs="Comic Sans MS"/>
                <w:b/>
              </w:rPr>
            </w:pPr>
            <w:r w:rsidRPr="00A12F83">
              <w:rPr>
                <w:rFonts w:ascii="Comic Sans MS" w:eastAsia="Comic Sans MS" w:hAnsi="Comic Sans MS" w:cs="Comic Sans MS"/>
                <w:b/>
              </w:rPr>
              <w:t>Key Vocabulary</w:t>
            </w:r>
          </w:p>
          <w:p w14:paraId="770DCC41" w14:textId="77777777" w:rsidR="007B69E5" w:rsidRPr="00A12F83" w:rsidRDefault="007B69E5">
            <w:pPr>
              <w:jc w:val="center"/>
              <w:rPr>
                <w:rFonts w:ascii="Comic Sans MS" w:eastAsia="Comic Sans MS" w:hAnsi="Comic Sans MS" w:cs="Comic Sans MS"/>
                <w:b/>
              </w:rPr>
            </w:pPr>
          </w:p>
          <w:p w14:paraId="6761DB3D" w14:textId="77777777" w:rsidR="007B69E5" w:rsidRPr="00A12F83" w:rsidRDefault="007B69E5">
            <w:pPr>
              <w:rPr>
                <w:rFonts w:ascii="Comic Sans MS" w:eastAsia="Comic Sans MS" w:hAnsi="Comic Sans MS" w:cs="Comic Sans MS"/>
                <w:b/>
              </w:rPr>
            </w:pPr>
          </w:p>
        </w:tc>
        <w:tc>
          <w:tcPr>
            <w:tcW w:w="4315" w:type="dxa"/>
          </w:tcPr>
          <w:p w14:paraId="3024964B" w14:textId="77777777" w:rsidR="007B69E5" w:rsidRPr="00A12F83" w:rsidRDefault="00000000">
            <w:pPr>
              <w:rPr>
                <w:rFonts w:ascii="Comic Sans MS" w:hAnsi="Comic Sans MS"/>
              </w:rPr>
            </w:pPr>
            <w:r w:rsidRPr="00A12F83">
              <w:rPr>
                <w:rFonts w:ascii="Comic Sans MS" w:hAnsi="Comic Sans MS"/>
              </w:rPr>
              <w:t>Guyed Mast</w:t>
            </w:r>
          </w:p>
          <w:p w14:paraId="06A67AA4" w14:textId="77777777" w:rsidR="007B69E5" w:rsidRPr="00A12F83" w:rsidRDefault="00000000">
            <w:pPr>
              <w:rPr>
                <w:rFonts w:ascii="Comic Sans MS" w:hAnsi="Comic Sans MS"/>
              </w:rPr>
            </w:pPr>
            <w:r w:rsidRPr="00A12F83">
              <w:rPr>
                <w:rFonts w:ascii="Comic Sans MS" w:hAnsi="Comic Sans MS"/>
              </w:rPr>
              <w:t>Flying Buttress</w:t>
            </w:r>
          </w:p>
          <w:p w14:paraId="3BBB8C51" w14:textId="77777777" w:rsidR="007B69E5" w:rsidRPr="00A12F83" w:rsidRDefault="00000000">
            <w:pPr>
              <w:rPr>
                <w:rFonts w:ascii="Comic Sans MS" w:hAnsi="Comic Sans MS"/>
              </w:rPr>
            </w:pPr>
            <w:r w:rsidRPr="00A12F83">
              <w:rPr>
                <w:rFonts w:ascii="Comic Sans MS" w:hAnsi="Comic Sans MS"/>
              </w:rPr>
              <w:t>Load</w:t>
            </w:r>
          </w:p>
          <w:p w14:paraId="2502D5BF" w14:textId="77777777" w:rsidR="007B69E5" w:rsidRPr="00A12F83" w:rsidRDefault="00000000">
            <w:pPr>
              <w:rPr>
                <w:rFonts w:ascii="Comic Sans MS" w:hAnsi="Comic Sans MS"/>
              </w:rPr>
            </w:pPr>
            <w:r w:rsidRPr="00A12F83">
              <w:rPr>
                <w:rFonts w:ascii="Comic Sans MS" w:hAnsi="Comic Sans MS"/>
              </w:rPr>
              <w:t>Aesthetic</w:t>
            </w:r>
          </w:p>
          <w:p w14:paraId="78CEBD73" w14:textId="77777777" w:rsidR="007B69E5" w:rsidRPr="00A12F83" w:rsidRDefault="00000000">
            <w:pPr>
              <w:rPr>
                <w:rFonts w:ascii="Comic Sans MS" w:hAnsi="Comic Sans MS"/>
              </w:rPr>
            </w:pPr>
            <w:r w:rsidRPr="00A12F83">
              <w:rPr>
                <w:rFonts w:ascii="Comic Sans MS" w:hAnsi="Comic Sans MS"/>
              </w:rPr>
              <w:t>Edifice</w:t>
            </w:r>
          </w:p>
          <w:p w14:paraId="2E46E668" w14:textId="77777777" w:rsidR="007B69E5" w:rsidRPr="00A12F83" w:rsidRDefault="00000000">
            <w:pPr>
              <w:rPr>
                <w:rFonts w:ascii="Comic Sans MS" w:hAnsi="Comic Sans MS"/>
              </w:rPr>
            </w:pPr>
            <w:r w:rsidRPr="00A12F83">
              <w:rPr>
                <w:rFonts w:ascii="Comic Sans MS" w:hAnsi="Comic Sans MS"/>
              </w:rPr>
              <w:t>Constraints</w:t>
            </w:r>
          </w:p>
          <w:p w14:paraId="7101E08C" w14:textId="77777777" w:rsidR="007B69E5" w:rsidRPr="00A12F83" w:rsidRDefault="007B69E5">
            <w:pPr>
              <w:rPr>
                <w:rFonts w:ascii="Comic Sans MS" w:hAnsi="Comic Sans MS"/>
                <w:color w:val="FF0000"/>
              </w:rPr>
            </w:pPr>
          </w:p>
        </w:tc>
        <w:tc>
          <w:tcPr>
            <w:tcW w:w="4315" w:type="dxa"/>
            <w:tcBorders>
              <w:top w:val="single" w:sz="4" w:space="0" w:color="000000"/>
              <w:left w:val="single" w:sz="4" w:space="0" w:color="000000"/>
              <w:bottom w:val="single" w:sz="4" w:space="0" w:color="000000"/>
              <w:right w:val="single" w:sz="4" w:space="0" w:color="000000"/>
            </w:tcBorders>
          </w:tcPr>
          <w:p w14:paraId="7010409C" w14:textId="77777777" w:rsidR="007B69E5" w:rsidRPr="00A12F83" w:rsidRDefault="00000000">
            <w:pPr>
              <w:rPr>
                <w:rFonts w:ascii="Comic Sans MS" w:hAnsi="Comic Sans MS"/>
              </w:rPr>
            </w:pPr>
            <w:r w:rsidRPr="00A12F83">
              <w:rPr>
                <w:rFonts w:ascii="Comic Sans MS" w:hAnsi="Comic Sans MS"/>
              </w:rPr>
              <w:t>Guyed Mast</w:t>
            </w:r>
          </w:p>
          <w:p w14:paraId="3A8B9449" w14:textId="77777777" w:rsidR="007B69E5" w:rsidRPr="00A12F83" w:rsidRDefault="00000000">
            <w:pPr>
              <w:rPr>
                <w:rFonts w:ascii="Comic Sans MS" w:hAnsi="Comic Sans MS"/>
              </w:rPr>
            </w:pPr>
            <w:r w:rsidRPr="00A12F83">
              <w:rPr>
                <w:rFonts w:ascii="Comic Sans MS" w:hAnsi="Comic Sans MS"/>
              </w:rPr>
              <w:t>Flying Buttress</w:t>
            </w:r>
          </w:p>
          <w:p w14:paraId="17C498DA" w14:textId="77777777" w:rsidR="007B69E5" w:rsidRPr="00A12F83" w:rsidRDefault="00000000">
            <w:pPr>
              <w:rPr>
                <w:rFonts w:ascii="Comic Sans MS" w:hAnsi="Comic Sans MS"/>
              </w:rPr>
            </w:pPr>
            <w:r w:rsidRPr="00A12F83">
              <w:rPr>
                <w:rFonts w:ascii="Comic Sans MS" w:hAnsi="Comic Sans MS"/>
              </w:rPr>
              <w:t>Load</w:t>
            </w:r>
          </w:p>
          <w:p w14:paraId="6C289EFC" w14:textId="77777777" w:rsidR="007B69E5" w:rsidRPr="00A12F83" w:rsidRDefault="00000000">
            <w:pPr>
              <w:rPr>
                <w:rFonts w:ascii="Comic Sans MS" w:hAnsi="Comic Sans MS"/>
              </w:rPr>
            </w:pPr>
            <w:r w:rsidRPr="00A12F83">
              <w:rPr>
                <w:rFonts w:ascii="Comic Sans MS" w:hAnsi="Comic Sans MS"/>
              </w:rPr>
              <w:t>Aesthetic</w:t>
            </w:r>
          </w:p>
          <w:p w14:paraId="6D6827CC" w14:textId="77777777" w:rsidR="007B69E5" w:rsidRPr="00A12F83" w:rsidRDefault="00000000">
            <w:pPr>
              <w:rPr>
                <w:rFonts w:ascii="Comic Sans MS" w:hAnsi="Comic Sans MS"/>
              </w:rPr>
            </w:pPr>
            <w:r w:rsidRPr="00A12F83">
              <w:rPr>
                <w:rFonts w:ascii="Comic Sans MS" w:hAnsi="Comic Sans MS"/>
              </w:rPr>
              <w:t>Edifice</w:t>
            </w:r>
          </w:p>
          <w:p w14:paraId="4FCBBFDC" w14:textId="77777777" w:rsidR="007B69E5" w:rsidRPr="00A12F83" w:rsidRDefault="00000000">
            <w:pPr>
              <w:rPr>
                <w:rFonts w:ascii="Comic Sans MS" w:hAnsi="Comic Sans MS"/>
                <w:color w:val="FF0000"/>
              </w:rPr>
            </w:pPr>
            <w:r w:rsidRPr="00A12F83">
              <w:rPr>
                <w:rFonts w:ascii="Comic Sans MS" w:hAnsi="Comic Sans MS"/>
              </w:rPr>
              <w:t>Constraints</w:t>
            </w:r>
          </w:p>
        </w:tc>
        <w:tc>
          <w:tcPr>
            <w:tcW w:w="4315" w:type="dxa"/>
            <w:tcBorders>
              <w:top w:val="single" w:sz="4" w:space="0" w:color="000000"/>
              <w:left w:val="single" w:sz="4" w:space="0" w:color="000000"/>
              <w:bottom w:val="single" w:sz="4" w:space="0" w:color="000000"/>
              <w:right w:val="single" w:sz="4" w:space="0" w:color="000000"/>
            </w:tcBorders>
          </w:tcPr>
          <w:p w14:paraId="568C3369" w14:textId="77777777" w:rsidR="007B69E5" w:rsidRPr="00A12F83" w:rsidRDefault="00000000">
            <w:pPr>
              <w:rPr>
                <w:rFonts w:ascii="Comic Sans MS" w:hAnsi="Comic Sans MS"/>
              </w:rPr>
            </w:pPr>
            <w:r w:rsidRPr="00A12F83">
              <w:rPr>
                <w:rFonts w:ascii="Comic Sans MS" w:hAnsi="Comic Sans MS"/>
              </w:rPr>
              <w:t>Guyed Mast</w:t>
            </w:r>
          </w:p>
          <w:p w14:paraId="5B9D30D7" w14:textId="77777777" w:rsidR="007B69E5" w:rsidRPr="00A12F83" w:rsidRDefault="00000000">
            <w:pPr>
              <w:rPr>
                <w:rFonts w:ascii="Comic Sans MS" w:hAnsi="Comic Sans MS"/>
              </w:rPr>
            </w:pPr>
            <w:r w:rsidRPr="00A12F83">
              <w:rPr>
                <w:rFonts w:ascii="Comic Sans MS" w:hAnsi="Comic Sans MS"/>
              </w:rPr>
              <w:t>Flying Buttress</w:t>
            </w:r>
          </w:p>
          <w:p w14:paraId="38677EF3" w14:textId="77777777" w:rsidR="007B69E5" w:rsidRPr="00A12F83" w:rsidRDefault="00000000">
            <w:pPr>
              <w:rPr>
                <w:rFonts w:ascii="Comic Sans MS" w:hAnsi="Comic Sans MS"/>
              </w:rPr>
            </w:pPr>
            <w:r w:rsidRPr="00A12F83">
              <w:rPr>
                <w:rFonts w:ascii="Comic Sans MS" w:hAnsi="Comic Sans MS"/>
              </w:rPr>
              <w:t>Load</w:t>
            </w:r>
          </w:p>
          <w:p w14:paraId="757DF7C2" w14:textId="77777777" w:rsidR="007B69E5" w:rsidRPr="00A12F83" w:rsidRDefault="00000000">
            <w:pPr>
              <w:rPr>
                <w:rFonts w:ascii="Comic Sans MS" w:hAnsi="Comic Sans MS"/>
              </w:rPr>
            </w:pPr>
            <w:r w:rsidRPr="00A12F83">
              <w:rPr>
                <w:rFonts w:ascii="Comic Sans MS" w:hAnsi="Comic Sans MS"/>
              </w:rPr>
              <w:t>Aesthetic</w:t>
            </w:r>
          </w:p>
          <w:p w14:paraId="7C96B240" w14:textId="77777777" w:rsidR="007B69E5" w:rsidRPr="00A12F83" w:rsidRDefault="00000000">
            <w:pPr>
              <w:rPr>
                <w:rFonts w:ascii="Comic Sans MS" w:hAnsi="Comic Sans MS"/>
              </w:rPr>
            </w:pPr>
            <w:r w:rsidRPr="00A12F83">
              <w:rPr>
                <w:rFonts w:ascii="Comic Sans MS" w:hAnsi="Comic Sans MS"/>
              </w:rPr>
              <w:t>Edifice</w:t>
            </w:r>
          </w:p>
          <w:p w14:paraId="3C414D4B" w14:textId="77777777" w:rsidR="007B69E5" w:rsidRPr="00A12F83" w:rsidRDefault="00000000">
            <w:pPr>
              <w:rPr>
                <w:rFonts w:ascii="Comic Sans MS" w:hAnsi="Comic Sans MS"/>
                <w:color w:val="FF0000"/>
              </w:rPr>
            </w:pPr>
            <w:r w:rsidRPr="00A12F83">
              <w:rPr>
                <w:rFonts w:ascii="Comic Sans MS" w:hAnsi="Comic Sans MS"/>
              </w:rPr>
              <w:t>Constraints</w:t>
            </w:r>
          </w:p>
        </w:tc>
      </w:tr>
    </w:tbl>
    <w:p w14:paraId="7B67CF8B" w14:textId="77777777" w:rsidR="007B69E5" w:rsidRPr="00A12F83" w:rsidRDefault="007B69E5">
      <w:pPr>
        <w:jc w:val="center"/>
        <w:rPr>
          <w:rFonts w:ascii="Comic Sans MS" w:eastAsia="Comic Sans MS" w:hAnsi="Comic Sans MS" w:cs="Comic Sans MS"/>
          <w:b/>
        </w:rPr>
      </w:pPr>
    </w:p>
    <w:sectPr w:rsidR="007B69E5" w:rsidRPr="00A12F83">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82972"/>
    <w:multiLevelType w:val="multilevel"/>
    <w:tmpl w:val="76840036"/>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206362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E5"/>
    <w:rsid w:val="004A34E4"/>
    <w:rsid w:val="007B69E5"/>
    <w:rsid w:val="00A12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F1ED"/>
  <w15:docId w15:val="{A0DCC466-0C9C-42C5-B09E-AC719497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D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88B"/>
    <w:pPr>
      <w:ind w:left="720"/>
      <w:contextualSpacing/>
    </w:pPr>
  </w:style>
  <w:style w:type="paragraph" w:styleId="NoSpacing">
    <w:name w:val="No Spacing"/>
    <w:uiPriority w:val="1"/>
    <w:qFormat/>
    <w:rsid w:val="00C75C54"/>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F63F0"/>
  </w:style>
  <w:style w:type="character" w:customStyle="1" w:styleId="eop">
    <w:name w:val="eop"/>
    <w:basedOn w:val="DefaultParagraphFont"/>
    <w:rsid w:val="000F63F0"/>
  </w:style>
  <w:style w:type="paragraph" w:customStyle="1" w:styleId="paragraph">
    <w:name w:val="paragraph"/>
    <w:basedOn w:val="Normal"/>
    <w:rsid w:val="000F63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C5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5C73"/>
    <w:pPr>
      <w:widowControl w:val="0"/>
      <w:autoSpaceDE w:val="0"/>
      <w:autoSpaceDN w:val="0"/>
      <w:spacing w:after="0" w:line="240" w:lineRule="auto"/>
      <w:ind w:left="471"/>
    </w:pPr>
    <w:rPr>
      <w:rFonts w:ascii="Comic Sans MS" w:eastAsia="Comic Sans MS" w:hAnsi="Comic Sans MS" w:cs="Comic Sans MS"/>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1c7hk8TFZ8Qdrjasi10nTr9o9Q==">CgMxLjA4AHIhMTBBOEtyS05RelVxXzBoNDd1ejhTeFFxeDNIU1MtUnpq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2</cp:revision>
  <dcterms:created xsi:type="dcterms:W3CDTF">2024-10-13T10:42:00Z</dcterms:created>
  <dcterms:modified xsi:type="dcterms:W3CDTF">2025-03-04T11:12:00Z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