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FF1FB" w14:textId="77777777" w:rsidR="00D81832" w:rsidRPr="00772C55" w:rsidRDefault="00D81832">
      <w:pPr>
        <w:widowControl w:val="0"/>
        <w:pBdr>
          <w:top w:val="nil"/>
          <w:left w:val="nil"/>
          <w:bottom w:val="nil"/>
          <w:right w:val="nil"/>
          <w:between w:val="nil"/>
        </w:pBdr>
        <w:spacing w:after="0" w:line="276" w:lineRule="auto"/>
        <w:ind w:left="720"/>
        <w:rPr>
          <w:rFonts w:ascii="Comic Sans MS" w:eastAsia="Arial" w:hAnsi="Comic Sans MS" w:cs="Arial"/>
          <w:color w:val="000000"/>
        </w:rPr>
      </w:pPr>
    </w:p>
    <w:tbl>
      <w:tblPr>
        <w:tblStyle w:val="a1"/>
        <w:tblW w:w="13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608"/>
        <w:gridCol w:w="2027"/>
        <w:gridCol w:w="2214"/>
        <w:gridCol w:w="2066"/>
        <w:gridCol w:w="2066"/>
        <w:gridCol w:w="2312"/>
      </w:tblGrid>
      <w:tr w:rsidR="00D81832" w:rsidRPr="00772C55" w14:paraId="051DA941" w14:textId="77777777">
        <w:trPr>
          <w:trHeight w:val="689"/>
        </w:trPr>
        <w:tc>
          <w:tcPr>
            <w:tcW w:w="13848" w:type="dxa"/>
            <w:gridSpan w:val="7"/>
            <w:shd w:val="clear" w:color="auto" w:fill="C5E0B3"/>
          </w:tcPr>
          <w:p w14:paraId="4E1332DA" w14:textId="77777777" w:rsidR="00D81832" w:rsidRPr="00772C55" w:rsidRDefault="00D81832">
            <w:pPr>
              <w:jc w:val="center"/>
              <w:rPr>
                <w:rFonts w:ascii="Comic Sans MS" w:eastAsia="Comic Sans MS" w:hAnsi="Comic Sans MS" w:cs="Comic Sans MS"/>
                <w:b/>
              </w:rPr>
            </w:pPr>
          </w:p>
          <w:p w14:paraId="5192BB06" w14:textId="77777777" w:rsidR="00D81832" w:rsidRPr="00772C55" w:rsidRDefault="00000000">
            <w:pPr>
              <w:jc w:val="center"/>
              <w:rPr>
                <w:rFonts w:ascii="Comic Sans MS" w:eastAsia="Comic Sans MS" w:hAnsi="Comic Sans MS" w:cs="Comic Sans MS"/>
                <w:b/>
              </w:rPr>
            </w:pPr>
            <w:r w:rsidRPr="00772C55">
              <w:rPr>
                <w:rFonts w:ascii="Comic Sans MS" w:eastAsia="Comic Sans MS" w:hAnsi="Comic Sans MS" w:cs="Comic Sans MS"/>
                <w:b/>
              </w:rPr>
              <w:t>History Year 6 Medium Term Planning – Windrush Generation</w:t>
            </w:r>
          </w:p>
        </w:tc>
      </w:tr>
      <w:tr w:rsidR="00D81832" w:rsidRPr="00772C55" w14:paraId="6EFE5E34" w14:textId="77777777">
        <w:trPr>
          <w:trHeight w:val="274"/>
        </w:trPr>
        <w:tc>
          <w:tcPr>
            <w:tcW w:w="13848" w:type="dxa"/>
            <w:gridSpan w:val="7"/>
            <w:shd w:val="clear" w:color="auto" w:fill="C5E0B3"/>
          </w:tcPr>
          <w:p w14:paraId="5DF2CE72" w14:textId="77777777" w:rsidR="00D81832" w:rsidRPr="00772C55" w:rsidRDefault="00000000">
            <w:pPr>
              <w:jc w:val="center"/>
              <w:rPr>
                <w:rFonts w:ascii="Comic Sans MS" w:eastAsia="Comic Sans MS" w:hAnsi="Comic Sans MS" w:cs="Comic Sans MS"/>
                <w:b/>
              </w:rPr>
            </w:pPr>
            <w:r w:rsidRPr="00772C55">
              <w:rPr>
                <w:rFonts w:ascii="Comic Sans MS" w:eastAsia="Comic Sans MS" w:hAnsi="Comic Sans MS" w:cs="Comic Sans MS"/>
                <w:b/>
              </w:rPr>
              <w:t>National Curriculum</w:t>
            </w:r>
          </w:p>
          <w:p w14:paraId="46E6CF38" w14:textId="77777777" w:rsidR="00D81832" w:rsidRPr="00772C55" w:rsidRDefault="00D81832">
            <w:pPr>
              <w:jc w:val="center"/>
              <w:rPr>
                <w:rFonts w:ascii="Comic Sans MS" w:eastAsia="Comic Sans MS" w:hAnsi="Comic Sans MS" w:cs="Comic Sans MS"/>
                <w:b/>
              </w:rPr>
            </w:pPr>
          </w:p>
          <w:p w14:paraId="1FA86F16" w14:textId="77777777" w:rsidR="00D81832" w:rsidRPr="00772C55" w:rsidRDefault="00000000">
            <w:pPr>
              <w:widowControl w:val="0"/>
              <w:numPr>
                <w:ilvl w:val="0"/>
                <w:numId w:val="1"/>
              </w:numPr>
              <w:rPr>
                <w:rFonts w:ascii="Comic Sans MS" w:eastAsia="Comic Sans MS" w:hAnsi="Comic Sans MS" w:cs="Comic Sans MS"/>
              </w:rPr>
            </w:pPr>
            <w:r w:rsidRPr="00772C55">
              <w:rPr>
                <w:rFonts w:ascii="Comic Sans MS" w:eastAsia="Comic Sans MS" w:hAnsi="Comic Sans MS" w:cs="Comic Sans MS"/>
              </w:rPr>
              <w:t>KS2 - a study of an aspect or theme in British history that extends pupils’ chronological knowledge beyond 1066: a significant turning point in British history, for example, the first railways or the Battle of Britain, The Caribbean, the part Caribbean men and women played in WW2, the Windrush pioneers, their struggles and successes.</w:t>
            </w:r>
          </w:p>
          <w:p w14:paraId="1BBA6D5F" w14:textId="77777777" w:rsidR="00D81832" w:rsidRPr="00772C55" w:rsidRDefault="00D81832">
            <w:pPr>
              <w:widowControl w:val="0"/>
              <w:ind w:left="720"/>
              <w:rPr>
                <w:rFonts w:ascii="Comic Sans MS" w:eastAsia="Comic Sans MS" w:hAnsi="Comic Sans MS" w:cs="Comic Sans MS"/>
              </w:rPr>
            </w:pPr>
          </w:p>
          <w:p w14:paraId="5A0288D6" w14:textId="77777777" w:rsidR="00D81832" w:rsidRPr="00772C55" w:rsidRDefault="00000000">
            <w:pPr>
              <w:widowControl w:val="0"/>
              <w:numPr>
                <w:ilvl w:val="0"/>
                <w:numId w:val="1"/>
              </w:numPr>
              <w:rPr>
                <w:rFonts w:ascii="Comic Sans MS" w:eastAsia="Comic Sans MS" w:hAnsi="Comic Sans MS" w:cs="Comic Sans MS"/>
              </w:rPr>
            </w:pPr>
            <w:r w:rsidRPr="00772C55">
              <w:rPr>
                <w:rFonts w:ascii="Comic Sans MS" w:eastAsia="Comic Sans MS" w:hAnsi="Comic Sans MS" w:cs="Comic Sans MS"/>
              </w:rPr>
              <w:t>Pupils should continue to develop a chronologically secure knowledge and understanding of British, local and world history, establishing clear narratives within and across the periods they study. </w:t>
            </w:r>
          </w:p>
          <w:p w14:paraId="2E4863D8" w14:textId="77777777" w:rsidR="00D81832" w:rsidRPr="00772C55" w:rsidRDefault="00D81832">
            <w:pPr>
              <w:widowControl w:val="0"/>
              <w:ind w:left="720"/>
              <w:rPr>
                <w:rFonts w:ascii="Comic Sans MS" w:eastAsia="Comic Sans MS" w:hAnsi="Comic Sans MS" w:cs="Comic Sans MS"/>
              </w:rPr>
            </w:pPr>
          </w:p>
          <w:p w14:paraId="2A2B10BD" w14:textId="77777777" w:rsidR="00D81832" w:rsidRPr="00772C55" w:rsidRDefault="00000000">
            <w:pPr>
              <w:widowControl w:val="0"/>
              <w:numPr>
                <w:ilvl w:val="0"/>
                <w:numId w:val="1"/>
              </w:numPr>
              <w:rPr>
                <w:rFonts w:ascii="Comic Sans MS" w:eastAsia="Comic Sans MS" w:hAnsi="Comic Sans MS" w:cs="Comic Sans MS"/>
              </w:rPr>
            </w:pPr>
            <w:r w:rsidRPr="00772C55">
              <w:rPr>
                <w:rFonts w:ascii="Comic Sans MS" w:eastAsia="Comic Sans MS" w:hAnsi="Comic Sans MS" w:cs="Comic Sans MS"/>
              </w:rPr>
              <w:t>They should note connections, contrasts and trends over time and develop the appropriate use of historical terms.</w:t>
            </w:r>
          </w:p>
          <w:p w14:paraId="512DF023" w14:textId="77777777" w:rsidR="00D81832" w:rsidRPr="00772C55" w:rsidRDefault="00D81832">
            <w:pPr>
              <w:widowControl w:val="0"/>
              <w:ind w:left="720"/>
              <w:rPr>
                <w:rFonts w:ascii="Comic Sans MS" w:eastAsia="Comic Sans MS" w:hAnsi="Comic Sans MS" w:cs="Comic Sans MS"/>
              </w:rPr>
            </w:pPr>
          </w:p>
          <w:p w14:paraId="6A624182" w14:textId="77777777" w:rsidR="00D81832" w:rsidRPr="00772C55" w:rsidRDefault="00000000">
            <w:pPr>
              <w:widowControl w:val="0"/>
              <w:numPr>
                <w:ilvl w:val="0"/>
                <w:numId w:val="1"/>
              </w:numPr>
              <w:rPr>
                <w:rFonts w:ascii="Comic Sans MS" w:eastAsia="Comic Sans MS" w:hAnsi="Comic Sans MS" w:cs="Comic Sans MS"/>
              </w:rPr>
            </w:pPr>
            <w:r w:rsidRPr="00772C55">
              <w:rPr>
                <w:rFonts w:ascii="Comic Sans MS" w:eastAsia="Comic Sans MS" w:hAnsi="Comic Sans MS" w:cs="Comic Sans MS"/>
              </w:rPr>
              <w:t>They should construct informed responses that involve thoughtful selection and organisation of relevant historical information. </w:t>
            </w:r>
          </w:p>
          <w:p w14:paraId="56780D6A" w14:textId="77777777" w:rsidR="00D81832" w:rsidRPr="00772C55" w:rsidRDefault="00D81832">
            <w:pPr>
              <w:widowControl w:val="0"/>
              <w:ind w:left="720"/>
              <w:rPr>
                <w:rFonts w:ascii="Comic Sans MS" w:eastAsia="Comic Sans MS" w:hAnsi="Comic Sans MS" w:cs="Comic Sans MS"/>
              </w:rPr>
            </w:pPr>
          </w:p>
          <w:p w14:paraId="56A778A5" w14:textId="77777777" w:rsidR="00D81832" w:rsidRPr="00772C55" w:rsidRDefault="00000000">
            <w:pPr>
              <w:widowControl w:val="0"/>
              <w:numPr>
                <w:ilvl w:val="0"/>
                <w:numId w:val="1"/>
              </w:numPr>
              <w:rPr>
                <w:rFonts w:ascii="Comic Sans MS" w:eastAsia="Comic Sans MS" w:hAnsi="Comic Sans MS" w:cs="Comic Sans MS"/>
              </w:rPr>
            </w:pPr>
            <w:r w:rsidRPr="00772C55">
              <w:rPr>
                <w:rFonts w:ascii="Comic Sans MS" w:eastAsia="Comic Sans MS" w:hAnsi="Comic Sans MS" w:cs="Comic Sans MS"/>
              </w:rPr>
              <w:t>They should understand how our knowledge of the past is constructed from a range of sources.</w:t>
            </w:r>
          </w:p>
          <w:p w14:paraId="71CC2350" w14:textId="77777777" w:rsidR="00D81832" w:rsidRPr="00772C55" w:rsidRDefault="00D81832">
            <w:pPr>
              <w:widowControl w:val="0"/>
              <w:rPr>
                <w:rFonts w:ascii="Comic Sans MS" w:eastAsia="Comic Sans MS" w:hAnsi="Comic Sans MS" w:cs="Comic Sans MS"/>
              </w:rPr>
            </w:pPr>
          </w:p>
          <w:p w14:paraId="3F7397F1" w14:textId="77777777" w:rsidR="00D81832" w:rsidRPr="00772C55" w:rsidRDefault="00000000">
            <w:pPr>
              <w:widowControl w:val="0"/>
              <w:rPr>
                <w:rFonts w:ascii="Comic Sans MS" w:eastAsia="Comic Sans MS" w:hAnsi="Comic Sans MS" w:cs="Comic Sans MS"/>
                <w:u w:val="single"/>
              </w:rPr>
            </w:pPr>
            <w:r w:rsidRPr="00772C55">
              <w:rPr>
                <w:rFonts w:ascii="Comic Sans MS" w:eastAsia="Comic Sans MS" w:hAnsi="Comic Sans MS" w:cs="Comic Sans MS"/>
                <w:u w:val="single"/>
              </w:rPr>
              <w:t>Catholic Social Teaching Principles</w:t>
            </w:r>
          </w:p>
          <w:p w14:paraId="5098D756" w14:textId="77777777" w:rsidR="00D81832" w:rsidRPr="00772C55" w:rsidRDefault="00000000">
            <w:pPr>
              <w:widowControl w:val="0"/>
              <w:numPr>
                <w:ilvl w:val="0"/>
                <w:numId w:val="2"/>
              </w:numPr>
              <w:rPr>
                <w:rFonts w:ascii="Comic Sans MS" w:eastAsia="Comic Sans MS" w:hAnsi="Comic Sans MS" w:cs="Comic Sans MS"/>
              </w:rPr>
            </w:pPr>
            <w:r w:rsidRPr="00772C55">
              <w:rPr>
                <w:rFonts w:ascii="Comic Sans MS" w:eastAsia="Comic Sans MS" w:hAnsi="Comic Sans MS" w:cs="Comic Sans MS"/>
              </w:rPr>
              <w:t>Human Dignity</w:t>
            </w:r>
          </w:p>
          <w:p w14:paraId="1289CF78" w14:textId="77777777" w:rsidR="00D81832" w:rsidRPr="00772C55" w:rsidRDefault="00000000">
            <w:pPr>
              <w:widowControl w:val="0"/>
              <w:numPr>
                <w:ilvl w:val="0"/>
                <w:numId w:val="2"/>
              </w:numPr>
              <w:rPr>
                <w:rFonts w:ascii="Comic Sans MS" w:eastAsia="Comic Sans MS" w:hAnsi="Comic Sans MS" w:cs="Comic Sans MS"/>
              </w:rPr>
            </w:pPr>
            <w:r w:rsidRPr="00772C55">
              <w:rPr>
                <w:rFonts w:ascii="Comic Sans MS" w:eastAsia="Comic Sans MS" w:hAnsi="Comic Sans MS" w:cs="Comic Sans MS"/>
              </w:rPr>
              <w:t>Participation</w:t>
            </w:r>
          </w:p>
          <w:p w14:paraId="4BE8DE2C" w14:textId="77777777" w:rsidR="00D81832" w:rsidRPr="00772C55" w:rsidRDefault="00000000">
            <w:pPr>
              <w:widowControl w:val="0"/>
              <w:numPr>
                <w:ilvl w:val="0"/>
                <w:numId w:val="2"/>
              </w:numPr>
              <w:rPr>
                <w:rFonts w:ascii="Comic Sans MS" w:eastAsia="Comic Sans MS" w:hAnsi="Comic Sans MS" w:cs="Comic Sans MS"/>
              </w:rPr>
            </w:pPr>
            <w:r w:rsidRPr="00772C55">
              <w:rPr>
                <w:rFonts w:ascii="Comic Sans MS" w:eastAsia="Comic Sans MS" w:hAnsi="Comic Sans MS" w:cs="Comic Sans MS"/>
              </w:rPr>
              <w:t>Promoting Peace</w:t>
            </w:r>
          </w:p>
          <w:p w14:paraId="3FA024F0" w14:textId="77777777" w:rsidR="00D81832" w:rsidRPr="00772C55" w:rsidRDefault="00000000">
            <w:pPr>
              <w:widowControl w:val="0"/>
              <w:numPr>
                <w:ilvl w:val="0"/>
                <w:numId w:val="2"/>
              </w:numPr>
              <w:rPr>
                <w:rFonts w:ascii="Comic Sans MS" w:eastAsia="Comic Sans MS" w:hAnsi="Comic Sans MS" w:cs="Comic Sans MS"/>
              </w:rPr>
            </w:pPr>
            <w:r w:rsidRPr="00772C55">
              <w:rPr>
                <w:rFonts w:ascii="Comic Sans MS" w:eastAsia="Comic Sans MS" w:hAnsi="Comic Sans MS" w:cs="Comic Sans MS"/>
              </w:rPr>
              <w:t>The Common Good</w:t>
            </w:r>
          </w:p>
          <w:p w14:paraId="7DB5D4B0" w14:textId="77777777" w:rsidR="00D81832" w:rsidRPr="00772C55" w:rsidRDefault="00000000">
            <w:pPr>
              <w:widowControl w:val="0"/>
              <w:numPr>
                <w:ilvl w:val="0"/>
                <w:numId w:val="2"/>
              </w:numPr>
              <w:rPr>
                <w:rFonts w:ascii="Comic Sans MS" w:eastAsia="Comic Sans MS" w:hAnsi="Comic Sans MS" w:cs="Comic Sans MS"/>
              </w:rPr>
            </w:pPr>
            <w:r w:rsidRPr="00772C55">
              <w:rPr>
                <w:rFonts w:ascii="Comic Sans MS" w:eastAsia="Comic Sans MS" w:hAnsi="Comic Sans MS" w:cs="Comic Sans MS"/>
              </w:rPr>
              <w:t>Solidarity</w:t>
            </w:r>
          </w:p>
          <w:p w14:paraId="43AD6B68" w14:textId="77777777" w:rsidR="00D81832" w:rsidRPr="00772C55" w:rsidRDefault="00D81832">
            <w:pPr>
              <w:widowControl w:val="0"/>
              <w:ind w:left="720"/>
              <w:rPr>
                <w:rFonts w:ascii="Comic Sans MS" w:eastAsia="Comic Sans MS" w:hAnsi="Comic Sans MS" w:cs="Comic Sans MS"/>
              </w:rPr>
            </w:pPr>
          </w:p>
        </w:tc>
      </w:tr>
      <w:tr w:rsidR="00D81832" w:rsidRPr="00772C55" w14:paraId="263B94AE" w14:textId="77777777">
        <w:trPr>
          <w:trHeight w:val="279"/>
        </w:trPr>
        <w:tc>
          <w:tcPr>
            <w:tcW w:w="1555" w:type="dxa"/>
            <w:shd w:val="clear" w:color="auto" w:fill="F7CBAC"/>
          </w:tcPr>
          <w:p w14:paraId="2F70E089" w14:textId="77777777" w:rsidR="00D81832" w:rsidRPr="00772C55" w:rsidRDefault="00D81832">
            <w:pPr>
              <w:rPr>
                <w:rFonts w:ascii="Comic Sans MS" w:eastAsia="Comic Sans MS" w:hAnsi="Comic Sans MS" w:cs="Comic Sans MS"/>
              </w:rPr>
            </w:pPr>
          </w:p>
        </w:tc>
        <w:tc>
          <w:tcPr>
            <w:tcW w:w="1608" w:type="dxa"/>
            <w:shd w:val="clear" w:color="auto" w:fill="F7CBAC"/>
          </w:tcPr>
          <w:p w14:paraId="1862B420"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Lesson 1</w:t>
            </w:r>
          </w:p>
        </w:tc>
        <w:tc>
          <w:tcPr>
            <w:tcW w:w="2027" w:type="dxa"/>
            <w:shd w:val="clear" w:color="auto" w:fill="F7CBAC"/>
          </w:tcPr>
          <w:p w14:paraId="1DA4E6A0"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Lesson 2</w:t>
            </w:r>
          </w:p>
        </w:tc>
        <w:tc>
          <w:tcPr>
            <w:tcW w:w="2214" w:type="dxa"/>
            <w:shd w:val="clear" w:color="auto" w:fill="F7CBAC"/>
          </w:tcPr>
          <w:p w14:paraId="5A30480A"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Lesson 3</w:t>
            </w:r>
          </w:p>
        </w:tc>
        <w:tc>
          <w:tcPr>
            <w:tcW w:w="2066" w:type="dxa"/>
            <w:shd w:val="clear" w:color="auto" w:fill="F7CBAC"/>
          </w:tcPr>
          <w:p w14:paraId="09487F27"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Lesson 4</w:t>
            </w:r>
          </w:p>
        </w:tc>
        <w:tc>
          <w:tcPr>
            <w:tcW w:w="2066" w:type="dxa"/>
            <w:shd w:val="clear" w:color="auto" w:fill="F7CBAC"/>
          </w:tcPr>
          <w:p w14:paraId="3D42B4A3"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Lesson 5</w:t>
            </w:r>
          </w:p>
        </w:tc>
        <w:tc>
          <w:tcPr>
            <w:tcW w:w="2312" w:type="dxa"/>
            <w:shd w:val="clear" w:color="auto" w:fill="F7CBAC"/>
          </w:tcPr>
          <w:p w14:paraId="4318B744"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Lesson 6</w:t>
            </w:r>
          </w:p>
        </w:tc>
      </w:tr>
      <w:tr w:rsidR="00D81832" w:rsidRPr="00772C55" w14:paraId="20DC3D17" w14:textId="77777777">
        <w:trPr>
          <w:trHeight w:val="784"/>
        </w:trPr>
        <w:tc>
          <w:tcPr>
            <w:tcW w:w="1555" w:type="dxa"/>
          </w:tcPr>
          <w:p w14:paraId="56C39D0B" w14:textId="77777777" w:rsidR="00D81832" w:rsidRPr="00772C55" w:rsidRDefault="00000000">
            <w:pPr>
              <w:jc w:val="center"/>
              <w:rPr>
                <w:rFonts w:ascii="Comic Sans MS" w:eastAsia="Comic Sans MS" w:hAnsi="Comic Sans MS" w:cs="Comic Sans MS"/>
                <w:b/>
              </w:rPr>
            </w:pPr>
            <w:r w:rsidRPr="00772C55">
              <w:rPr>
                <w:rFonts w:ascii="Comic Sans MS" w:eastAsia="Comic Sans MS" w:hAnsi="Comic Sans MS" w:cs="Comic Sans MS"/>
                <w:b/>
              </w:rPr>
              <w:lastRenderedPageBreak/>
              <w:t>Learning intention</w:t>
            </w:r>
          </w:p>
        </w:tc>
        <w:tc>
          <w:tcPr>
            <w:tcW w:w="1608" w:type="dxa"/>
          </w:tcPr>
          <w:p w14:paraId="296C93ED"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Where are the Caribbean islands? What’s their history?</w:t>
            </w:r>
          </w:p>
        </w:tc>
        <w:tc>
          <w:tcPr>
            <w:tcW w:w="2027" w:type="dxa"/>
          </w:tcPr>
          <w:p w14:paraId="4573B846"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 xml:space="preserve">How did the people of the Caribbean help Britain in the war against Nazi Germany and Hitler? </w:t>
            </w:r>
          </w:p>
        </w:tc>
        <w:tc>
          <w:tcPr>
            <w:tcW w:w="2214" w:type="dxa"/>
          </w:tcPr>
          <w:p w14:paraId="037132B8"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Why did people migrate from the Caribbean to England in 1948?</w:t>
            </w:r>
          </w:p>
        </w:tc>
        <w:tc>
          <w:tcPr>
            <w:tcW w:w="2066" w:type="dxa"/>
          </w:tcPr>
          <w:p w14:paraId="28B375CA"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What was life in London like for the Windrush pioneers?</w:t>
            </w:r>
          </w:p>
        </w:tc>
        <w:tc>
          <w:tcPr>
            <w:tcW w:w="2066" w:type="dxa"/>
          </w:tcPr>
          <w:p w14:paraId="07BAA206"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 xml:space="preserve">Who was Sam King and what did he do? </w:t>
            </w:r>
          </w:p>
          <w:p w14:paraId="1DE67947" w14:textId="77777777" w:rsidR="00D81832" w:rsidRPr="00772C55" w:rsidRDefault="00D81832">
            <w:pPr>
              <w:rPr>
                <w:rFonts w:ascii="Comic Sans MS" w:eastAsia="Comic Sans MS" w:hAnsi="Comic Sans MS" w:cs="Comic Sans MS"/>
              </w:rPr>
            </w:pPr>
          </w:p>
          <w:p w14:paraId="2DC75C01"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Who was Norma Best and what did she do?</w:t>
            </w:r>
          </w:p>
        </w:tc>
        <w:tc>
          <w:tcPr>
            <w:tcW w:w="2312" w:type="dxa"/>
          </w:tcPr>
          <w:p w14:paraId="54216994"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How did the Windrush migration change Britain for the better?</w:t>
            </w:r>
          </w:p>
        </w:tc>
      </w:tr>
      <w:tr w:rsidR="00D81832" w:rsidRPr="00772C55" w14:paraId="14DE156E" w14:textId="77777777">
        <w:trPr>
          <w:trHeight w:val="1885"/>
        </w:trPr>
        <w:tc>
          <w:tcPr>
            <w:tcW w:w="1555" w:type="dxa"/>
          </w:tcPr>
          <w:p w14:paraId="3C206B88" w14:textId="77777777" w:rsidR="00D81832" w:rsidRPr="00772C55" w:rsidRDefault="00000000">
            <w:pPr>
              <w:pBdr>
                <w:top w:val="nil"/>
                <w:left w:val="nil"/>
                <w:bottom w:val="nil"/>
                <w:right w:val="nil"/>
                <w:between w:val="nil"/>
              </w:pBdr>
              <w:jc w:val="center"/>
              <w:rPr>
                <w:rFonts w:ascii="Comic Sans MS" w:eastAsia="Comic Sans MS" w:hAnsi="Comic Sans MS" w:cs="Comic Sans MS"/>
                <w:b/>
                <w:color w:val="000000"/>
              </w:rPr>
            </w:pPr>
            <w:r w:rsidRPr="00772C55">
              <w:rPr>
                <w:rFonts w:ascii="Comic Sans MS" w:eastAsia="Comic Sans MS" w:hAnsi="Comic Sans MS" w:cs="Comic Sans MS"/>
                <w:b/>
                <w:color w:val="000000"/>
              </w:rPr>
              <w:t>Recall and retrieval</w:t>
            </w:r>
          </w:p>
        </w:tc>
        <w:tc>
          <w:tcPr>
            <w:tcW w:w="1608" w:type="dxa"/>
          </w:tcPr>
          <w:p w14:paraId="42CA0185" w14:textId="77777777" w:rsidR="00D81832" w:rsidRPr="00772C55" w:rsidRDefault="00D81832">
            <w:pPr>
              <w:pBdr>
                <w:top w:val="nil"/>
                <w:left w:val="nil"/>
                <w:bottom w:val="nil"/>
                <w:right w:val="nil"/>
                <w:between w:val="nil"/>
              </w:pBdr>
              <w:spacing w:after="160" w:line="259" w:lineRule="auto"/>
              <w:rPr>
                <w:rFonts w:ascii="Comic Sans MS" w:eastAsia="Comic Sans MS" w:hAnsi="Comic Sans MS" w:cs="Comic Sans MS"/>
                <w:color w:val="000000"/>
              </w:rPr>
            </w:pPr>
          </w:p>
        </w:tc>
        <w:tc>
          <w:tcPr>
            <w:tcW w:w="2027" w:type="dxa"/>
          </w:tcPr>
          <w:p w14:paraId="5AA91F3C"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Where are the Caribbean islands?</w:t>
            </w:r>
          </w:p>
        </w:tc>
        <w:tc>
          <w:tcPr>
            <w:tcW w:w="2214" w:type="dxa"/>
          </w:tcPr>
          <w:p w14:paraId="25202B6C"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color w:val="000000"/>
              </w:rPr>
            </w:pPr>
            <w:r w:rsidRPr="00772C55">
              <w:rPr>
                <w:rFonts w:ascii="Comic Sans MS" w:eastAsia="Comic Sans MS" w:hAnsi="Comic Sans MS" w:cs="Comic Sans MS"/>
              </w:rPr>
              <w:t>How did the people in the Caribbean help Britain in the war?</w:t>
            </w:r>
          </w:p>
        </w:tc>
        <w:tc>
          <w:tcPr>
            <w:tcW w:w="2066" w:type="dxa"/>
          </w:tcPr>
          <w:p w14:paraId="5E2E93EB"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color w:val="000000"/>
              </w:rPr>
            </w:pPr>
            <w:r w:rsidRPr="00772C55">
              <w:rPr>
                <w:rFonts w:ascii="Comic Sans MS" w:eastAsia="Comic Sans MS" w:hAnsi="Comic Sans MS" w:cs="Comic Sans MS"/>
              </w:rPr>
              <w:t>Why did people migrate from the Caribbean to Britain?</w:t>
            </w:r>
          </w:p>
        </w:tc>
        <w:tc>
          <w:tcPr>
            <w:tcW w:w="2066" w:type="dxa"/>
          </w:tcPr>
          <w:p w14:paraId="3BED755D"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color w:val="000000"/>
              </w:rPr>
            </w:pPr>
            <w:r w:rsidRPr="00772C55">
              <w:rPr>
                <w:rFonts w:ascii="Comic Sans MS" w:eastAsia="Comic Sans MS" w:hAnsi="Comic Sans MS" w:cs="Comic Sans MS"/>
              </w:rPr>
              <w:t>What was life like in London for the Windrush Pioneers?</w:t>
            </w:r>
          </w:p>
        </w:tc>
        <w:tc>
          <w:tcPr>
            <w:tcW w:w="2312" w:type="dxa"/>
          </w:tcPr>
          <w:p w14:paraId="1FBC4635" w14:textId="77777777" w:rsidR="00D81832" w:rsidRPr="00772C55" w:rsidRDefault="00000000">
            <w:pPr>
              <w:pBdr>
                <w:top w:val="nil"/>
                <w:left w:val="nil"/>
                <w:bottom w:val="nil"/>
                <w:right w:val="nil"/>
                <w:between w:val="nil"/>
              </w:pBdr>
              <w:rPr>
                <w:rFonts w:ascii="Comic Sans MS" w:eastAsia="Comic Sans MS" w:hAnsi="Comic Sans MS" w:cs="Comic Sans MS"/>
                <w:color w:val="000000"/>
              </w:rPr>
            </w:pPr>
            <w:r w:rsidRPr="00772C55">
              <w:rPr>
                <w:rFonts w:ascii="Comic Sans MS" w:eastAsia="Comic Sans MS" w:hAnsi="Comic Sans MS" w:cs="Comic Sans MS"/>
              </w:rPr>
              <w:t>Who was Sam King and Norma Best and what did they do?</w:t>
            </w:r>
          </w:p>
        </w:tc>
      </w:tr>
      <w:tr w:rsidR="00D81832" w:rsidRPr="00772C55" w14:paraId="4C28F9A0" w14:textId="77777777">
        <w:trPr>
          <w:trHeight w:val="1741"/>
        </w:trPr>
        <w:tc>
          <w:tcPr>
            <w:tcW w:w="1555" w:type="dxa"/>
          </w:tcPr>
          <w:p w14:paraId="26E8DCF4" w14:textId="77777777" w:rsidR="00D81832" w:rsidRPr="00772C55" w:rsidRDefault="00000000">
            <w:pPr>
              <w:jc w:val="center"/>
              <w:rPr>
                <w:rFonts w:ascii="Comic Sans MS" w:eastAsia="Comic Sans MS" w:hAnsi="Comic Sans MS" w:cs="Comic Sans MS"/>
                <w:b/>
              </w:rPr>
            </w:pPr>
            <w:r w:rsidRPr="00772C55">
              <w:rPr>
                <w:rFonts w:ascii="Comic Sans MS" w:eastAsia="Comic Sans MS" w:hAnsi="Comic Sans MS" w:cs="Comic Sans MS"/>
                <w:b/>
              </w:rPr>
              <w:t>Sequence of knowledge throughout the lesson</w:t>
            </w:r>
          </w:p>
        </w:tc>
        <w:tc>
          <w:tcPr>
            <w:tcW w:w="1608" w:type="dxa"/>
          </w:tcPr>
          <w:p w14:paraId="4E7134C3" w14:textId="77777777" w:rsidR="00D81832" w:rsidRPr="00772C55" w:rsidRDefault="00000000">
            <w:pPr>
              <w:rPr>
                <w:rFonts w:ascii="Comic Sans MS" w:eastAsia="Comic Sans MS" w:hAnsi="Comic Sans MS" w:cs="Comic Sans MS"/>
                <w:b/>
              </w:rPr>
            </w:pPr>
            <w:r w:rsidRPr="00772C55">
              <w:rPr>
                <w:rFonts w:ascii="Comic Sans MS" w:eastAsia="Comic Sans MS" w:hAnsi="Comic Sans MS" w:cs="Comic Sans MS"/>
                <w:b/>
              </w:rPr>
              <w:t>Key knowledge</w:t>
            </w:r>
          </w:p>
          <w:p w14:paraId="6801F88D" w14:textId="77777777" w:rsidR="00D81832" w:rsidRPr="00772C55" w:rsidRDefault="00D81832">
            <w:pPr>
              <w:pBdr>
                <w:top w:val="nil"/>
                <w:left w:val="nil"/>
                <w:bottom w:val="nil"/>
                <w:right w:val="nil"/>
                <w:between w:val="nil"/>
              </w:pBdr>
              <w:spacing w:after="160" w:line="259" w:lineRule="auto"/>
              <w:rPr>
                <w:rFonts w:ascii="Comic Sans MS" w:eastAsia="Comic Sans MS" w:hAnsi="Comic Sans MS" w:cs="Comic Sans MS"/>
              </w:rPr>
            </w:pPr>
          </w:p>
          <w:p w14:paraId="2EA91FA7"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Discuss the Caribbeans place in the northern hemisphere.</w:t>
            </w:r>
          </w:p>
          <w:p w14:paraId="293008C2"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 xml:space="preserve">Discuss the independent countries and dependent territories giving </w:t>
            </w:r>
            <w:r w:rsidRPr="00772C55">
              <w:rPr>
                <w:rFonts w:ascii="Comic Sans MS" w:eastAsia="Comic Sans MS" w:hAnsi="Comic Sans MS" w:cs="Comic Sans MS"/>
              </w:rPr>
              <w:lastRenderedPageBreak/>
              <w:t>examples of each.</w:t>
            </w:r>
          </w:p>
          <w:p w14:paraId="32CCD212"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 xml:space="preserve">Discuss Jamaica being the 3rd largest Island and that it was under British rule. </w:t>
            </w:r>
          </w:p>
          <w:p w14:paraId="76A3BCF9"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Discuss its timeline to independence.</w:t>
            </w:r>
          </w:p>
          <w:p w14:paraId="0295A4C1" w14:textId="77777777" w:rsidR="00D81832" w:rsidRPr="00772C55" w:rsidRDefault="00D81832">
            <w:pPr>
              <w:pBdr>
                <w:top w:val="nil"/>
                <w:left w:val="nil"/>
                <w:bottom w:val="nil"/>
                <w:right w:val="nil"/>
                <w:between w:val="nil"/>
              </w:pBdr>
              <w:spacing w:after="160" w:line="259" w:lineRule="auto"/>
              <w:rPr>
                <w:rFonts w:ascii="Comic Sans MS" w:eastAsia="Comic Sans MS" w:hAnsi="Comic Sans MS" w:cs="Comic Sans MS"/>
              </w:rPr>
            </w:pPr>
          </w:p>
        </w:tc>
        <w:tc>
          <w:tcPr>
            <w:tcW w:w="2027" w:type="dxa"/>
            <w:tcBorders>
              <w:top w:val="single" w:sz="4" w:space="0" w:color="000000"/>
              <w:left w:val="single" w:sz="4" w:space="0" w:color="000000"/>
              <w:bottom w:val="single" w:sz="4" w:space="0" w:color="000000"/>
              <w:right w:val="single" w:sz="4" w:space="0" w:color="000000"/>
            </w:tcBorders>
          </w:tcPr>
          <w:p w14:paraId="41DE432D" w14:textId="77777777" w:rsidR="00D81832" w:rsidRPr="00772C55" w:rsidRDefault="00000000">
            <w:pPr>
              <w:rPr>
                <w:rFonts w:ascii="Comic Sans MS" w:eastAsia="Comic Sans MS" w:hAnsi="Comic Sans MS" w:cs="Comic Sans MS"/>
                <w:b/>
              </w:rPr>
            </w:pPr>
            <w:r w:rsidRPr="00772C55">
              <w:rPr>
                <w:rFonts w:ascii="Comic Sans MS" w:eastAsia="Comic Sans MS" w:hAnsi="Comic Sans MS" w:cs="Comic Sans MS"/>
                <w:b/>
              </w:rPr>
              <w:lastRenderedPageBreak/>
              <w:t>Key knowledge</w:t>
            </w:r>
          </w:p>
          <w:p w14:paraId="06C3DEA2" w14:textId="77777777" w:rsidR="00D81832" w:rsidRPr="00772C55" w:rsidRDefault="00D81832">
            <w:pPr>
              <w:pBdr>
                <w:top w:val="nil"/>
                <w:left w:val="nil"/>
                <w:bottom w:val="nil"/>
                <w:right w:val="nil"/>
                <w:between w:val="nil"/>
              </w:pBdr>
              <w:spacing w:after="160" w:line="259" w:lineRule="auto"/>
              <w:rPr>
                <w:rFonts w:ascii="Comic Sans MS" w:eastAsia="Comic Sans MS" w:hAnsi="Comic Sans MS" w:cs="Comic Sans MS"/>
              </w:rPr>
            </w:pPr>
          </w:p>
          <w:p w14:paraId="2340A9B2"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Discuss the Caribbean islands that were under British rule prior to WW2.</w:t>
            </w:r>
          </w:p>
          <w:p w14:paraId="02BAD807"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Who was the British monarch during WW2?</w:t>
            </w:r>
          </w:p>
          <w:p w14:paraId="54FE2729"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 xml:space="preserve">Discuss that the Caribbean people believed Hitler </w:t>
            </w:r>
            <w:r w:rsidRPr="00772C55">
              <w:rPr>
                <w:rFonts w:ascii="Comic Sans MS" w:eastAsia="Comic Sans MS" w:hAnsi="Comic Sans MS" w:cs="Comic Sans MS"/>
              </w:rPr>
              <w:lastRenderedPageBreak/>
              <w:t>would reinstate slavery.</w:t>
            </w:r>
          </w:p>
          <w:p w14:paraId="35312697"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Discuss why they joined the British war efforts.</w:t>
            </w:r>
          </w:p>
          <w:p w14:paraId="39A23F67"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Discuss how the Caribbean people were treated as part of the British colony.</w:t>
            </w:r>
          </w:p>
          <w:p w14:paraId="20673660"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Discuss how WW2 was won by the allies and Hitler was defeated in 1945</w:t>
            </w:r>
          </w:p>
        </w:tc>
        <w:tc>
          <w:tcPr>
            <w:tcW w:w="2214" w:type="dxa"/>
            <w:tcBorders>
              <w:top w:val="single" w:sz="4" w:space="0" w:color="000000"/>
              <w:left w:val="single" w:sz="4" w:space="0" w:color="000000"/>
              <w:bottom w:val="single" w:sz="4" w:space="0" w:color="000000"/>
              <w:right w:val="single" w:sz="4" w:space="0" w:color="000000"/>
            </w:tcBorders>
          </w:tcPr>
          <w:p w14:paraId="329DC031" w14:textId="77777777" w:rsidR="00D81832" w:rsidRPr="00772C55" w:rsidRDefault="00000000">
            <w:pPr>
              <w:rPr>
                <w:rFonts w:ascii="Comic Sans MS" w:eastAsia="Comic Sans MS" w:hAnsi="Comic Sans MS" w:cs="Comic Sans MS"/>
                <w:b/>
              </w:rPr>
            </w:pPr>
            <w:r w:rsidRPr="00772C55">
              <w:rPr>
                <w:rFonts w:ascii="Comic Sans MS" w:eastAsia="Comic Sans MS" w:hAnsi="Comic Sans MS" w:cs="Comic Sans MS"/>
                <w:b/>
              </w:rPr>
              <w:lastRenderedPageBreak/>
              <w:t>Key knowledge</w:t>
            </w:r>
          </w:p>
          <w:p w14:paraId="68E2DDEE" w14:textId="77777777" w:rsidR="00D81832" w:rsidRPr="00772C55" w:rsidRDefault="00D81832">
            <w:pPr>
              <w:pBdr>
                <w:top w:val="nil"/>
                <w:left w:val="nil"/>
                <w:bottom w:val="nil"/>
                <w:right w:val="nil"/>
                <w:between w:val="nil"/>
              </w:pBdr>
              <w:spacing w:after="160" w:line="259" w:lineRule="auto"/>
              <w:rPr>
                <w:rFonts w:ascii="Comic Sans MS" w:eastAsia="Comic Sans MS" w:hAnsi="Comic Sans MS" w:cs="Comic Sans MS"/>
              </w:rPr>
            </w:pPr>
          </w:p>
          <w:p w14:paraId="6268F443"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Discuss how the Caribbean people served all over the world and that many wanted to start new lives in Britain as they believed London held many possibilities.</w:t>
            </w:r>
          </w:p>
          <w:p w14:paraId="6F6F9164"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 xml:space="preserve">Discuss the issues Britain was facing </w:t>
            </w:r>
            <w:r w:rsidRPr="00772C55">
              <w:rPr>
                <w:rFonts w:ascii="Comic Sans MS" w:eastAsia="Comic Sans MS" w:hAnsi="Comic Sans MS" w:cs="Comic Sans MS"/>
              </w:rPr>
              <w:lastRenderedPageBreak/>
              <w:t>after WW2 and that despite this the Caribbean people were invited to come and live and work there.</w:t>
            </w:r>
          </w:p>
          <w:p w14:paraId="2629AE7A"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Discuss Wednesday 22nd June 1948 where 1000 Caribbean-British settlers arrived and disembarked the ship.</w:t>
            </w:r>
          </w:p>
        </w:tc>
        <w:tc>
          <w:tcPr>
            <w:tcW w:w="2066" w:type="dxa"/>
            <w:tcBorders>
              <w:top w:val="single" w:sz="4" w:space="0" w:color="000000"/>
              <w:left w:val="single" w:sz="4" w:space="0" w:color="000000"/>
              <w:bottom w:val="single" w:sz="4" w:space="0" w:color="000000"/>
              <w:right w:val="single" w:sz="4" w:space="0" w:color="000000"/>
            </w:tcBorders>
          </w:tcPr>
          <w:p w14:paraId="28174F9F" w14:textId="77777777" w:rsidR="00D81832" w:rsidRPr="00772C55" w:rsidRDefault="00000000">
            <w:pPr>
              <w:rPr>
                <w:rFonts w:ascii="Comic Sans MS" w:eastAsia="Comic Sans MS" w:hAnsi="Comic Sans MS" w:cs="Comic Sans MS"/>
                <w:b/>
              </w:rPr>
            </w:pPr>
            <w:r w:rsidRPr="00772C55">
              <w:rPr>
                <w:rFonts w:ascii="Comic Sans MS" w:eastAsia="Comic Sans MS" w:hAnsi="Comic Sans MS" w:cs="Comic Sans MS"/>
                <w:b/>
              </w:rPr>
              <w:lastRenderedPageBreak/>
              <w:t>Key knowledge</w:t>
            </w:r>
          </w:p>
          <w:p w14:paraId="21563D50" w14:textId="77777777" w:rsidR="00D81832" w:rsidRPr="00772C55" w:rsidRDefault="00D81832">
            <w:pPr>
              <w:pBdr>
                <w:top w:val="nil"/>
                <w:left w:val="nil"/>
                <w:bottom w:val="nil"/>
                <w:right w:val="nil"/>
                <w:between w:val="nil"/>
              </w:pBdr>
              <w:spacing w:after="160" w:line="259" w:lineRule="auto"/>
              <w:rPr>
                <w:rFonts w:ascii="Comic Sans MS" w:eastAsia="Comic Sans MS" w:hAnsi="Comic Sans MS" w:cs="Comic Sans MS"/>
              </w:rPr>
            </w:pPr>
          </w:p>
          <w:p w14:paraId="047AE289"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Discuss the types of settlers that came and the skills that they had and what jobs this could lead them into.</w:t>
            </w:r>
          </w:p>
          <w:p w14:paraId="79514548"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 xml:space="preserve">Discuss what they found when they arrived and </w:t>
            </w:r>
            <w:r w:rsidRPr="00772C55">
              <w:rPr>
                <w:rFonts w:ascii="Comic Sans MS" w:eastAsia="Comic Sans MS" w:hAnsi="Comic Sans MS" w:cs="Comic Sans MS"/>
              </w:rPr>
              <w:lastRenderedPageBreak/>
              <w:t>the treatment they experienced.</w:t>
            </w:r>
          </w:p>
          <w:p w14:paraId="3DDBDF1B"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Discuss the murder of Kelso Cochrane</w:t>
            </w:r>
          </w:p>
          <w:p w14:paraId="370AE3B4"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Discuss the riots and protests that were occurring and where.</w:t>
            </w:r>
          </w:p>
          <w:p w14:paraId="37CE4283" w14:textId="77777777" w:rsidR="00D81832" w:rsidRPr="00772C55" w:rsidRDefault="00000000">
            <w:pPr>
              <w:pBdr>
                <w:top w:val="nil"/>
                <w:left w:val="nil"/>
                <w:bottom w:val="nil"/>
                <w:right w:val="nil"/>
                <w:between w:val="nil"/>
              </w:pBdr>
              <w:spacing w:after="160" w:line="259" w:lineRule="auto"/>
              <w:rPr>
                <w:rFonts w:ascii="Comic Sans MS" w:eastAsia="Comic Sans MS" w:hAnsi="Comic Sans MS" w:cs="Comic Sans MS"/>
              </w:rPr>
            </w:pPr>
            <w:r w:rsidRPr="00772C55">
              <w:rPr>
                <w:rFonts w:ascii="Comic Sans MS" w:eastAsia="Comic Sans MS" w:hAnsi="Comic Sans MS" w:cs="Comic Sans MS"/>
              </w:rPr>
              <w:t>Discuss the carnival that was set up by Claudia Jones and how the Notting Hill carnival still occurs today.</w:t>
            </w:r>
          </w:p>
          <w:p w14:paraId="7EDA786C" w14:textId="77777777" w:rsidR="00D81832" w:rsidRPr="00772C55" w:rsidRDefault="00D81832">
            <w:pPr>
              <w:pBdr>
                <w:top w:val="nil"/>
                <w:left w:val="nil"/>
                <w:bottom w:val="nil"/>
                <w:right w:val="nil"/>
                <w:between w:val="nil"/>
              </w:pBdr>
              <w:spacing w:after="160" w:line="259" w:lineRule="auto"/>
              <w:rPr>
                <w:rFonts w:ascii="Comic Sans MS" w:eastAsia="Comic Sans MS" w:hAnsi="Comic Sans MS" w:cs="Comic Sans MS"/>
              </w:rPr>
            </w:pPr>
          </w:p>
        </w:tc>
        <w:tc>
          <w:tcPr>
            <w:tcW w:w="2066" w:type="dxa"/>
            <w:tcBorders>
              <w:top w:val="single" w:sz="4" w:space="0" w:color="000000"/>
              <w:left w:val="single" w:sz="4" w:space="0" w:color="000000"/>
              <w:bottom w:val="single" w:sz="4" w:space="0" w:color="000000"/>
              <w:right w:val="single" w:sz="4" w:space="0" w:color="000000"/>
            </w:tcBorders>
          </w:tcPr>
          <w:p w14:paraId="1E4AC976" w14:textId="77777777" w:rsidR="00D81832" w:rsidRPr="00772C55" w:rsidRDefault="00000000">
            <w:pPr>
              <w:rPr>
                <w:rFonts w:ascii="Comic Sans MS" w:eastAsia="Comic Sans MS" w:hAnsi="Comic Sans MS" w:cs="Comic Sans MS"/>
                <w:b/>
              </w:rPr>
            </w:pPr>
            <w:r w:rsidRPr="00772C55">
              <w:rPr>
                <w:rFonts w:ascii="Comic Sans MS" w:eastAsia="Comic Sans MS" w:hAnsi="Comic Sans MS" w:cs="Comic Sans MS"/>
                <w:b/>
              </w:rPr>
              <w:lastRenderedPageBreak/>
              <w:t>Key knowledge</w:t>
            </w:r>
          </w:p>
          <w:p w14:paraId="361F8205" w14:textId="77777777" w:rsidR="00D81832" w:rsidRPr="00772C55" w:rsidRDefault="00D81832">
            <w:pPr>
              <w:pBdr>
                <w:top w:val="nil"/>
                <w:left w:val="nil"/>
                <w:bottom w:val="nil"/>
                <w:right w:val="nil"/>
                <w:between w:val="nil"/>
              </w:pBdr>
              <w:rPr>
                <w:rFonts w:ascii="Comic Sans MS" w:eastAsia="Comic Sans MS" w:hAnsi="Comic Sans MS" w:cs="Comic Sans MS"/>
              </w:rPr>
            </w:pPr>
          </w:p>
          <w:p w14:paraId="71CBBE99" w14:textId="77777777" w:rsidR="00D81832" w:rsidRPr="00772C55" w:rsidRDefault="00000000">
            <w:pPr>
              <w:pBdr>
                <w:top w:val="nil"/>
                <w:left w:val="nil"/>
                <w:bottom w:val="nil"/>
                <w:right w:val="nil"/>
                <w:between w:val="nil"/>
              </w:pBdr>
              <w:rPr>
                <w:rFonts w:ascii="Comic Sans MS" w:eastAsia="Comic Sans MS" w:hAnsi="Comic Sans MS" w:cs="Comic Sans MS"/>
              </w:rPr>
            </w:pPr>
            <w:r w:rsidRPr="00772C55">
              <w:rPr>
                <w:rFonts w:ascii="Comic Sans MS" w:eastAsia="Comic Sans MS" w:hAnsi="Comic Sans MS" w:cs="Comic Sans MS"/>
              </w:rPr>
              <w:t>Discuss who Sam King was.</w:t>
            </w:r>
          </w:p>
          <w:p w14:paraId="305BEA0C" w14:textId="77777777" w:rsidR="00D81832" w:rsidRPr="00772C55" w:rsidRDefault="00D81832">
            <w:pPr>
              <w:pBdr>
                <w:top w:val="nil"/>
                <w:left w:val="nil"/>
                <w:bottom w:val="nil"/>
                <w:right w:val="nil"/>
                <w:between w:val="nil"/>
              </w:pBdr>
              <w:rPr>
                <w:rFonts w:ascii="Comic Sans MS" w:eastAsia="Comic Sans MS" w:hAnsi="Comic Sans MS" w:cs="Comic Sans MS"/>
              </w:rPr>
            </w:pPr>
          </w:p>
          <w:p w14:paraId="512E8894" w14:textId="77777777" w:rsidR="00D81832" w:rsidRPr="00772C55" w:rsidRDefault="00000000">
            <w:pPr>
              <w:pBdr>
                <w:top w:val="nil"/>
                <w:left w:val="nil"/>
                <w:bottom w:val="nil"/>
                <w:right w:val="nil"/>
                <w:between w:val="nil"/>
              </w:pBdr>
              <w:rPr>
                <w:rFonts w:ascii="Comic Sans MS" w:eastAsia="Comic Sans MS" w:hAnsi="Comic Sans MS" w:cs="Comic Sans MS"/>
              </w:rPr>
            </w:pPr>
            <w:r w:rsidRPr="00772C55">
              <w:rPr>
                <w:rFonts w:ascii="Comic Sans MS" w:eastAsia="Comic Sans MS" w:hAnsi="Comic Sans MS" w:cs="Comic Sans MS"/>
              </w:rPr>
              <w:t>Discuss him being demobilised and returned to the Caribbean after the war.</w:t>
            </w:r>
          </w:p>
          <w:p w14:paraId="013A74C7" w14:textId="77777777" w:rsidR="00D81832" w:rsidRPr="00772C55" w:rsidRDefault="00D81832">
            <w:pPr>
              <w:pBdr>
                <w:top w:val="nil"/>
                <w:left w:val="nil"/>
                <w:bottom w:val="nil"/>
                <w:right w:val="nil"/>
                <w:between w:val="nil"/>
              </w:pBdr>
              <w:rPr>
                <w:rFonts w:ascii="Comic Sans MS" w:eastAsia="Comic Sans MS" w:hAnsi="Comic Sans MS" w:cs="Comic Sans MS"/>
              </w:rPr>
            </w:pPr>
          </w:p>
          <w:p w14:paraId="3A9EB60F" w14:textId="77777777" w:rsidR="00D81832" w:rsidRPr="00772C55" w:rsidRDefault="00000000">
            <w:pPr>
              <w:pBdr>
                <w:top w:val="nil"/>
                <w:left w:val="nil"/>
                <w:bottom w:val="nil"/>
                <w:right w:val="nil"/>
                <w:between w:val="nil"/>
              </w:pBdr>
              <w:rPr>
                <w:rFonts w:ascii="Comic Sans MS" w:eastAsia="Comic Sans MS" w:hAnsi="Comic Sans MS" w:cs="Comic Sans MS"/>
              </w:rPr>
            </w:pPr>
            <w:r w:rsidRPr="00772C55">
              <w:rPr>
                <w:rFonts w:ascii="Comic Sans MS" w:eastAsia="Comic Sans MS" w:hAnsi="Comic Sans MS" w:cs="Comic Sans MS"/>
              </w:rPr>
              <w:t>Discuss what his life was like when he finally emigrated to Britain.</w:t>
            </w:r>
          </w:p>
          <w:p w14:paraId="75BB2707" w14:textId="77777777" w:rsidR="00D81832" w:rsidRPr="00772C55" w:rsidRDefault="00D81832">
            <w:pPr>
              <w:pBdr>
                <w:top w:val="nil"/>
                <w:left w:val="nil"/>
                <w:bottom w:val="nil"/>
                <w:right w:val="nil"/>
                <w:between w:val="nil"/>
              </w:pBdr>
              <w:rPr>
                <w:rFonts w:ascii="Comic Sans MS" w:eastAsia="Comic Sans MS" w:hAnsi="Comic Sans MS" w:cs="Comic Sans MS"/>
              </w:rPr>
            </w:pPr>
          </w:p>
          <w:p w14:paraId="27D52B16" w14:textId="77777777" w:rsidR="00D81832" w:rsidRPr="00772C55" w:rsidRDefault="00000000">
            <w:pPr>
              <w:pBdr>
                <w:top w:val="nil"/>
                <w:left w:val="nil"/>
                <w:bottom w:val="nil"/>
                <w:right w:val="nil"/>
                <w:between w:val="nil"/>
              </w:pBdr>
              <w:rPr>
                <w:rFonts w:ascii="Comic Sans MS" w:eastAsia="Comic Sans MS" w:hAnsi="Comic Sans MS" w:cs="Comic Sans MS"/>
              </w:rPr>
            </w:pPr>
            <w:r w:rsidRPr="00772C55">
              <w:rPr>
                <w:rFonts w:ascii="Comic Sans MS" w:eastAsia="Comic Sans MS" w:hAnsi="Comic Sans MS" w:cs="Comic Sans MS"/>
              </w:rPr>
              <w:t>Discuss his MBE</w:t>
            </w:r>
          </w:p>
          <w:p w14:paraId="37E2A211" w14:textId="77777777" w:rsidR="00D81832" w:rsidRPr="00772C55" w:rsidRDefault="00D81832">
            <w:pPr>
              <w:pBdr>
                <w:top w:val="nil"/>
                <w:left w:val="nil"/>
                <w:bottom w:val="nil"/>
                <w:right w:val="nil"/>
                <w:between w:val="nil"/>
              </w:pBdr>
              <w:rPr>
                <w:rFonts w:ascii="Comic Sans MS" w:eastAsia="Comic Sans MS" w:hAnsi="Comic Sans MS" w:cs="Comic Sans MS"/>
              </w:rPr>
            </w:pPr>
          </w:p>
          <w:p w14:paraId="0C702D10" w14:textId="77777777" w:rsidR="00D81832" w:rsidRPr="00772C55" w:rsidRDefault="00000000">
            <w:pPr>
              <w:pBdr>
                <w:top w:val="nil"/>
                <w:left w:val="nil"/>
                <w:bottom w:val="nil"/>
                <w:right w:val="nil"/>
                <w:between w:val="nil"/>
              </w:pBdr>
              <w:rPr>
                <w:rFonts w:ascii="Comic Sans MS" w:eastAsia="Comic Sans MS" w:hAnsi="Comic Sans MS" w:cs="Comic Sans MS"/>
              </w:rPr>
            </w:pPr>
            <w:r w:rsidRPr="00772C55">
              <w:rPr>
                <w:rFonts w:ascii="Comic Sans MS" w:eastAsia="Comic Sans MS" w:hAnsi="Comic Sans MS" w:cs="Comic Sans MS"/>
              </w:rPr>
              <w:t>Discuss who Norma Best was.</w:t>
            </w:r>
          </w:p>
          <w:p w14:paraId="467D6BD8" w14:textId="77777777" w:rsidR="00D81832" w:rsidRPr="00772C55" w:rsidRDefault="00D81832">
            <w:pPr>
              <w:pBdr>
                <w:top w:val="nil"/>
                <w:left w:val="nil"/>
                <w:bottom w:val="nil"/>
                <w:right w:val="nil"/>
                <w:between w:val="nil"/>
              </w:pBdr>
              <w:rPr>
                <w:rFonts w:ascii="Comic Sans MS" w:eastAsia="Comic Sans MS" w:hAnsi="Comic Sans MS" w:cs="Comic Sans MS"/>
              </w:rPr>
            </w:pPr>
          </w:p>
          <w:p w14:paraId="549F1DAD" w14:textId="77777777" w:rsidR="00D81832" w:rsidRPr="00772C55" w:rsidRDefault="00000000">
            <w:pPr>
              <w:pBdr>
                <w:top w:val="nil"/>
                <w:left w:val="nil"/>
                <w:bottom w:val="nil"/>
                <w:right w:val="nil"/>
                <w:between w:val="nil"/>
              </w:pBdr>
              <w:rPr>
                <w:rFonts w:ascii="Comic Sans MS" w:eastAsia="Comic Sans MS" w:hAnsi="Comic Sans MS" w:cs="Comic Sans MS"/>
              </w:rPr>
            </w:pPr>
            <w:r w:rsidRPr="00772C55">
              <w:rPr>
                <w:rFonts w:ascii="Comic Sans MS" w:eastAsia="Comic Sans MS" w:hAnsi="Comic Sans MS" w:cs="Comic Sans MS"/>
              </w:rPr>
              <w:t>Discuss her life and the direction it took having been sent back to Belize and then eventually emigrating to Britain.</w:t>
            </w:r>
          </w:p>
          <w:p w14:paraId="77425860" w14:textId="77777777" w:rsidR="00D81832" w:rsidRPr="00772C55" w:rsidRDefault="00D81832">
            <w:pPr>
              <w:pBdr>
                <w:top w:val="nil"/>
                <w:left w:val="nil"/>
                <w:bottom w:val="nil"/>
                <w:right w:val="nil"/>
                <w:between w:val="nil"/>
              </w:pBdr>
              <w:rPr>
                <w:rFonts w:ascii="Comic Sans MS" w:eastAsia="Comic Sans MS" w:hAnsi="Comic Sans MS" w:cs="Comic Sans MS"/>
              </w:rPr>
            </w:pPr>
          </w:p>
        </w:tc>
        <w:tc>
          <w:tcPr>
            <w:tcW w:w="2312" w:type="dxa"/>
            <w:tcBorders>
              <w:top w:val="single" w:sz="4" w:space="0" w:color="000000"/>
              <w:left w:val="single" w:sz="4" w:space="0" w:color="000000"/>
              <w:bottom w:val="single" w:sz="4" w:space="0" w:color="000000"/>
              <w:right w:val="single" w:sz="4" w:space="0" w:color="000000"/>
            </w:tcBorders>
          </w:tcPr>
          <w:p w14:paraId="4745559C" w14:textId="77777777" w:rsidR="00D81832" w:rsidRPr="00772C55" w:rsidRDefault="00000000">
            <w:pPr>
              <w:rPr>
                <w:rFonts w:ascii="Comic Sans MS" w:eastAsia="Comic Sans MS" w:hAnsi="Comic Sans MS" w:cs="Comic Sans MS"/>
                <w:b/>
              </w:rPr>
            </w:pPr>
            <w:r w:rsidRPr="00772C55">
              <w:rPr>
                <w:rFonts w:ascii="Comic Sans MS" w:eastAsia="Comic Sans MS" w:hAnsi="Comic Sans MS" w:cs="Comic Sans MS"/>
                <w:b/>
              </w:rPr>
              <w:lastRenderedPageBreak/>
              <w:t>Key knowledge</w:t>
            </w:r>
          </w:p>
          <w:p w14:paraId="49F20987" w14:textId="77777777" w:rsidR="00D81832" w:rsidRPr="00772C55" w:rsidRDefault="00D81832">
            <w:pPr>
              <w:pBdr>
                <w:top w:val="nil"/>
                <w:left w:val="nil"/>
                <w:bottom w:val="nil"/>
                <w:right w:val="nil"/>
                <w:between w:val="nil"/>
              </w:pBdr>
              <w:rPr>
                <w:rFonts w:ascii="Comic Sans MS" w:eastAsia="Comic Sans MS" w:hAnsi="Comic Sans MS" w:cs="Comic Sans MS"/>
              </w:rPr>
            </w:pPr>
          </w:p>
          <w:p w14:paraId="6564614C" w14:textId="77777777" w:rsidR="00D81832" w:rsidRPr="00772C55" w:rsidRDefault="00000000">
            <w:pPr>
              <w:pBdr>
                <w:top w:val="nil"/>
                <w:left w:val="nil"/>
                <w:bottom w:val="nil"/>
                <w:right w:val="nil"/>
                <w:between w:val="nil"/>
              </w:pBdr>
              <w:rPr>
                <w:rFonts w:ascii="Comic Sans MS" w:eastAsia="Comic Sans MS" w:hAnsi="Comic Sans MS" w:cs="Comic Sans MS"/>
              </w:rPr>
            </w:pPr>
            <w:r w:rsidRPr="00772C55">
              <w:rPr>
                <w:rFonts w:ascii="Comic Sans MS" w:eastAsia="Comic Sans MS" w:hAnsi="Comic Sans MS" w:cs="Comic Sans MS"/>
              </w:rPr>
              <w:t>Discuss who the migrants were.</w:t>
            </w:r>
          </w:p>
          <w:p w14:paraId="56F597F8" w14:textId="77777777" w:rsidR="00D81832" w:rsidRPr="00772C55" w:rsidRDefault="00D81832">
            <w:pPr>
              <w:pBdr>
                <w:top w:val="nil"/>
                <w:left w:val="nil"/>
                <w:bottom w:val="nil"/>
                <w:right w:val="nil"/>
                <w:between w:val="nil"/>
              </w:pBdr>
              <w:rPr>
                <w:rFonts w:ascii="Comic Sans MS" w:eastAsia="Comic Sans MS" w:hAnsi="Comic Sans MS" w:cs="Comic Sans MS"/>
              </w:rPr>
            </w:pPr>
          </w:p>
          <w:p w14:paraId="26D3EC7F" w14:textId="77777777" w:rsidR="00D81832" w:rsidRPr="00772C55" w:rsidRDefault="00000000">
            <w:pPr>
              <w:pBdr>
                <w:top w:val="nil"/>
                <w:left w:val="nil"/>
                <w:bottom w:val="nil"/>
                <w:right w:val="nil"/>
                <w:between w:val="nil"/>
              </w:pBdr>
              <w:rPr>
                <w:rFonts w:ascii="Comic Sans MS" w:eastAsia="Comic Sans MS" w:hAnsi="Comic Sans MS" w:cs="Comic Sans MS"/>
              </w:rPr>
            </w:pPr>
            <w:r w:rsidRPr="00772C55">
              <w:rPr>
                <w:rFonts w:ascii="Comic Sans MS" w:eastAsia="Comic Sans MS" w:hAnsi="Comic Sans MS" w:cs="Comic Sans MS"/>
              </w:rPr>
              <w:t>Discuss what the people did to help the war efforts.</w:t>
            </w:r>
          </w:p>
          <w:p w14:paraId="2B249117" w14:textId="77777777" w:rsidR="00D81832" w:rsidRPr="00772C55" w:rsidRDefault="00D81832">
            <w:pPr>
              <w:pBdr>
                <w:top w:val="nil"/>
                <w:left w:val="nil"/>
                <w:bottom w:val="nil"/>
                <w:right w:val="nil"/>
                <w:between w:val="nil"/>
              </w:pBdr>
              <w:rPr>
                <w:rFonts w:ascii="Comic Sans MS" w:eastAsia="Comic Sans MS" w:hAnsi="Comic Sans MS" w:cs="Comic Sans MS"/>
              </w:rPr>
            </w:pPr>
          </w:p>
          <w:p w14:paraId="34DEE7BD" w14:textId="77777777" w:rsidR="00D81832" w:rsidRPr="00772C55" w:rsidRDefault="00000000">
            <w:pPr>
              <w:pBdr>
                <w:top w:val="nil"/>
                <w:left w:val="nil"/>
                <w:bottom w:val="nil"/>
                <w:right w:val="nil"/>
                <w:between w:val="nil"/>
              </w:pBdr>
              <w:rPr>
                <w:rFonts w:ascii="Comic Sans MS" w:eastAsia="Comic Sans MS" w:hAnsi="Comic Sans MS" w:cs="Comic Sans MS"/>
              </w:rPr>
            </w:pPr>
            <w:r w:rsidRPr="00772C55">
              <w:rPr>
                <w:rFonts w:ascii="Comic Sans MS" w:eastAsia="Comic Sans MS" w:hAnsi="Comic Sans MS" w:cs="Comic Sans MS"/>
              </w:rPr>
              <w:t>Discuss what the people did to help Britain recover after the end of WW2.</w:t>
            </w:r>
          </w:p>
          <w:p w14:paraId="666D02F8" w14:textId="77777777" w:rsidR="00D81832" w:rsidRPr="00772C55" w:rsidRDefault="00D81832">
            <w:pPr>
              <w:pBdr>
                <w:top w:val="nil"/>
                <w:left w:val="nil"/>
                <w:bottom w:val="nil"/>
                <w:right w:val="nil"/>
                <w:between w:val="nil"/>
              </w:pBdr>
              <w:rPr>
                <w:rFonts w:ascii="Comic Sans MS" w:eastAsia="Comic Sans MS" w:hAnsi="Comic Sans MS" w:cs="Comic Sans MS"/>
              </w:rPr>
            </w:pPr>
          </w:p>
          <w:p w14:paraId="7F17BE9B" w14:textId="77777777" w:rsidR="00D81832" w:rsidRPr="00772C55" w:rsidRDefault="00000000">
            <w:pPr>
              <w:pBdr>
                <w:top w:val="nil"/>
                <w:left w:val="nil"/>
                <w:bottom w:val="nil"/>
                <w:right w:val="nil"/>
                <w:between w:val="nil"/>
              </w:pBdr>
              <w:rPr>
                <w:rFonts w:ascii="Comic Sans MS" w:eastAsia="Comic Sans MS" w:hAnsi="Comic Sans MS" w:cs="Comic Sans MS"/>
              </w:rPr>
            </w:pPr>
            <w:r w:rsidRPr="00772C55">
              <w:rPr>
                <w:rFonts w:ascii="Comic Sans MS" w:eastAsia="Comic Sans MS" w:hAnsi="Comic Sans MS" w:cs="Comic Sans MS"/>
              </w:rPr>
              <w:lastRenderedPageBreak/>
              <w:t>Discuss how they enriched British culture and give examples.</w:t>
            </w:r>
          </w:p>
          <w:p w14:paraId="4CF82A55" w14:textId="77777777" w:rsidR="00D81832" w:rsidRPr="00772C55" w:rsidRDefault="00D81832">
            <w:pPr>
              <w:pBdr>
                <w:top w:val="nil"/>
                <w:left w:val="nil"/>
                <w:bottom w:val="nil"/>
                <w:right w:val="nil"/>
                <w:between w:val="nil"/>
              </w:pBdr>
              <w:rPr>
                <w:rFonts w:ascii="Comic Sans MS" w:eastAsia="Comic Sans MS" w:hAnsi="Comic Sans MS" w:cs="Comic Sans MS"/>
              </w:rPr>
            </w:pPr>
          </w:p>
          <w:p w14:paraId="677CD99D" w14:textId="77777777" w:rsidR="00D81832" w:rsidRPr="00772C55" w:rsidRDefault="00000000">
            <w:pPr>
              <w:pBdr>
                <w:top w:val="nil"/>
                <w:left w:val="nil"/>
                <w:bottom w:val="nil"/>
                <w:right w:val="nil"/>
                <w:between w:val="nil"/>
              </w:pBdr>
              <w:rPr>
                <w:rFonts w:ascii="Comic Sans MS" w:eastAsia="Comic Sans MS" w:hAnsi="Comic Sans MS" w:cs="Comic Sans MS"/>
              </w:rPr>
            </w:pPr>
            <w:r w:rsidRPr="00772C55">
              <w:rPr>
                <w:rFonts w:ascii="Comic Sans MS" w:eastAsia="Comic Sans MS" w:hAnsi="Comic Sans MS" w:cs="Comic Sans MS"/>
              </w:rPr>
              <w:t>discuss how people's attitudes changed.</w:t>
            </w:r>
          </w:p>
          <w:p w14:paraId="3BB55AF7" w14:textId="77777777" w:rsidR="00D81832" w:rsidRPr="00772C55" w:rsidRDefault="00D81832">
            <w:pPr>
              <w:pBdr>
                <w:top w:val="nil"/>
                <w:left w:val="nil"/>
                <w:bottom w:val="nil"/>
                <w:right w:val="nil"/>
                <w:between w:val="nil"/>
              </w:pBdr>
              <w:rPr>
                <w:rFonts w:ascii="Comic Sans MS" w:eastAsia="Comic Sans MS" w:hAnsi="Comic Sans MS" w:cs="Comic Sans MS"/>
              </w:rPr>
            </w:pPr>
          </w:p>
          <w:p w14:paraId="376F8408" w14:textId="77777777" w:rsidR="00D81832" w:rsidRPr="00772C55" w:rsidRDefault="00000000">
            <w:pPr>
              <w:pBdr>
                <w:top w:val="nil"/>
                <w:left w:val="nil"/>
                <w:bottom w:val="nil"/>
                <w:right w:val="nil"/>
                <w:between w:val="nil"/>
              </w:pBdr>
              <w:rPr>
                <w:rFonts w:ascii="Comic Sans MS" w:eastAsia="Comic Sans MS" w:hAnsi="Comic Sans MS" w:cs="Comic Sans MS"/>
              </w:rPr>
            </w:pPr>
            <w:r w:rsidRPr="00772C55">
              <w:rPr>
                <w:rFonts w:ascii="Comic Sans MS" w:eastAsia="Comic Sans MS" w:hAnsi="Comic Sans MS" w:cs="Comic Sans MS"/>
              </w:rPr>
              <w:t>Discuss what happened in 2018 when the British Government were made to apologise to the Caribbean people.</w:t>
            </w:r>
          </w:p>
        </w:tc>
      </w:tr>
      <w:tr w:rsidR="00D81832" w:rsidRPr="00772C55" w14:paraId="3B8CCAF5" w14:textId="77777777">
        <w:trPr>
          <w:trHeight w:val="1741"/>
        </w:trPr>
        <w:tc>
          <w:tcPr>
            <w:tcW w:w="1555" w:type="dxa"/>
          </w:tcPr>
          <w:p w14:paraId="5AFD5D58" w14:textId="77777777" w:rsidR="00D81832" w:rsidRPr="00772C55" w:rsidRDefault="00000000">
            <w:pPr>
              <w:jc w:val="center"/>
              <w:rPr>
                <w:rFonts w:ascii="Comic Sans MS" w:eastAsia="Comic Sans MS" w:hAnsi="Comic Sans MS" w:cs="Comic Sans MS"/>
                <w:b/>
                <w:color w:val="000000"/>
              </w:rPr>
            </w:pPr>
            <w:r w:rsidRPr="00772C55">
              <w:rPr>
                <w:rFonts w:ascii="Comic Sans MS" w:eastAsia="Comic Sans MS" w:hAnsi="Comic Sans MS" w:cs="Comic Sans MS"/>
                <w:b/>
              </w:rPr>
              <w:lastRenderedPageBreak/>
              <w:t>Scaffolding</w:t>
            </w:r>
          </w:p>
        </w:tc>
        <w:tc>
          <w:tcPr>
            <w:tcW w:w="1608" w:type="dxa"/>
          </w:tcPr>
          <w:p w14:paraId="44F2DA3A"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word mat</w:t>
            </w:r>
          </w:p>
          <w:p w14:paraId="33AAB412" w14:textId="77777777" w:rsidR="00D81832" w:rsidRPr="00772C55" w:rsidRDefault="00D81832">
            <w:pPr>
              <w:rPr>
                <w:rFonts w:ascii="Comic Sans MS" w:eastAsia="Comic Sans MS" w:hAnsi="Comic Sans MS" w:cs="Comic Sans MS"/>
              </w:rPr>
            </w:pPr>
          </w:p>
          <w:p w14:paraId="36CAD794"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sentence starters</w:t>
            </w:r>
          </w:p>
          <w:p w14:paraId="1EBD15B8" w14:textId="77777777" w:rsidR="00D81832" w:rsidRPr="00772C55" w:rsidRDefault="00D81832">
            <w:pPr>
              <w:rPr>
                <w:rFonts w:ascii="Comic Sans MS" w:eastAsia="Comic Sans MS" w:hAnsi="Comic Sans MS" w:cs="Comic Sans MS"/>
              </w:rPr>
            </w:pPr>
          </w:p>
          <w:p w14:paraId="56F6FC39"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 xml:space="preserve">pre written sentences with </w:t>
            </w:r>
            <w:r w:rsidRPr="00772C55">
              <w:rPr>
                <w:rFonts w:ascii="Comic Sans MS" w:eastAsia="Comic Sans MS" w:hAnsi="Comic Sans MS" w:cs="Comic Sans MS"/>
              </w:rPr>
              <w:lastRenderedPageBreak/>
              <w:t>selection of words to be chosen from to complete sentence</w:t>
            </w:r>
          </w:p>
        </w:tc>
        <w:tc>
          <w:tcPr>
            <w:tcW w:w="2027" w:type="dxa"/>
          </w:tcPr>
          <w:p w14:paraId="5C370261"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lastRenderedPageBreak/>
              <w:t>word mat</w:t>
            </w:r>
          </w:p>
          <w:p w14:paraId="45631DC0" w14:textId="77777777" w:rsidR="00D81832" w:rsidRPr="00772C55" w:rsidRDefault="00D81832">
            <w:pPr>
              <w:rPr>
                <w:rFonts w:ascii="Comic Sans MS" w:eastAsia="Comic Sans MS" w:hAnsi="Comic Sans MS" w:cs="Comic Sans MS"/>
              </w:rPr>
            </w:pPr>
          </w:p>
          <w:p w14:paraId="067938C7"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sentence starters</w:t>
            </w:r>
          </w:p>
          <w:p w14:paraId="7383DE97" w14:textId="77777777" w:rsidR="00D81832" w:rsidRPr="00772C55" w:rsidRDefault="00D81832">
            <w:pPr>
              <w:rPr>
                <w:rFonts w:ascii="Comic Sans MS" w:eastAsia="Comic Sans MS" w:hAnsi="Comic Sans MS" w:cs="Comic Sans MS"/>
              </w:rPr>
            </w:pPr>
          </w:p>
          <w:p w14:paraId="24FF3ED1"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 xml:space="preserve">pre written sentences with selection of </w:t>
            </w:r>
            <w:r w:rsidRPr="00772C55">
              <w:rPr>
                <w:rFonts w:ascii="Comic Sans MS" w:eastAsia="Comic Sans MS" w:hAnsi="Comic Sans MS" w:cs="Comic Sans MS"/>
              </w:rPr>
              <w:lastRenderedPageBreak/>
              <w:t>words to be chosen from to complete sentence</w:t>
            </w:r>
          </w:p>
        </w:tc>
        <w:tc>
          <w:tcPr>
            <w:tcW w:w="2214" w:type="dxa"/>
          </w:tcPr>
          <w:p w14:paraId="6F19AA6B"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lastRenderedPageBreak/>
              <w:t>word mat</w:t>
            </w:r>
          </w:p>
          <w:p w14:paraId="46ABCA8C" w14:textId="77777777" w:rsidR="00D81832" w:rsidRPr="00772C55" w:rsidRDefault="00D81832">
            <w:pPr>
              <w:rPr>
                <w:rFonts w:ascii="Comic Sans MS" w:eastAsia="Comic Sans MS" w:hAnsi="Comic Sans MS" w:cs="Comic Sans MS"/>
              </w:rPr>
            </w:pPr>
          </w:p>
          <w:p w14:paraId="47864A7B"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sentence starters</w:t>
            </w:r>
          </w:p>
          <w:p w14:paraId="05E42090" w14:textId="77777777" w:rsidR="00D81832" w:rsidRPr="00772C55" w:rsidRDefault="00D81832">
            <w:pPr>
              <w:rPr>
                <w:rFonts w:ascii="Comic Sans MS" w:eastAsia="Comic Sans MS" w:hAnsi="Comic Sans MS" w:cs="Comic Sans MS"/>
              </w:rPr>
            </w:pPr>
          </w:p>
          <w:p w14:paraId="1BC1D98E" w14:textId="77777777" w:rsidR="00D81832" w:rsidRPr="00772C55" w:rsidRDefault="00000000">
            <w:pPr>
              <w:rPr>
                <w:rFonts w:ascii="Comic Sans MS" w:eastAsia="Comic Sans MS" w:hAnsi="Comic Sans MS" w:cs="Comic Sans MS"/>
                <w:b/>
              </w:rPr>
            </w:pPr>
            <w:r w:rsidRPr="00772C55">
              <w:rPr>
                <w:rFonts w:ascii="Comic Sans MS" w:eastAsia="Comic Sans MS" w:hAnsi="Comic Sans MS" w:cs="Comic Sans MS"/>
              </w:rPr>
              <w:t xml:space="preserve">pre written sentences with selection of words to be chosen from </w:t>
            </w:r>
            <w:r w:rsidRPr="00772C55">
              <w:rPr>
                <w:rFonts w:ascii="Comic Sans MS" w:eastAsia="Comic Sans MS" w:hAnsi="Comic Sans MS" w:cs="Comic Sans MS"/>
              </w:rPr>
              <w:lastRenderedPageBreak/>
              <w:t>to complete sentence</w:t>
            </w:r>
          </w:p>
        </w:tc>
        <w:tc>
          <w:tcPr>
            <w:tcW w:w="2066" w:type="dxa"/>
          </w:tcPr>
          <w:p w14:paraId="76C3DAA0"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lastRenderedPageBreak/>
              <w:t>word mat</w:t>
            </w:r>
          </w:p>
          <w:p w14:paraId="52A71540" w14:textId="77777777" w:rsidR="00D81832" w:rsidRPr="00772C55" w:rsidRDefault="00D81832">
            <w:pPr>
              <w:rPr>
                <w:rFonts w:ascii="Comic Sans MS" w:eastAsia="Comic Sans MS" w:hAnsi="Comic Sans MS" w:cs="Comic Sans MS"/>
              </w:rPr>
            </w:pPr>
          </w:p>
          <w:p w14:paraId="6EE70C18"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sentence starters</w:t>
            </w:r>
          </w:p>
          <w:p w14:paraId="30C7D860" w14:textId="77777777" w:rsidR="00D81832" w:rsidRPr="00772C55" w:rsidRDefault="00D81832">
            <w:pPr>
              <w:rPr>
                <w:rFonts w:ascii="Comic Sans MS" w:eastAsia="Comic Sans MS" w:hAnsi="Comic Sans MS" w:cs="Comic Sans MS"/>
              </w:rPr>
            </w:pPr>
          </w:p>
          <w:p w14:paraId="7DC4A4D3" w14:textId="77777777" w:rsidR="00D81832" w:rsidRPr="00772C55" w:rsidRDefault="00000000">
            <w:pPr>
              <w:rPr>
                <w:rFonts w:ascii="Comic Sans MS" w:eastAsia="Comic Sans MS" w:hAnsi="Comic Sans MS" w:cs="Comic Sans MS"/>
                <w:b/>
              </w:rPr>
            </w:pPr>
            <w:r w:rsidRPr="00772C55">
              <w:rPr>
                <w:rFonts w:ascii="Comic Sans MS" w:eastAsia="Comic Sans MS" w:hAnsi="Comic Sans MS" w:cs="Comic Sans MS"/>
              </w:rPr>
              <w:t xml:space="preserve">pre written sentences with selection of words to be </w:t>
            </w:r>
            <w:r w:rsidRPr="00772C55">
              <w:rPr>
                <w:rFonts w:ascii="Comic Sans MS" w:eastAsia="Comic Sans MS" w:hAnsi="Comic Sans MS" w:cs="Comic Sans MS"/>
              </w:rPr>
              <w:lastRenderedPageBreak/>
              <w:t>chosen from to complete sentence</w:t>
            </w:r>
          </w:p>
        </w:tc>
        <w:tc>
          <w:tcPr>
            <w:tcW w:w="2066" w:type="dxa"/>
          </w:tcPr>
          <w:p w14:paraId="7BF43D91"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lastRenderedPageBreak/>
              <w:t>word mat</w:t>
            </w:r>
          </w:p>
          <w:p w14:paraId="63EADAE3" w14:textId="77777777" w:rsidR="00D81832" w:rsidRPr="00772C55" w:rsidRDefault="00D81832">
            <w:pPr>
              <w:rPr>
                <w:rFonts w:ascii="Comic Sans MS" w:eastAsia="Comic Sans MS" w:hAnsi="Comic Sans MS" w:cs="Comic Sans MS"/>
              </w:rPr>
            </w:pPr>
          </w:p>
          <w:p w14:paraId="43DC1001"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sentence starters</w:t>
            </w:r>
          </w:p>
          <w:p w14:paraId="6C5ED286" w14:textId="77777777" w:rsidR="00D81832" w:rsidRPr="00772C55" w:rsidRDefault="00D81832">
            <w:pPr>
              <w:rPr>
                <w:rFonts w:ascii="Comic Sans MS" w:eastAsia="Comic Sans MS" w:hAnsi="Comic Sans MS" w:cs="Comic Sans MS"/>
              </w:rPr>
            </w:pPr>
          </w:p>
          <w:p w14:paraId="0CBF488F" w14:textId="77777777" w:rsidR="00D81832" w:rsidRPr="00772C55" w:rsidRDefault="00000000">
            <w:pPr>
              <w:rPr>
                <w:rFonts w:ascii="Comic Sans MS" w:eastAsia="Comic Sans MS" w:hAnsi="Comic Sans MS" w:cs="Comic Sans MS"/>
                <w:b/>
              </w:rPr>
            </w:pPr>
            <w:r w:rsidRPr="00772C55">
              <w:rPr>
                <w:rFonts w:ascii="Comic Sans MS" w:eastAsia="Comic Sans MS" w:hAnsi="Comic Sans MS" w:cs="Comic Sans MS"/>
              </w:rPr>
              <w:t xml:space="preserve">pre written sentences with selection of words to be </w:t>
            </w:r>
            <w:r w:rsidRPr="00772C55">
              <w:rPr>
                <w:rFonts w:ascii="Comic Sans MS" w:eastAsia="Comic Sans MS" w:hAnsi="Comic Sans MS" w:cs="Comic Sans MS"/>
              </w:rPr>
              <w:lastRenderedPageBreak/>
              <w:t>chosen from to complete sentence</w:t>
            </w:r>
          </w:p>
        </w:tc>
        <w:tc>
          <w:tcPr>
            <w:tcW w:w="2312" w:type="dxa"/>
          </w:tcPr>
          <w:p w14:paraId="214F3C64"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lastRenderedPageBreak/>
              <w:t>word mat</w:t>
            </w:r>
          </w:p>
          <w:p w14:paraId="77CC82C5" w14:textId="77777777" w:rsidR="00D81832" w:rsidRPr="00772C55" w:rsidRDefault="00D81832">
            <w:pPr>
              <w:rPr>
                <w:rFonts w:ascii="Comic Sans MS" w:eastAsia="Comic Sans MS" w:hAnsi="Comic Sans MS" w:cs="Comic Sans MS"/>
              </w:rPr>
            </w:pPr>
          </w:p>
          <w:p w14:paraId="7BC1B37A"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sentence starters</w:t>
            </w:r>
          </w:p>
          <w:p w14:paraId="510F4F86" w14:textId="77777777" w:rsidR="00D81832" w:rsidRPr="00772C55" w:rsidRDefault="00D81832">
            <w:pPr>
              <w:rPr>
                <w:rFonts w:ascii="Comic Sans MS" w:eastAsia="Comic Sans MS" w:hAnsi="Comic Sans MS" w:cs="Comic Sans MS"/>
              </w:rPr>
            </w:pPr>
          </w:p>
          <w:p w14:paraId="536A996D"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 xml:space="preserve">pre written sentences with selection of words to be chosen from </w:t>
            </w:r>
            <w:r w:rsidRPr="00772C55">
              <w:rPr>
                <w:rFonts w:ascii="Comic Sans MS" w:eastAsia="Comic Sans MS" w:hAnsi="Comic Sans MS" w:cs="Comic Sans MS"/>
              </w:rPr>
              <w:lastRenderedPageBreak/>
              <w:t>to complete sentence</w:t>
            </w:r>
          </w:p>
        </w:tc>
      </w:tr>
      <w:tr w:rsidR="00D81832" w:rsidRPr="00772C55" w14:paraId="1C0B7980" w14:textId="77777777">
        <w:trPr>
          <w:trHeight w:val="1741"/>
        </w:trPr>
        <w:tc>
          <w:tcPr>
            <w:tcW w:w="1555" w:type="dxa"/>
          </w:tcPr>
          <w:p w14:paraId="2352E31C" w14:textId="77777777" w:rsidR="00D81832" w:rsidRPr="00772C55" w:rsidRDefault="00000000">
            <w:pPr>
              <w:jc w:val="center"/>
              <w:rPr>
                <w:rFonts w:ascii="Comic Sans MS" w:eastAsia="Comic Sans MS" w:hAnsi="Comic Sans MS" w:cs="Comic Sans MS"/>
                <w:b/>
                <w:color w:val="000000"/>
              </w:rPr>
            </w:pPr>
            <w:r w:rsidRPr="00772C55">
              <w:rPr>
                <w:rFonts w:ascii="Comic Sans MS" w:eastAsia="Comic Sans MS" w:hAnsi="Comic Sans MS" w:cs="Comic Sans MS"/>
                <w:b/>
              </w:rPr>
              <w:lastRenderedPageBreak/>
              <w:t>Challenge</w:t>
            </w:r>
          </w:p>
        </w:tc>
        <w:tc>
          <w:tcPr>
            <w:tcW w:w="1608" w:type="dxa"/>
          </w:tcPr>
          <w:p w14:paraId="3DDF754D"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Challenge question from the selection that requires an explanation.</w:t>
            </w:r>
          </w:p>
          <w:p w14:paraId="40A3D36E" w14:textId="77777777" w:rsidR="00D81832" w:rsidRPr="00772C55" w:rsidRDefault="00D81832">
            <w:pPr>
              <w:rPr>
                <w:rFonts w:ascii="Comic Sans MS" w:eastAsia="Comic Sans MS" w:hAnsi="Comic Sans MS" w:cs="Comic Sans MS"/>
              </w:rPr>
            </w:pPr>
          </w:p>
          <w:p w14:paraId="67F2EF3C"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Giving reasons for their answer.</w:t>
            </w:r>
          </w:p>
          <w:p w14:paraId="6DD0CD8D" w14:textId="77777777" w:rsidR="00D81832" w:rsidRPr="00772C55" w:rsidRDefault="00D81832">
            <w:pPr>
              <w:rPr>
                <w:rFonts w:ascii="Comic Sans MS" w:eastAsia="Comic Sans MS" w:hAnsi="Comic Sans MS" w:cs="Comic Sans MS"/>
              </w:rPr>
            </w:pPr>
          </w:p>
          <w:p w14:paraId="7E6A849E"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Giving examples.</w:t>
            </w:r>
          </w:p>
        </w:tc>
        <w:tc>
          <w:tcPr>
            <w:tcW w:w="2027" w:type="dxa"/>
          </w:tcPr>
          <w:p w14:paraId="576E9EE7"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Challenge question from the selection that requires an explanation.</w:t>
            </w:r>
          </w:p>
          <w:p w14:paraId="49D2E759" w14:textId="77777777" w:rsidR="00D81832" w:rsidRPr="00772C55" w:rsidRDefault="00D81832">
            <w:pPr>
              <w:rPr>
                <w:rFonts w:ascii="Comic Sans MS" w:eastAsia="Comic Sans MS" w:hAnsi="Comic Sans MS" w:cs="Comic Sans MS"/>
              </w:rPr>
            </w:pPr>
          </w:p>
          <w:p w14:paraId="3B021C98"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Giving reasons for their answer.</w:t>
            </w:r>
          </w:p>
          <w:p w14:paraId="5B0FD633" w14:textId="77777777" w:rsidR="00D81832" w:rsidRPr="00772C55" w:rsidRDefault="00D81832">
            <w:pPr>
              <w:rPr>
                <w:rFonts w:ascii="Comic Sans MS" w:eastAsia="Comic Sans MS" w:hAnsi="Comic Sans MS" w:cs="Comic Sans MS"/>
              </w:rPr>
            </w:pPr>
          </w:p>
          <w:p w14:paraId="09993A59"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Giving examples.</w:t>
            </w:r>
          </w:p>
        </w:tc>
        <w:tc>
          <w:tcPr>
            <w:tcW w:w="2214" w:type="dxa"/>
          </w:tcPr>
          <w:p w14:paraId="56601750"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Challenge question from the selection that requires an explanation.</w:t>
            </w:r>
          </w:p>
          <w:p w14:paraId="3F6B2DA2" w14:textId="77777777" w:rsidR="00D81832" w:rsidRPr="00772C55" w:rsidRDefault="00D81832">
            <w:pPr>
              <w:rPr>
                <w:rFonts w:ascii="Comic Sans MS" w:eastAsia="Comic Sans MS" w:hAnsi="Comic Sans MS" w:cs="Comic Sans MS"/>
              </w:rPr>
            </w:pPr>
          </w:p>
          <w:p w14:paraId="0DC263F7"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Giving reasons for their answer.</w:t>
            </w:r>
          </w:p>
          <w:p w14:paraId="7581B279" w14:textId="77777777" w:rsidR="00D81832" w:rsidRPr="00772C55" w:rsidRDefault="00D81832">
            <w:pPr>
              <w:rPr>
                <w:rFonts w:ascii="Comic Sans MS" w:eastAsia="Comic Sans MS" w:hAnsi="Comic Sans MS" w:cs="Comic Sans MS"/>
              </w:rPr>
            </w:pPr>
          </w:p>
          <w:p w14:paraId="0BA8D18F"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Giving examples.</w:t>
            </w:r>
          </w:p>
        </w:tc>
        <w:tc>
          <w:tcPr>
            <w:tcW w:w="2066" w:type="dxa"/>
          </w:tcPr>
          <w:p w14:paraId="667C0954"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Challenge question from the selection that requires an explanation.</w:t>
            </w:r>
          </w:p>
          <w:p w14:paraId="3F7EC610" w14:textId="77777777" w:rsidR="00D81832" w:rsidRPr="00772C55" w:rsidRDefault="00D81832">
            <w:pPr>
              <w:rPr>
                <w:rFonts w:ascii="Comic Sans MS" w:eastAsia="Comic Sans MS" w:hAnsi="Comic Sans MS" w:cs="Comic Sans MS"/>
              </w:rPr>
            </w:pPr>
          </w:p>
          <w:p w14:paraId="7D8138E3"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Giving reasons for their answer.</w:t>
            </w:r>
          </w:p>
          <w:p w14:paraId="61705DF0" w14:textId="77777777" w:rsidR="00D81832" w:rsidRPr="00772C55" w:rsidRDefault="00D81832">
            <w:pPr>
              <w:rPr>
                <w:rFonts w:ascii="Comic Sans MS" w:eastAsia="Comic Sans MS" w:hAnsi="Comic Sans MS" w:cs="Comic Sans MS"/>
              </w:rPr>
            </w:pPr>
          </w:p>
          <w:p w14:paraId="2ED0BB99" w14:textId="77777777" w:rsidR="00D81832" w:rsidRPr="00772C55" w:rsidRDefault="00000000">
            <w:pPr>
              <w:rPr>
                <w:rFonts w:ascii="Comic Sans MS" w:eastAsia="Comic Sans MS" w:hAnsi="Comic Sans MS" w:cs="Comic Sans MS"/>
                <w:b/>
              </w:rPr>
            </w:pPr>
            <w:r w:rsidRPr="00772C55">
              <w:rPr>
                <w:rFonts w:ascii="Comic Sans MS" w:eastAsia="Comic Sans MS" w:hAnsi="Comic Sans MS" w:cs="Comic Sans MS"/>
              </w:rPr>
              <w:t>Giving examples.</w:t>
            </w:r>
          </w:p>
        </w:tc>
        <w:tc>
          <w:tcPr>
            <w:tcW w:w="2066" w:type="dxa"/>
          </w:tcPr>
          <w:p w14:paraId="18B99648"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Challenge question from the selection that requires an explanation.</w:t>
            </w:r>
          </w:p>
          <w:p w14:paraId="22C6F664" w14:textId="77777777" w:rsidR="00D81832" w:rsidRPr="00772C55" w:rsidRDefault="00D81832">
            <w:pPr>
              <w:rPr>
                <w:rFonts w:ascii="Comic Sans MS" w:eastAsia="Comic Sans MS" w:hAnsi="Comic Sans MS" w:cs="Comic Sans MS"/>
              </w:rPr>
            </w:pPr>
          </w:p>
          <w:p w14:paraId="45E71094"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Giving reasons for their answer.</w:t>
            </w:r>
          </w:p>
          <w:p w14:paraId="4C73C4B9" w14:textId="77777777" w:rsidR="00D81832" w:rsidRPr="00772C55" w:rsidRDefault="00D81832">
            <w:pPr>
              <w:rPr>
                <w:rFonts w:ascii="Comic Sans MS" w:eastAsia="Comic Sans MS" w:hAnsi="Comic Sans MS" w:cs="Comic Sans MS"/>
              </w:rPr>
            </w:pPr>
          </w:p>
          <w:p w14:paraId="104EC793" w14:textId="77777777" w:rsidR="00D81832" w:rsidRPr="00772C55" w:rsidRDefault="00000000">
            <w:pPr>
              <w:rPr>
                <w:rFonts w:ascii="Comic Sans MS" w:eastAsia="Comic Sans MS" w:hAnsi="Comic Sans MS" w:cs="Comic Sans MS"/>
                <w:b/>
              </w:rPr>
            </w:pPr>
            <w:r w:rsidRPr="00772C55">
              <w:rPr>
                <w:rFonts w:ascii="Comic Sans MS" w:eastAsia="Comic Sans MS" w:hAnsi="Comic Sans MS" w:cs="Comic Sans MS"/>
              </w:rPr>
              <w:t>Giving examples.</w:t>
            </w:r>
          </w:p>
        </w:tc>
        <w:tc>
          <w:tcPr>
            <w:tcW w:w="2312" w:type="dxa"/>
          </w:tcPr>
          <w:p w14:paraId="394B0820"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Challenge question from the selection that requires an explanation.</w:t>
            </w:r>
          </w:p>
          <w:p w14:paraId="0E839689" w14:textId="77777777" w:rsidR="00D81832" w:rsidRPr="00772C55" w:rsidRDefault="00D81832">
            <w:pPr>
              <w:rPr>
                <w:rFonts w:ascii="Comic Sans MS" w:eastAsia="Comic Sans MS" w:hAnsi="Comic Sans MS" w:cs="Comic Sans MS"/>
              </w:rPr>
            </w:pPr>
          </w:p>
          <w:p w14:paraId="6932B040"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Giving reasons for their answer.</w:t>
            </w:r>
          </w:p>
          <w:p w14:paraId="58A08714" w14:textId="77777777" w:rsidR="00D81832" w:rsidRPr="00772C55" w:rsidRDefault="00D81832">
            <w:pPr>
              <w:rPr>
                <w:rFonts w:ascii="Comic Sans MS" w:eastAsia="Comic Sans MS" w:hAnsi="Comic Sans MS" w:cs="Comic Sans MS"/>
              </w:rPr>
            </w:pPr>
          </w:p>
          <w:p w14:paraId="216ADF76"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Giving examples.</w:t>
            </w:r>
          </w:p>
        </w:tc>
      </w:tr>
      <w:tr w:rsidR="00D81832" w:rsidRPr="00772C55" w14:paraId="2893CA28" w14:textId="77777777">
        <w:trPr>
          <w:trHeight w:val="841"/>
        </w:trPr>
        <w:tc>
          <w:tcPr>
            <w:tcW w:w="1555" w:type="dxa"/>
          </w:tcPr>
          <w:p w14:paraId="7F40EFD9" w14:textId="77777777" w:rsidR="00D81832" w:rsidRPr="00772C55" w:rsidRDefault="00000000">
            <w:pPr>
              <w:jc w:val="center"/>
              <w:rPr>
                <w:rFonts w:ascii="Comic Sans MS" w:eastAsia="Comic Sans MS" w:hAnsi="Comic Sans MS" w:cs="Comic Sans MS"/>
                <w:b/>
              </w:rPr>
            </w:pPr>
            <w:r w:rsidRPr="00772C55">
              <w:rPr>
                <w:rFonts w:ascii="Comic Sans MS" w:eastAsia="Comic Sans MS" w:hAnsi="Comic Sans MS" w:cs="Comic Sans MS"/>
                <w:b/>
              </w:rPr>
              <w:t>Key Vocabulary</w:t>
            </w:r>
          </w:p>
          <w:p w14:paraId="793E5B8E" w14:textId="77777777" w:rsidR="00D81832" w:rsidRPr="00772C55" w:rsidRDefault="00000000">
            <w:pPr>
              <w:jc w:val="center"/>
              <w:rPr>
                <w:rFonts w:ascii="Comic Sans MS" w:eastAsia="Comic Sans MS" w:hAnsi="Comic Sans MS" w:cs="Comic Sans MS"/>
                <w:b/>
              </w:rPr>
            </w:pPr>
            <w:r w:rsidRPr="00772C55">
              <w:rPr>
                <w:rFonts w:ascii="Comic Sans MS" w:eastAsia="Comic Sans MS" w:hAnsi="Comic Sans MS" w:cs="Comic Sans MS"/>
                <w:b/>
              </w:rPr>
              <w:t>Tier 2</w:t>
            </w:r>
          </w:p>
          <w:p w14:paraId="684B3D03" w14:textId="77777777" w:rsidR="00D81832" w:rsidRPr="00772C55" w:rsidRDefault="00D81832">
            <w:pPr>
              <w:rPr>
                <w:rFonts w:ascii="Comic Sans MS" w:eastAsia="Comic Sans MS" w:hAnsi="Comic Sans MS" w:cs="Comic Sans MS"/>
                <w:b/>
              </w:rPr>
            </w:pPr>
          </w:p>
        </w:tc>
        <w:tc>
          <w:tcPr>
            <w:tcW w:w="1608" w:type="dxa"/>
          </w:tcPr>
          <w:p w14:paraId="2970819F" w14:textId="77777777" w:rsidR="00D81832" w:rsidRPr="00772C55" w:rsidRDefault="00D81832">
            <w:pPr>
              <w:rPr>
                <w:rFonts w:ascii="Comic Sans MS" w:eastAsia="Comic Sans MS" w:hAnsi="Comic Sans MS" w:cs="Comic Sans MS"/>
              </w:rPr>
            </w:pPr>
          </w:p>
        </w:tc>
        <w:tc>
          <w:tcPr>
            <w:tcW w:w="2027" w:type="dxa"/>
            <w:tcBorders>
              <w:top w:val="single" w:sz="4" w:space="0" w:color="000000"/>
              <w:left w:val="single" w:sz="4" w:space="0" w:color="000000"/>
              <w:bottom w:val="single" w:sz="4" w:space="0" w:color="000000"/>
              <w:right w:val="single" w:sz="4" w:space="0" w:color="000000"/>
            </w:tcBorders>
          </w:tcPr>
          <w:p w14:paraId="5C2968F5"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colony</w:t>
            </w:r>
          </w:p>
          <w:p w14:paraId="3BAC61AF"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prejudice</w:t>
            </w:r>
          </w:p>
        </w:tc>
        <w:tc>
          <w:tcPr>
            <w:tcW w:w="2214" w:type="dxa"/>
            <w:tcBorders>
              <w:top w:val="single" w:sz="4" w:space="0" w:color="000000"/>
              <w:left w:val="single" w:sz="4" w:space="0" w:color="000000"/>
              <w:bottom w:val="single" w:sz="4" w:space="0" w:color="000000"/>
              <w:right w:val="single" w:sz="4" w:space="0" w:color="000000"/>
            </w:tcBorders>
          </w:tcPr>
          <w:p w14:paraId="5F2C58E1"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immigrate</w:t>
            </w:r>
          </w:p>
          <w:p w14:paraId="435A9591" w14:textId="77777777" w:rsidR="00D81832" w:rsidRPr="00772C55" w:rsidRDefault="00D81832">
            <w:pPr>
              <w:rPr>
                <w:rFonts w:ascii="Comic Sans MS" w:eastAsia="Comic Sans MS" w:hAnsi="Comic Sans MS" w:cs="Comic Sans MS"/>
              </w:rPr>
            </w:pPr>
          </w:p>
          <w:p w14:paraId="0528AFC0" w14:textId="77777777" w:rsidR="00D81832" w:rsidRPr="00772C55" w:rsidRDefault="00D81832">
            <w:pPr>
              <w:rPr>
                <w:rFonts w:ascii="Comic Sans MS" w:eastAsia="Comic Sans MS" w:hAnsi="Comic Sans MS" w:cs="Comic Sans MS"/>
              </w:rPr>
            </w:pPr>
          </w:p>
        </w:tc>
        <w:tc>
          <w:tcPr>
            <w:tcW w:w="2066" w:type="dxa"/>
            <w:tcBorders>
              <w:top w:val="single" w:sz="4" w:space="0" w:color="000000"/>
              <w:left w:val="single" w:sz="4" w:space="0" w:color="000000"/>
              <w:bottom w:val="single" w:sz="4" w:space="0" w:color="000000"/>
              <w:right w:val="single" w:sz="4" w:space="0" w:color="000000"/>
            </w:tcBorders>
          </w:tcPr>
          <w:p w14:paraId="04EB0496"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prejudice</w:t>
            </w:r>
          </w:p>
          <w:p w14:paraId="471BABEF"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discrimination</w:t>
            </w:r>
          </w:p>
          <w:p w14:paraId="0B9FC792"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intolerance</w:t>
            </w:r>
          </w:p>
          <w:p w14:paraId="0BB7D40E" w14:textId="77777777" w:rsidR="00D81832" w:rsidRPr="00772C55" w:rsidRDefault="00D81832">
            <w:pPr>
              <w:rPr>
                <w:rFonts w:ascii="Comic Sans MS" w:eastAsia="Comic Sans MS" w:hAnsi="Comic Sans MS" w:cs="Comic Sans MS"/>
              </w:rPr>
            </w:pPr>
          </w:p>
        </w:tc>
        <w:tc>
          <w:tcPr>
            <w:tcW w:w="2066" w:type="dxa"/>
            <w:tcBorders>
              <w:top w:val="single" w:sz="4" w:space="0" w:color="000000"/>
              <w:left w:val="single" w:sz="4" w:space="0" w:color="000000"/>
              <w:bottom w:val="single" w:sz="4" w:space="0" w:color="000000"/>
              <w:right w:val="single" w:sz="4" w:space="0" w:color="000000"/>
            </w:tcBorders>
          </w:tcPr>
          <w:p w14:paraId="264ED06A"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emigrate</w:t>
            </w:r>
          </w:p>
        </w:tc>
        <w:tc>
          <w:tcPr>
            <w:tcW w:w="2312" w:type="dxa"/>
            <w:tcBorders>
              <w:top w:val="single" w:sz="4" w:space="0" w:color="000000"/>
              <w:left w:val="single" w:sz="4" w:space="0" w:color="000000"/>
              <w:bottom w:val="single" w:sz="4" w:space="0" w:color="000000"/>
              <w:right w:val="single" w:sz="4" w:space="0" w:color="000000"/>
            </w:tcBorders>
          </w:tcPr>
          <w:p w14:paraId="389E363E" w14:textId="77777777" w:rsidR="00D81832" w:rsidRPr="00772C55" w:rsidRDefault="00D81832">
            <w:pPr>
              <w:rPr>
                <w:rFonts w:ascii="Comic Sans MS" w:eastAsia="Comic Sans MS" w:hAnsi="Comic Sans MS" w:cs="Comic Sans MS"/>
              </w:rPr>
            </w:pPr>
          </w:p>
        </w:tc>
      </w:tr>
      <w:tr w:rsidR="00D81832" w:rsidRPr="00772C55" w14:paraId="5927F148" w14:textId="77777777">
        <w:trPr>
          <w:trHeight w:val="841"/>
        </w:trPr>
        <w:tc>
          <w:tcPr>
            <w:tcW w:w="1555" w:type="dxa"/>
          </w:tcPr>
          <w:p w14:paraId="48BF2E02" w14:textId="77777777" w:rsidR="00D81832" w:rsidRPr="00772C55" w:rsidRDefault="00000000">
            <w:pPr>
              <w:jc w:val="center"/>
              <w:rPr>
                <w:rFonts w:ascii="Comic Sans MS" w:eastAsia="Comic Sans MS" w:hAnsi="Comic Sans MS" w:cs="Comic Sans MS"/>
                <w:b/>
              </w:rPr>
            </w:pPr>
            <w:r w:rsidRPr="00772C55">
              <w:rPr>
                <w:rFonts w:ascii="Comic Sans MS" w:eastAsia="Comic Sans MS" w:hAnsi="Comic Sans MS" w:cs="Comic Sans MS"/>
                <w:b/>
              </w:rPr>
              <w:t>Key Vocabulary</w:t>
            </w:r>
          </w:p>
          <w:p w14:paraId="6954D585" w14:textId="77777777" w:rsidR="00D81832" w:rsidRPr="00772C55" w:rsidRDefault="00000000">
            <w:pPr>
              <w:jc w:val="center"/>
              <w:rPr>
                <w:rFonts w:ascii="Comic Sans MS" w:eastAsia="Comic Sans MS" w:hAnsi="Comic Sans MS" w:cs="Comic Sans MS"/>
                <w:b/>
              </w:rPr>
            </w:pPr>
            <w:r w:rsidRPr="00772C55">
              <w:rPr>
                <w:rFonts w:ascii="Comic Sans MS" w:eastAsia="Comic Sans MS" w:hAnsi="Comic Sans MS" w:cs="Comic Sans MS"/>
                <w:b/>
              </w:rPr>
              <w:t>Tier 3</w:t>
            </w:r>
          </w:p>
          <w:p w14:paraId="76904480" w14:textId="77777777" w:rsidR="00D81832" w:rsidRPr="00772C55" w:rsidRDefault="00D81832">
            <w:pPr>
              <w:jc w:val="center"/>
              <w:rPr>
                <w:rFonts w:ascii="Comic Sans MS" w:eastAsia="Comic Sans MS" w:hAnsi="Comic Sans MS" w:cs="Comic Sans MS"/>
                <w:b/>
              </w:rPr>
            </w:pPr>
          </w:p>
        </w:tc>
        <w:tc>
          <w:tcPr>
            <w:tcW w:w="1608" w:type="dxa"/>
          </w:tcPr>
          <w:p w14:paraId="17A0E600"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iniquitous</w:t>
            </w:r>
          </w:p>
          <w:p w14:paraId="12A45F73" w14:textId="77777777" w:rsidR="00D81832" w:rsidRPr="00772C55" w:rsidRDefault="00D81832">
            <w:pPr>
              <w:rPr>
                <w:rFonts w:ascii="Comic Sans MS" w:eastAsia="Comic Sans MS" w:hAnsi="Comic Sans MS" w:cs="Comic Sans MS"/>
              </w:rPr>
            </w:pPr>
          </w:p>
        </w:tc>
        <w:tc>
          <w:tcPr>
            <w:tcW w:w="2027" w:type="dxa"/>
            <w:tcBorders>
              <w:top w:val="single" w:sz="4" w:space="0" w:color="000000"/>
              <w:left w:val="single" w:sz="4" w:space="0" w:color="000000"/>
              <w:bottom w:val="single" w:sz="4" w:space="0" w:color="000000"/>
              <w:right w:val="single" w:sz="4" w:space="0" w:color="000000"/>
            </w:tcBorders>
          </w:tcPr>
          <w:p w14:paraId="46EE8343"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racism</w:t>
            </w:r>
          </w:p>
          <w:p w14:paraId="472E7BEE"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segregation</w:t>
            </w:r>
          </w:p>
          <w:p w14:paraId="5D552417" w14:textId="77777777" w:rsidR="00D81832" w:rsidRPr="00772C55" w:rsidRDefault="00D81832">
            <w:pPr>
              <w:rPr>
                <w:rFonts w:ascii="Comic Sans MS" w:eastAsia="Comic Sans MS" w:hAnsi="Comic Sans MS" w:cs="Comic Sans MS"/>
              </w:rPr>
            </w:pPr>
          </w:p>
        </w:tc>
        <w:tc>
          <w:tcPr>
            <w:tcW w:w="2214" w:type="dxa"/>
            <w:tcBorders>
              <w:top w:val="single" w:sz="4" w:space="0" w:color="000000"/>
              <w:left w:val="single" w:sz="4" w:space="0" w:color="000000"/>
              <w:bottom w:val="single" w:sz="4" w:space="0" w:color="000000"/>
              <w:right w:val="single" w:sz="4" w:space="0" w:color="000000"/>
            </w:tcBorders>
          </w:tcPr>
          <w:p w14:paraId="26565CE6"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disembarked</w:t>
            </w:r>
          </w:p>
        </w:tc>
        <w:tc>
          <w:tcPr>
            <w:tcW w:w="2066" w:type="dxa"/>
            <w:tcBorders>
              <w:top w:val="single" w:sz="4" w:space="0" w:color="000000"/>
              <w:left w:val="single" w:sz="4" w:space="0" w:color="000000"/>
              <w:bottom w:val="single" w:sz="4" w:space="0" w:color="000000"/>
              <w:right w:val="single" w:sz="4" w:space="0" w:color="000000"/>
            </w:tcBorders>
          </w:tcPr>
          <w:p w14:paraId="5A36B586"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diversity</w:t>
            </w:r>
          </w:p>
        </w:tc>
        <w:tc>
          <w:tcPr>
            <w:tcW w:w="2066" w:type="dxa"/>
            <w:tcBorders>
              <w:top w:val="single" w:sz="4" w:space="0" w:color="000000"/>
              <w:left w:val="single" w:sz="4" w:space="0" w:color="000000"/>
              <w:bottom w:val="single" w:sz="4" w:space="0" w:color="000000"/>
              <w:right w:val="single" w:sz="4" w:space="0" w:color="000000"/>
            </w:tcBorders>
          </w:tcPr>
          <w:p w14:paraId="7FDECAF0" w14:textId="77777777" w:rsidR="00D81832" w:rsidRPr="00772C55" w:rsidRDefault="00000000">
            <w:pPr>
              <w:rPr>
                <w:rFonts w:ascii="Comic Sans MS" w:eastAsia="Comic Sans MS" w:hAnsi="Comic Sans MS" w:cs="Comic Sans MS"/>
              </w:rPr>
            </w:pPr>
            <w:r w:rsidRPr="00772C55">
              <w:rPr>
                <w:rFonts w:ascii="Comic Sans MS" w:eastAsia="Comic Sans MS" w:hAnsi="Comic Sans MS" w:cs="Comic Sans MS"/>
              </w:rPr>
              <w:t>demobilised</w:t>
            </w:r>
          </w:p>
        </w:tc>
        <w:tc>
          <w:tcPr>
            <w:tcW w:w="2312" w:type="dxa"/>
            <w:tcBorders>
              <w:top w:val="single" w:sz="4" w:space="0" w:color="000000"/>
              <w:left w:val="single" w:sz="4" w:space="0" w:color="000000"/>
              <w:bottom w:val="single" w:sz="4" w:space="0" w:color="000000"/>
              <w:right w:val="single" w:sz="4" w:space="0" w:color="000000"/>
            </w:tcBorders>
          </w:tcPr>
          <w:p w14:paraId="211C63A8" w14:textId="77777777" w:rsidR="00D81832" w:rsidRPr="00772C55" w:rsidRDefault="00D81832">
            <w:pPr>
              <w:rPr>
                <w:rFonts w:ascii="Comic Sans MS" w:eastAsia="Comic Sans MS" w:hAnsi="Comic Sans MS" w:cs="Comic Sans MS"/>
              </w:rPr>
            </w:pPr>
          </w:p>
        </w:tc>
      </w:tr>
    </w:tbl>
    <w:p w14:paraId="6C603B68" w14:textId="77777777" w:rsidR="00D81832" w:rsidRPr="00772C55" w:rsidRDefault="00D81832">
      <w:pPr>
        <w:jc w:val="center"/>
        <w:rPr>
          <w:rFonts w:ascii="Comic Sans MS" w:eastAsia="Comic Sans MS" w:hAnsi="Comic Sans MS" w:cs="Comic Sans MS"/>
          <w:b/>
        </w:rPr>
      </w:pPr>
    </w:p>
    <w:sectPr w:rsidR="00D81832" w:rsidRPr="00772C55">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88CB82E4-401C-4E1D-BEAE-6A06F53330E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6D6BCAA-419B-4789-B804-7D50AD5A306D}"/>
    <w:embedBold r:id="rId3" w:fontKey="{A6050DF5-69E0-4E5F-85B5-7D0E92808576}"/>
  </w:font>
  <w:font w:name="Comic Sans MS">
    <w:panose1 w:val="030F0702030302020204"/>
    <w:charset w:val="00"/>
    <w:family w:val="script"/>
    <w:pitch w:val="variable"/>
    <w:sig w:usb0="00000687" w:usb1="00000013" w:usb2="00000000" w:usb3="00000000" w:csb0="0000009F" w:csb1="00000000"/>
    <w:embedRegular r:id="rId4" w:fontKey="{6E8BCCF6-48CF-44C8-8E64-AFB9A14EA489}"/>
    <w:embedBold r:id="rId5" w:fontKey="{0B9D197D-4844-4DB2-A993-66291587EBCB}"/>
  </w:font>
  <w:font w:name="Georgia">
    <w:panose1 w:val="02040502050405020303"/>
    <w:charset w:val="00"/>
    <w:family w:val="roman"/>
    <w:pitch w:val="variable"/>
    <w:sig w:usb0="00000287" w:usb1="00000000" w:usb2="00000000" w:usb3="00000000" w:csb0="0000009F" w:csb1="00000000"/>
    <w:embedRegular r:id="rId6" w:fontKey="{E603A64F-9ACD-4838-BDBF-5BA7A5C34C3C}"/>
    <w:embedItalic r:id="rId7" w:fontKey="{2080308E-E403-48E5-885C-5A4A0F6BC3E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30A575E7-F9A2-48C2-A446-AD79FEE98B8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2B56C9"/>
    <w:multiLevelType w:val="multilevel"/>
    <w:tmpl w:val="3DDEF12E"/>
    <w:lvl w:ilvl="0">
      <w:start w:val="1"/>
      <w:numFmt w:val="bullet"/>
      <w:lvlText w:val="●"/>
      <w:lvlJc w:val="left"/>
      <w:pPr>
        <w:ind w:left="720" w:hanging="360"/>
      </w:pPr>
      <w:rPr>
        <w:rFonts w:ascii="Roboto" w:eastAsia="Roboto" w:hAnsi="Roboto" w:cs="Roboto"/>
        <w:color w:val="222222"/>
        <w:u w:val="none"/>
      </w:rPr>
    </w:lvl>
    <w:lvl w:ilvl="1">
      <w:start w:val="1"/>
      <w:numFmt w:val="bullet"/>
      <w:lvlText w:val="○"/>
      <w:lvlJc w:val="left"/>
      <w:pPr>
        <w:ind w:left="1440" w:hanging="360"/>
      </w:pPr>
      <w:rPr>
        <w:rFonts w:ascii="Roboto" w:eastAsia="Roboto" w:hAnsi="Roboto" w:cs="Roboto"/>
        <w:color w:val="2222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F24A11"/>
    <w:multiLevelType w:val="multilevel"/>
    <w:tmpl w:val="608AF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0876169">
    <w:abstractNumId w:val="0"/>
  </w:num>
  <w:num w:numId="2" w16cid:durableId="1521116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832"/>
    <w:rsid w:val="00367921"/>
    <w:rsid w:val="00772C55"/>
    <w:rsid w:val="00D818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E4210"/>
  <w15:docId w15:val="{EC0DF3E0-6BA3-4D46-BAC7-377DB3DA1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e-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BD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188B"/>
    <w:pPr>
      <w:ind w:left="720"/>
      <w:contextualSpacing/>
    </w:pPr>
  </w:style>
  <w:style w:type="paragraph" w:styleId="NoSpacing">
    <w:name w:val="No Spacing"/>
    <w:uiPriority w:val="1"/>
    <w:qFormat/>
    <w:rsid w:val="00C75C54"/>
    <w:pPr>
      <w:spacing w:after="0"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F63F0"/>
  </w:style>
  <w:style w:type="character" w:customStyle="1" w:styleId="eop">
    <w:name w:val="eop"/>
    <w:basedOn w:val="DefaultParagraphFont"/>
    <w:rsid w:val="000F63F0"/>
  </w:style>
  <w:style w:type="paragraph" w:customStyle="1" w:styleId="paragraph">
    <w:name w:val="paragraph"/>
    <w:basedOn w:val="Normal"/>
    <w:rsid w:val="000F63F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C55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D5C73"/>
    <w:pPr>
      <w:widowControl w:val="0"/>
      <w:autoSpaceDE w:val="0"/>
      <w:autoSpaceDN w:val="0"/>
      <w:spacing w:after="0" w:line="240" w:lineRule="auto"/>
      <w:ind w:left="471"/>
    </w:pPr>
    <w:rPr>
      <w:rFonts w:ascii="Comic Sans MS" w:eastAsia="Comic Sans MS" w:hAnsi="Comic Sans MS" w:cs="Comic Sans MS"/>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QGhgGMRxisiVyxYxE+w9TliSpg==">CgMxLjA4AHIhMUxRMFVYdjQ4TUxubEJ3WHNSTnRwM3kwdXVCdnFHbng3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856</Words>
  <Characters>4883</Characters>
  <Application>Microsoft Office Word</Application>
  <DocSecurity>0</DocSecurity>
  <Lines>40</Lines>
  <Paragraphs>11</Paragraphs>
  <ScaleCrop>false</ScaleCrop>
  <Company/>
  <LinksUpToDate>false</LinksUpToDate>
  <CharactersWithSpaces>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Tibble</dc:creator>
  <cp:lastModifiedBy>Pauline Chawner</cp:lastModifiedBy>
  <cp:revision>2</cp:revision>
  <dcterms:created xsi:type="dcterms:W3CDTF">2024-07-17T08:50:00Z</dcterms:created>
  <dcterms:modified xsi:type="dcterms:W3CDTF">2025-03-10T16:31:00Z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0x010100165082385E536C4BBAD8E53215F6C958</vt:lpwstr>
  </property>
</Properties>
</file>