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57B41" w14:textId="77777777" w:rsidR="007466CB" w:rsidRPr="005C5C1E" w:rsidRDefault="007466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omic Sans MS" w:eastAsia="Arial" w:hAnsi="Comic Sans MS" w:cs="Arial"/>
          <w:color w:val="000000"/>
        </w:rPr>
      </w:pPr>
    </w:p>
    <w:tbl>
      <w:tblPr>
        <w:tblStyle w:val="a2"/>
        <w:tblW w:w="13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3260"/>
        <w:gridCol w:w="4394"/>
        <w:gridCol w:w="4639"/>
      </w:tblGrid>
      <w:tr w:rsidR="007466CB" w:rsidRPr="005C5C1E" w14:paraId="31D8CEBD" w14:textId="77777777">
        <w:trPr>
          <w:trHeight w:val="689"/>
        </w:trPr>
        <w:tc>
          <w:tcPr>
            <w:tcW w:w="13848" w:type="dxa"/>
            <w:gridSpan w:val="4"/>
            <w:shd w:val="clear" w:color="auto" w:fill="C5E0B3"/>
          </w:tcPr>
          <w:p w14:paraId="0F664B67" w14:textId="77777777" w:rsidR="007466CB" w:rsidRPr="005C5C1E" w:rsidRDefault="007466CB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62675946" w14:textId="77777777" w:rsidR="007466CB" w:rsidRPr="005C5C1E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5C5C1E">
              <w:rPr>
                <w:rFonts w:ascii="Comic Sans MS" w:eastAsia="Comic Sans MS" w:hAnsi="Comic Sans MS" w:cs="Comic Sans MS"/>
                <w:b/>
              </w:rPr>
              <w:t>Geography Year 5 Medium Term Planning – 4 and 6 figure grid references</w:t>
            </w:r>
          </w:p>
        </w:tc>
      </w:tr>
      <w:tr w:rsidR="007466CB" w:rsidRPr="005C5C1E" w14:paraId="01829065" w14:textId="77777777">
        <w:trPr>
          <w:trHeight w:val="274"/>
        </w:trPr>
        <w:tc>
          <w:tcPr>
            <w:tcW w:w="13848" w:type="dxa"/>
            <w:gridSpan w:val="4"/>
            <w:shd w:val="clear" w:color="auto" w:fill="C5E0B3"/>
          </w:tcPr>
          <w:p w14:paraId="657FE93F" w14:textId="77777777" w:rsidR="007466CB" w:rsidRPr="005C5C1E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5C5C1E">
              <w:rPr>
                <w:rFonts w:ascii="Comic Sans MS" w:eastAsia="Comic Sans MS" w:hAnsi="Comic Sans MS" w:cs="Comic Sans MS"/>
                <w:b/>
              </w:rPr>
              <w:t>National Curriculum</w:t>
            </w:r>
          </w:p>
          <w:p w14:paraId="772405C0" w14:textId="77777777" w:rsidR="007466CB" w:rsidRPr="005C5C1E" w:rsidRDefault="00000000">
            <w:pPr>
              <w:spacing w:after="240"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5C5C1E">
              <w:rPr>
                <w:rFonts w:ascii="Comic Sans MS" w:eastAsia="Comic Sans MS" w:hAnsi="Comic Sans MS" w:cs="Comic Sans MS"/>
                <w:color w:val="222222"/>
              </w:rPr>
              <w:t>Pupils should extend their knowledge and understanding beyond the local area to include the United Kingdom and Europe, North and South America. This will include the location and characteristics of a range of the world’s most significant human and physical features. They should develop their use of geographical knowledge, understanding and skills to enhance their locational and place knowledge.</w:t>
            </w:r>
          </w:p>
          <w:p w14:paraId="3BFD9E39" w14:textId="77777777" w:rsidR="007466CB" w:rsidRPr="005C5C1E" w:rsidRDefault="00000000">
            <w:pPr>
              <w:spacing w:before="240" w:after="240"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5C5C1E">
              <w:rPr>
                <w:rFonts w:ascii="Comic Sans MS" w:eastAsia="Comic Sans MS" w:hAnsi="Comic Sans MS" w:cs="Comic Sans MS"/>
                <w:color w:val="222222"/>
              </w:rPr>
              <w:t>Pupils should be taught to:</w:t>
            </w:r>
          </w:p>
          <w:p w14:paraId="0BABB3C5" w14:textId="77777777" w:rsidR="007466CB" w:rsidRPr="005C5C1E" w:rsidRDefault="00000000">
            <w:pPr>
              <w:spacing w:before="240" w:after="240"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5C5C1E">
              <w:rPr>
                <w:rFonts w:ascii="Comic Sans MS" w:eastAsia="Comic Sans MS" w:hAnsi="Comic Sans MS" w:cs="Comic Sans MS"/>
                <w:color w:val="222222"/>
              </w:rPr>
              <w:t>Locational knowledge</w:t>
            </w:r>
          </w:p>
          <w:p w14:paraId="551C55D8" w14:textId="77777777" w:rsidR="007466CB" w:rsidRPr="005C5C1E" w:rsidRDefault="00000000">
            <w:pPr>
              <w:numPr>
                <w:ilvl w:val="0"/>
                <w:numId w:val="2"/>
              </w:numPr>
              <w:spacing w:before="240" w:after="120" w:line="354" w:lineRule="auto"/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  <w:color w:val="222222"/>
              </w:rPr>
              <w:t>identify the position and significance of latitude, longitude, Equator, Northern Hemisphere, Southern Hemisphere, the Tropics of Cancer and Capricorn, Arctic and Antarctic Circle, the Prime/Greenwich Meridian and time zones (including day and night)</w:t>
            </w:r>
          </w:p>
          <w:p w14:paraId="3B163209" w14:textId="77777777" w:rsidR="007466CB" w:rsidRPr="005C5C1E" w:rsidRDefault="00000000">
            <w:pPr>
              <w:spacing w:before="240" w:after="240"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5C5C1E">
              <w:rPr>
                <w:rFonts w:ascii="Comic Sans MS" w:eastAsia="Comic Sans MS" w:hAnsi="Comic Sans MS" w:cs="Comic Sans MS"/>
                <w:color w:val="222222"/>
              </w:rPr>
              <w:t>Geographical skills and fieldwork</w:t>
            </w:r>
          </w:p>
          <w:p w14:paraId="5D8A52B1" w14:textId="77777777" w:rsidR="007466CB" w:rsidRPr="005C5C1E" w:rsidRDefault="00000000">
            <w:pPr>
              <w:numPr>
                <w:ilvl w:val="0"/>
                <w:numId w:val="3"/>
              </w:numPr>
              <w:spacing w:before="240" w:line="354" w:lineRule="auto"/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  <w:color w:val="222222"/>
              </w:rPr>
              <w:t>use maps, atlases, globes and digital/computer mapping to locate countries and describe features studied</w:t>
            </w:r>
          </w:p>
          <w:p w14:paraId="1E933ED3" w14:textId="77777777" w:rsidR="007466CB" w:rsidRPr="005C5C1E" w:rsidRDefault="00000000">
            <w:pPr>
              <w:numPr>
                <w:ilvl w:val="0"/>
                <w:numId w:val="3"/>
              </w:numPr>
              <w:spacing w:line="354" w:lineRule="auto"/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  <w:color w:val="222222"/>
              </w:rPr>
              <w:t>use the eight points of a compass, four and six-figure grid references, symbols and key (including the use of Ordnance Survey maps) to build their knowledge of the United Kingdom and the wider world</w:t>
            </w:r>
          </w:p>
          <w:p w14:paraId="11DDD50F" w14:textId="77777777" w:rsidR="007466CB" w:rsidRPr="005C5C1E" w:rsidRDefault="00000000">
            <w:pPr>
              <w:numPr>
                <w:ilvl w:val="0"/>
                <w:numId w:val="3"/>
              </w:numPr>
              <w:spacing w:after="120" w:line="354" w:lineRule="auto"/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  <w:color w:val="222222"/>
              </w:rPr>
              <w:lastRenderedPageBreak/>
              <w:t>use fieldwork to observe, measure, record and present the human and physical features in the local area using a range of methods, including sketch maps, plans and graphs, and digital technologies.</w:t>
            </w:r>
          </w:p>
          <w:p w14:paraId="064360F7" w14:textId="77777777" w:rsidR="007466CB" w:rsidRPr="005C5C1E" w:rsidRDefault="00000000">
            <w:pPr>
              <w:spacing w:after="120" w:line="354" w:lineRule="auto"/>
              <w:rPr>
                <w:rFonts w:ascii="Comic Sans MS" w:eastAsia="Comic Sans MS" w:hAnsi="Comic Sans MS" w:cs="Comic Sans MS"/>
                <w:color w:val="222222"/>
                <w:u w:val="single"/>
              </w:rPr>
            </w:pPr>
            <w:r w:rsidRPr="005C5C1E">
              <w:rPr>
                <w:rFonts w:ascii="Comic Sans MS" w:eastAsia="Comic Sans MS" w:hAnsi="Comic Sans MS" w:cs="Comic Sans MS"/>
                <w:color w:val="222222"/>
                <w:u w:val="single"/>
              </w:rPr>
              <w:t>Catholic Social Teaching Principles</w:t>
            </w:r>
          </w:p>
          <w:p w14:paraId="61EBA644" w14:textId="77777777" w:rsidR="007466CB" w:rsidRPr="005C5C1E" w:rsidRDefault="00000000">
            <w:pPr>
              <w:numPr>
                <w:ilvl w:val="0"/>
                <w:numId w:val="1"/>
              </w:numPr>
              <w:spacing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5C5C1E">
              <w:rPr>
                <w:rFonts w:ascii="Comic Sans MS" w:eastAsia="Comic Sans MS" w:hAnsi="Comic Sans MS" w:cs="Comic Sans MS"/>
                <w:color w:val="222222"/>
              </w:rPr>
              <w:t>Stewardship</w:t>
            </w:r>
          </w:p>
          <w:p w14:paraId="15448A83" w14:textId="36E42067" w:rsidR="007466CB" w:rsidRPr="005C5C1E" w:rsidRDefault="00000000" w:rsidP="005C5C1E">
            <w:pPr>
              <w:numPr>
                <w:ilvl w:val="0"/>
                <w:numId w:val="1"/>
              </w:numPr>
              <w:spacing w:after="120"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5C5C1E">
              <w:rPr>
                <w:rFonts w:ascii="Comic Sans MS" w:eastAsia="Comic Sans MS" w:hAnsi="Comic Sans MS" w:cs="Comic Sans MS"/>
                <w:color w:val="222222"/>
              </w:rPr>
              <w:t>Distributive Justice</w:t>
            </w:r>
          </w:p>
        </w:tc>
      </w:tr>
      <w:tr w:rsidR="005C5C1E" w:rsidRPr="005C5C1E" w14:paraId="7D6F83F4" w14:textId="77777777" w:rsidTr="005C5C1E">
        <w:trPr>
          <w:trHeight w:val="279"/>
        </w:trPr>
        <w:tc>
          <w:tcPr>
            <w:tcW w:w="1555" w:type="dxa"/>
            <w:shd w:val="clear" w:color="auto" w:fill="F7CBAC"/>
          </w:tcPr>
          <w:p w14:paraId="08EA2D24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260" w:type="dxa"/>
            <w:shd w:val="clear" w:color="auto" w:fill="F7CBAC"/>
          </w:tcPr>
          <w:p w14:paraId="1AD26545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Lesson 1</w:t>
            </w:r>
          </w:p>
        </w:tc>
        <w:tc>
          <w:tcPr>
            <w:tcW w:w="4394" w:type="dxa"/>
            <w:shd w:val="clear" w:color="auto" w:fill="F7CBAC"/>
          </w:tcPr>
          <w:p w14:paraId="1483C6F9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Lesson 2</w:t>
            </w:r>
          </w:p>
        </w:tc>
        <w:tc>
          <w:tcPr>
            <w:tcW w:w="4639" w:type="dxa"/>
            <w:shd w:val="clear" w:color="auto" w:fill="F7CBAC"/>
          </w:tcPr>
          <w:p w14:paraId="1205A3F4" w14:textId="36533248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Lesson 3</w:t>
            </w:r>
          </w:p>
        </w:tc>
      </w:tr>
      <w:tr w:rsidR="005C5C1E" w:rsidRPr="005C5C1E" w14:paraId="74C1826C" w14:textId="77777777" w:rsidTr="005C5C1E">
        <w:trPr>
          <w:trHeight w:val="784"/>
        </w:trPr>
        <w:tc>
          <w:tcPr>
            <w:tcW w:w="1555" w:type="dxa"/>
          </w:tcPr>
          <w:p w14:paraId="3A26304F" w14:textId="77777777" w:rsidR="005C5C1E" w:rsidRPr="005C5C1E" w:rsidRDefault="005C5C1E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5C5C1E">
              <w:rPr>
                <w:rFonts w:ascii="Comic Sans MS" w:eastAsia="Comic Sans MS" w:hAnsi="Comic Sans MS" w:cs="Comic Sans MS"/>
                <w:b/>
              </w:rPr>
              <w:t>Learning intention</w:t>
            </w:r>
          </w:p>
        </w:tc>
        <w:tc>
          <w:tcPr>
            <w:tcW w:w="3260" w:type="dxa"/>
          </w:tcPr>
          <w:p w14:paraId="66182C86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Why do we need latitude and longitude?</w:t>
            </w:r>
          </w:p>
        </w:tc>
        <w:tc>
          <w:tcPr>
            <w:tcW w:w="4394" w:type="dxa"/>
          </w:tcPr>
          <w:p w14:paraId="48710B1D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What are 4 and 6 figure grid references and how do we use them?</w:t>
            </w:r>
          </w:p>
          <w:p w14:paraId="33C429BC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639" w:type="dxa"/>
          </w:tcPr>
          <w:p w14:paraId="0B486E70" w14:textId="366E60FC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How can I precisely describe locations, landmarks and places as a geographer?</w:t>
            </w:r>
          </w:p>
        </w:tc>
      </w:tr>
      <w:tr w:rsidR="005C5C1E" w:rsidRPr="005C5C1E" w14:paraId="7BE51AE4" w14:textId="77777777" w:rsidTr="005C5C1E">
        <w:trPr>
          <w:trHeight w:val="1885"/>
        </w:trPr>
        <w:tc>
          <w:tcPr>
            <w:tcW w:w="1555" w:type="dxa"/>
          </w:tcPr>
          <w:p w14:paraId="488E724F" w14:textId="77777777" w:rsidR="005C5C1E" w:rsidRDefault="005C5C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 w:rsidRPr="005C5C1E">
              <w:rPr>
                <w:rFonts w:ascii="Comic Sans MS" w:eastAsia="Comic Sans MS" w:hAnsi="Comic Sans MS" w:cs="Comic Sans MS"/>
                <w:b/>
                <w:color w:val="000000"/>
              </w:rPr>
              <w:t>Recall and retrieval</w:t>
            </w:r>
          </w:p>
          <w:p w14:paraId="4BA883E9" w14:textId="77777777" w:rsidR="005C5C1E" w:rsidRPr="005C5C1E" w:rsidRDefault="005C5C1E" w:rsidP="005C5C1E">
            <w:pPr>
              <w:rPr>
                <w:rFonts w:ascii="Comic Sans MS" w:eastAsia="Comic Sans MS" w:hAnsi="Comic Sans MS" w:cs="Comic Sans MS"/>
              </w:rPr>
            </w:pPr>
          </w:p>
          <w:p w14:paraId="3EB5565E" w14:textId="77777777" w:rsidR="005C5C1E" w:rsidRPr="005C5C1E" w:rsidRDefault="005C5C1E" w:rsidP="005C5C1E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260" w:type="dxa"/>
          </w:tcPr>
          <w:p w14:paraId="4DBF3062" w14:textId="77777777" w:rsidR="005C5C1E" w:rsidRPr="005C5C1E" w:rsidRDefault="005C5C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4394" w:type="dxa"/>
          </w:tcPr>
          <w:p w14:paraId="3AB01072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What is the importance of longitude and latitude?</w:t>
            </w:r>
          </w:p>
        </w:tc>
        <w:tc>
          <w:tcPr>
            <w:tcW w:w="4639" w:type="dxa"/>
          </w:tcPr>
          <w:p w14:paraId="48DDB13C" w14:textId="30CB78F5" w:rsidR="005C5C1E" w:rsidRPr="005C5C1E" w:rsidRDefault="005C5C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</w:rPr>
            </w:pPr>
            <w:r w:rsidRPr="005C5C1E">
              <w:rPr>
                <w:rFonts w:ascii="Comic Sans MS" w:eastAsia="Comic Sans MS" w:hAnsi="Comic Sans MS" w:cs="Comic Sans MS"/>
              </w:rPr>
              <w:t>What are 4 and 6 figure grid references and why do we use them?</w:t>
            </w:r>
          </w:p>
        </w:tc>
      </w:tr>
      <w:tr w:rsidR="005C5C1E" w:rsidRPr="005C5C1E" w14:paraId="221928D9" w14:textId="77777777" w:rsidTr="005C5C1E">
        <w:trPr>
          <w:trHeight w:val="1741"/>
        </w:trPr>
        <w:tc>
          <w:tcPr>
            <w:tcW w:w="1555" w:type="dxa"/>
          </w:tcPr>
          <w:p w14:paraId="1F45A3B4" w14:textId="77777777" w:rsidR="005C5C1E" w:rsidRPr="005C5C1E" w:rsidRDefault="005C5C1E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5C5C1E">
              <w:rPr>
                <w:rFonts w:ascii="Comic Sans MS" w:eastAsia="Comic Sans MS" w:hAnsi="Comic Sans MS" w:cs="Comic Sans MS"/>
                <w:b/>
              </w:rPr>
              <w:t>Sequence of knowledge throughout the lesson</w:t>
            </w:r>
          </w:p>
        </w:tc>
        <w:tc>
          <w:tcPr>
            <w:tcW w:w="3260" w:type="dxa"/>
          </w:tcPr>
          <w:p w14:paraId="4DA5E211" w14:textId="77777777" w:rsidR="005C5C1E" w:rsidRPr="005C5C1E" w:rsidRDefault="005C5C1E">
            <w:pPr>
              <w:rPr>
                <w:rFonts w:ascii="Comic Sans MS" w:eastAsia="Comic Sans MS" w:hAnsi="Comic Sans MS" w:cs="Comic Sans MS"/>
                <w:b/>
              </w:rPr>
            </w:pPr>
            <w:r w:rsidRPr="005C5C1E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6FDE906C" w14:textId="77777777" w:rsidR="005C5C1E" w:rsidRPr="005C5C1E" w:rsidRDefault="005C5C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48576ECD" w14:textId="77777777" w:rsidR="005C5C1E" w:rsidRPr="005C5C1E" w:rsidRDefault="005C5C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Discuss longitude and latitude and why they are important.</w:t>
            </w:r>
          </w:p>
          <w:p w14:paraId="5D429A25" w14:textId="77777777" w:rsidR="005C5C1E" w:rsidRPr="005C5C1E" w:rsidRDefault="005C5C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 xml:space="preserve">Discuss how we use the intersects where the longitude and latitude lines </w:t>
            </w:r>
            <w:r w:rsidRPr="005C5C1E">
              <w:rPr>
                <w:rFonts w:ascii="Comic Sans MS" w:eastAsia="Comic Sans MS" w:hAnsi="Comic Sans MS" w:cs="Comic Sans MS"/>
              </w:rPr>
              <w:lastRenderedPageBreak/>
              <w:t>meet to get an accurate position.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057F4" w14:textId="77777777" w:rsidR="005C5C1E" w:rsidRPr="005C5C1E" w:rsidRDefault="005C5C1E">
            <w:pPr>
              <w:rPr>
                <w:rFonts w:ascii="Comic Sans MS" w:eastAsia="Comic Sans MS" w:hAnsi="Comic Sans MS" w:cs="Comic Sans MS"/>
                <w:b/>
              </w:rPr>
            </w:pPr>
            <w:r w:rsidRPr="005C5C1E">
              <w:rPr>
                <w:rFonts w:ascii="Comic Sans MS" w:eastAsia="Comic Sans MS" w:hAnsi="Comic Sans MS" w:cs="Comic Sans MS"/>
                <w:b/>
              </w:rPr>
              <w:lastRenderedPageBreak/>
              <w:t>Key knowledge</w:t>
            </w:r>
          </w:p>
          <w:p w14:paraId="76DB15A9" w14:textId="77777777" w:rsidR="005C5C1E" w:rsidRPr="005C5C1E" w:rsidRDefault="005C5C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4DDAF56C" w14:textId="77777777" w:rsidR="005C5C1E" w:rsidRPr="005C5C1E" w:rsidRDefault="005C5C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Discuss 4 figure grid references</w:t>
            </w:r>
          </w:p>
          <w:p w14:paraId="640601FB" w14:textId="77777777" w:rsidR="005C5C1E" w:rsidRPr="005C5C1E" w:rsidRDefault="005C5C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Using a map find the 2 grid reference letters and note them down.</w:t>
            </w:r>
          </w:p>
          <w:p w14:paraId="5586DA8A" w14:textId="77777777" w:rsidR="005C5C1E" w:rsidRPr="005C5C1E" w:rsidRDefault="005C5C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lastRenderedPageBreak/>
              <w:t>Discuss the eastings and northings letter and the order they should be written down.</w:t>
            </w:r>
          </w:p>
          <w:p w14:paraId="317AD09A" w14:textId="77777777" w:rsidR="005C5C1E" w:rsidRPr="005C5C1E" w:rsidRDefault="005C5C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4FA17012" w14:textId="77777777" w:rsidR="005C5C1E" w:rsidRPr="005C5C1E" w:rsidRDefault="005C5C1E">
            <w:pP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Discuss 6 figure grid references</w:t>
            </w:r>
          </w:p>
          <w:p w14:paraId="7F55515B" w14:textId="77777777" w:rsidR="005C5C1E" w:rsidRPr="005C5C1E" w:rsidRDefault="005C5C1E">
            <w:pP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Using a map find the 2 grid reference letters and note them down.</w:t>
            </w:r>
          </w:p>
          <w:p w14:paraId="071F02B4" w14:textId="77777777" w:rsidR="005C5C1E" w:rsidRPr="005C5C1E" w:rsidRDefault="005C5C1E">
            <w:pP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Discuss the eastings and northings letter and the order they should be written down.</w:t>
            </w:r>
          </w:p>
          <w:p w14:paraId="4BB76392" w14:textId="77777777" w:rsidR="005C5C1E" w:rsidRPr="005C5C1E" w:rsidRDefault="005C5C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46673" w14:textId="77777777" w:rsidR="005C5C1E" w:rsidRPr="005C5C1E" w:rsidRDefault="005C5C1E">
            <w:pPr>
              <w:rPr>
                <w:rFonts w:ascii="Comic Sans MS" w:eastAsia="Comic Sans MS" w:hAnsi="Comic Sans MS" w:cs="Comic Sans MS"/>
                <w:b/>
              </w:rPr>
            </w:pPr>
            <w:r w:rsidRPr="005C5C1E">
              <w:rPr>
                <w:rFonts w:ascii="Comic Sans MS" w:eastAsia="Comic Sans MS" w:hAnsi="Comic Sans MS" w:cs="Comic Sans MS"/>
                <w:b/>
              </w:rPr>
              <w:lastRenderedPageBreak/>
              <w:t>Key knowledge</w:t>
            </w:r>
          </w:p>
          <w:p w14:paraId="55AB1681" w14:textId="77777777" w:rsidR="005C5C1E" w:rsidRPr="005C5C1E" w:rsidRDefault="005C5C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1F8B2CB4" w14:textId="77777777" w:rsidR="005C5C1E" w:rsidRPr="005C5C1E" w:rsidRDefault="005C5C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Discuss when you would use a 4 and 6 figure grid reference.</w:t>
            </w:r>
          </w:p>
          <w:p w14:paraId="0DCA39D4" w14:textId="393EC710" w:rsidR="005C5C1E" w:rsidRPr="005C5C1E" w:rsidRDefault="005C5C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</w:rPr>
            </w:pPr>
            <w:r w:rsidRPr="005C5C1E">
              <w:rPr>
                <w:rFonts w:ascii="Comic Sans MS" w:eastAsia="Comic Sans MS" w:hAnsi="Comic Sans MS" w:cs="Comic Sans MS"/>
              </w:rPr>
              <w:t>Practice finding the 4 and 6 grid reference figures of places on a map.</w:t>
            </w:r>
          </w:p>
        </w:tc>
      </w:tr>
      <w:tr w:rsidR="005C5C1E" w:rsidRPr="005C5C1E" w14:paraId="46CEED25" w14:textId="77777777" w:rsidTr="005C5C1E">
        <w:trPr>
          <w:trHeight w:val="1741"/>
        </w:trPr>
        <w:tc>
          <w:tcPr>
            <w:tcW w:w="1555" w:type="dxa"/>
          </w:tcPr>
          <w:p w14:paraId="3A40D477" w14:textId="77777777" w:rsidR="005C5C1E" w:rsidRPr="005C5C1E" w:rsidRDefault="005C5C1E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 w:rsidRPr="005C5C1E">
              <w:rPr>
                <w:rFonts w:ascii="Comic Sans MS" w:eastAsia="Comic Sans MS" w:hAnsi="Comic Sans MS" w:cs="Comic Sans MS"/>
                <w:b/>
              </w:rPr>
              <w:t>Scaffolding</w:t>
            </w:r>
          </w:p>
        </w:tc>
        <w:tc>
          <w:tcPr>
            <w:tcW w:w="3260" w:type="dxa"/>
          </w:tcPr>
          <w:p w14:paraId="6423A595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word mat</w:t>
            </w:r>
          </w:p>
          <w:p w14:paraId="4694227D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</w:p>
          <w:p w14:paraId="3BFBFBB0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sentence starters</w:t>
            </w:r>
          </w:p>
          <w:p w14:paraId="4CF36674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</w:p>
          <w:p w14:paraId="30AE4FFA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  <w:p w14:paraId="2A3EE983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394" w:type="dxa"/>
          </w:tcPr>
          <w:p w14:paraId="4A910933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word mat</w:t>
            </w:r>
          </w:p>
          <w:p w14:paraId="391AD5B9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</w:p>
          <w:p w14:paraId="5585FF22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sentence starters</w:t>
            </w:r>
          </w:p>
          <w:p w14:paraId="1099AEE5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</w:p>
          <w:p w14:paraId="72D73E1C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  <w:tc>
          <w:tcPr>
            <w:tcW w:w="4639" w:type="dxa"/>
          </w:tcPr>
          <w:p w14:paraId="69EDDF9D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word mat</w:t>
            </w:r>
          </w:p>
          <w:p w14:paraId="65A86CCA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</w:p>
          <w:p w14:paraId="09626AA9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sentence starters</w:t>
            </w:r>
          </w:p>
          <w:p w14:paraId="1FA290BD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</w:p>
          <w:p w14:paraId="09B383AB" w14:textId="3A97771B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</w:tr>
      <w:tr w:rsidR="005C5C1E" w:rsidRPr="005C5C1E" w14:paraId="4A72E896" w14:textId="77777777" w:rsidTr="005C5C1E">
        <w:trPr>
          <w:trHeight w:val="1741"/>
        </w:trPr>
        <w:tc>
          <w:tcPr>
            <w:tcW w:w="1555" w:type="dxa"/>
          </w:tcPr>
          <w:p w14:paraId="0B6C7CDC" w14:textId="77777777" w:rsidR="005C5C1E" w:rsidRPr="005C5C1E" w:rsidRDefault="005C5C1E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 w:rsidRPr="005C5C1E">
              <w:rPr>
                <w:rFonts w:ascii="Comic Sans MS" w:eastAsia="Comic Sans MS" w:hAnsi="Comic Sans MS" w:cs="Comic Sans MS"/>
                <w:b/>
              </w:rPr>
              <w:lastRenderedPageBreak/>
              <w:t>Challenge</w:t>
            </w:r>
          </w:p>
        </w:tc>
        <w:tc>
          <w:tcPr>
            <w:tcW w:w="3260" w:type="dxa"/>
          </w:tcPr>
          <w:p w14:paraId="5BFEC449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57BCFF7B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</w:p>
          <w:p w14:paraId="08A1FF28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49C66378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</w:p>
          <w:p w14:paraId="5AE2C670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Giving examples.</w:t>
            </w:r>
          </w:p>
        </w:tc>
        <w:tc>
          <w:tcPr>
            <w:tcW w:w="4394" w:type="dxa"/>
          </w:tcPr>
          <w:p w14:paraId="48E39A58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5EA4EBC6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</w:p>
          <w:p w14:paraId="77F5E18B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2EDA90CD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</w:p>
          <w:p w14:paraId="11F1D354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Giving examples.</w:t>
            </w:r>
          </w:p>
        </w:tc>
        <w:tc>
          <w:tcPr>
            <w:tcW w:w="4639" w:type="dxa"/>
          </w:tcPr>
          <w:p w14:paraId="1581D2E6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30847302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</w:p>
          <w:p w14:paraId="643CE911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0FC62D1C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</w:p>
          <w:p w14:paraId="080F350D" w14:textId="40BD4F48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Giving examples.</w:t>
            </w:r>
          </w:p>
        </w:tc>
      </w:tr>
      <w:tr w:rsidR="005C5C1E" w:rsidRPr="005C5C1E" w14:paraId="0E8E20E7" w14:textId="77777777" w:rsidTr="005C5C1E">
        <w:trPr>
          <w:trHeight w:val="841"/>
        </w:trPr>
        <w:tc>
          <w:tcPr>
            <w:tcW w:w="1555" w:type="dxa"/>
          </w:tcPr>
          <w:p w14:paraId="35518ECF" w14:textId="77777777" w:rsidR="005C5C1E" w:rsidRPr="005C5C1E" w:rsidRDefault="005C5C1E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5C5C1E">
              <w:rPr>
                <w:rFonts w:ascii="Comic Sans MS" w:eastAsia="Comic Sans MS" w:hAnsi="Comic Sans MS" w:cs="Comic Sans MS"/>
                <w:b/>
              </w:rPr>
              <w:t>Key Vocabulary</w:t>
            </w:r>
          </w:p>
          <w:p w14:paraId="14E061EF" w14:textId="77777777" w:rsidR="005C5C1E" w:rsidRPr="005C5C1E" w:rsidRDefault="005C5C1E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5C5C1E">
              <w:rPr>
                <w:rFonts w:ascii="Comic Sans MS" w:eastAsia="Comic Sans MS" w:hAnsi="Comic Sans MS" w:cs="Comic Sans MS"/>
                <w:b/>
              </w:rPr>
              <w:t>Tier 2</w:t>
            </w:r>
          </w:p>
          <w:p w14:paraId="7F19D347" w14:textId="77777777" w:rsidR="005C5C1E" w:rsidRPr="005C5C1E" w:rsidRDefault="005C5C1E">
            <w:pPr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260" w:type="dxa"/>
          </w:tcPr>
          <w:p w14:paraId="1CCB599C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horizontal</w:t>
            </w:r>
          </w:p>
          <w:p w14:paraId="4039713D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parallel</w:t>
            </w:r>
          </w:p>
          <w:p w14:paraId="76BA1A82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intersect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7D5E6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reference</w:t>
            </w:r>
          </w:p>
          <w:p w14:paraId="47F5CF51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coordinates</w:t>
            </w:r>
          </w:p>
          <w:p w14:paraId="3C1F2C72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degrees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C205C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reference</w:t>
            </w:r>
          </w:p>
          <w:p w14:paraId="13891F9A" w14:textId="617230AD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coordinates</w:t>
            </w:r>
          </w:p>
        </w:tc>
      </w:tr>
      <w:tr w:rsidR="005C5C1E" w:rsidRPr="005C5C1E" w14:paraId="0F66767A" w14:textId="77777777" w:rsidTr="005C5C1E">
        <w:trPr>
          <w:trHeight w:val="841"/>
        </w:trPr>
        <w:tc>
          <w:tcPr>
            <w:tcW w:w="1555" w:type="dxa"/>
          </w:tcPr>
          <w:p w14:paraId="7D90FC1B" w14:textId="77777777" w:rsidR="005C5C1E" w:rsidRPr="005C5C1E" w:rsidRDefault="005C5C1E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5C5C1E">
              <w:rPr>
                <w:rFonts w:ascii="Comic Sans MS" w:eastAsia="Comic Sans MS" w:hAnsi="Comic Sans MS" w:cs="Comic Sans MS"/>
                <w:b/>
              </w:rPr>
              <w:t>Key Vocabulary</w:t>
            </w:r>
          </w:p>
          <w:p w14:paraId="3E248EDF" w14:textId="77777777" w:rsidR="005C5C1E" w:rsidRPr="005C5C1E" w:rsidRDefault="005C5C1E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5C5C1E">
              <w:rPr>
                <w:rFonts w:ascii="Comic Sans MS" w:eastAsia="Comic Sans MS" w:hAnsi="Comic Sans MS" w:cs="Comic Sans MS"/>
                <w:b/>
              </w:rPr>
              <w:t>Tier 3</w:t>
            </w:r>
          </w:p>
          <w:p w14:paraId="1B89CC9E" w14:textId="77777777" w:rsidR="005C5C1E" w:rsidRPr="005C5C1E" w:rsidRDefault="005C5C1E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260" w:type="dxa"/>
          </w:tcPr>
          <w:p w14:paraId="107B8771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latitude</w:t>
            </w:r>
          </w:p>
          <w:p w14:paraId="6E07BCCF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longitude</w:t>
            </w:r>
          </w:p>
          <w:p w14:paraId="39E34B55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meridian</w:t>
            </w:r>
          </w:p>
          <w:p w14:paraId="5FCDD8B7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hemisphere</w:t>
            </w:r>
          </w:p>
          <w:p w14:paraId="76FFC057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2BDF8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northings</w:t>
            </w:r>
          </w:p>
          <w:p w14:paraId="4EBEB061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eastings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2B158" w14:textId="77777777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northings</w:t>
            </w:r>
          </w:p>
          <w:p w14:paraId="06B957B5" w14:textId="4D5A559C" w:rsidR="005C5C1E" w:rsidRPr="005C5C1E" w:rsidRDefault="005C5C1E">
            <w:pPr>
              <w:rPr>
                <w:rFonts w:ascii="Comic Sans MS" w:eastAsia="Comic Sans MS" w:hAnsi="Comic Sans MS" w:cs="Comic Sans MS"/>
              </w:rPr>
            </w:pPr>
            <w:r w:rsidRPr="005C5C1E">
              <w:rPr>
                <w:rFonts w:ascii="Comic Sans MS" w:eastAsia="Comic Sans MS" w:hAnsi="Comic Sans MS" w:cs="Comic Sans MS"/>
              </w:rPr>
              <w:t>eastings</w:t>
            </w:r>
          </w:p>
        </w:tc>
      </w:tr>
    </w:tbl>
    <w:p w14:paraId="68DBD0E1" w14:textId="77777777" w:rsidR="007466CB" w:rsidRPr="005C5C1E" w:rsidRDefault="007466CB">
      <w:pPr>
        <w:jc w:val="center"/>
        <w:rPr>
          <w:rFonts w:ascii="Comic Sans MS" w:eastAsia="Comic Sans MS" w:hAnsi="Comic Sans MS" w:cs="Comic Sans MS"/>
          <w:b/>
        </w:rPr>
      </w:pPr>
    </w:p>
    <w:sectPr w:rsidR="007466CB" w:rsidRPr="005C5C1E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12F9FC9-E911-4936-B7D8-C2B41F25EA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591437F-0F00-470A-8F5F-7FD0AB81F5D7}"/>
    <w:embedBold r:id="rId3" w:fontKey="{D7CD9F1E-10D4-448B-924E-7FF2A1C4F1AC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FFF539C9-9D77-49E0-8ABE-90204AC204D4}"/>
    <w:embedBold r:id="rId5" w:fontKey="{AD6D74DA-5C16-43DA-B06B-20B5BA9E67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19E75A3-E29A-4DD2-AB0B-90EB061BBD80}"/>
    <w:embedItalic r:id="rId7" w:fontKey="{C3131C67-4538-4FD2-BB9C-210149FC90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D07C974-85B6-4BA7-918B-EC183EC65B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F02D41"/>
    <w:multiLevelType w:val="multilevel"/>
    <w:tmpl w:val="90A4802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222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3741B0"/>
    <w:multiLevelType w:val="multilevel"/>
    <w:tmpl w:val="691CAD5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222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F843F0E"/>
    <w:multiLevelType w:val="multilevel"/>
    <w:tmpl w:val="8684D9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07279969">
    <w:abstractNumId w:val="2"/>
  </w:num>
  <w:num w:numId="2" w16cid:durableId="837695679">
    <w:abstractNumId w:val="0"/>
  </w:num>
  <w:num w:numId="3" w16cid:durableId="3405477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6CB"/>
    <w:rsid w:val="005A33FA"/>
    <w:rsid w:val="005C5C1E"/>
    <w:rsid w:val="0074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E1555"/>
  <w15:docId w15:val="{BB46E324-C021-454B-83F2-AE1C86B9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oa+SPvN14i8e4FfqSfcR68T3Cw==">CgMxLjA4AHIhMUVSMnlvQmNIM1V3ODMyV0kzQUJXSVVWb0k1RG84akc0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516</Words>
  <Characters>2944</Characters>
  <Application>Microsoft Office Word</Application>
  <DocSecurity>0</DocSecurity>
  <Lines>24</Lines>
  <Paragraphs>6</Paragraphs>
  <ScaleCrop>false</ScaleCrop>
  <Company/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2</cp:revision>
  <dcterms:created xsi:type="dcterms:W3CDTF">2024-07-17T08:50:00Z</dcterms:created>
  <dcterms:modified xsi:type="dcterms:W3CDTF">2025-03-10T16:09:00Z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