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40DFBC" w14:textId="77777777" w:rsidR="000E28D5" w:rsidRPr="00BF0B04" w:rsidRDefault="000E28D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omic Sans MS" w:eastAsia="Arial" w:hAnsi="Comic Sans MS" w:cs="Arial"/>
          <w:color w:val="000000"/>
        </w:rPr>
      </w:pPr>
    </w:p>
    <w:tbl>
      <w:tblPr>
        <w:tblStyle w:val="a2"/>
        <w:tblW w:w="138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4110"/>
        <w:gridCol w:w="4111"/>
        <w:gridCol w:w="4072"/>
      </w:tblGrid>
      <w:tr w:rsidR="000E28D5" w:rsidRPr="00BF0B04" w14:paraId="696C84B3" w14:textId="77777777">
        <w:trPr>
          <w:trHeight w:val="689"/>
        </w:trPr>
        <w:tc>
          <w:tcPr>
            <w:tcW w:w="13848" w:type="dxa"/>
            <w:gridSpan w:val="4"/>
            <w:shd w:val="clear" w:color="auto" w:fill="C5E0B3"/>
          </w:tcPr>
          <w:p w14:paraId="63D40E61" w14:textId="77777777" w:rsidR="000E28D5" w:rsidRPr="00BF0B04" w:rsidRDefault="000E28D5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59388C55" w14:textId="77777777" w:rsidR="000E28D5" w:rsidRPr="00BF0B04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BF0B04">
              <w:rPr>
                <w:rFonts w:ascii="Comic Sans MS" w:eastAsia="Comic Sans MS" w:hAnsi="Comic Sans MS" w:cs="Comic Sans MS"/>
                <w:b/>
              </w:rPr>
              <w:t>Geography Year 3 Medium Term Planning – UK Study</w:t>
            </w:r>
          </w:p>
        </w:tc>
      </w:tr>
      <w:tr w:rsidR="000E28D5" w:rsidRPr="00BF0B04" w14:paraId="10E9B892" w14:textId="77777777">
        <w:trPr>
          <w:trHeight w:val="274"/>
        </w:trPr>
        <w:tc>
          <w:tcPr>
            <w:tcW w:w="13848" w:type="dxa"/>
            <w:gridSpan w:val="4"/>
            <w:shd w:val="clear" w:color="auto" w:fill="C5E0B3"/>
          </w:tcPr>
          <w:p w14:paraId="032BAF7B" w14:textId="77777777" w:rsidR="000E28D5" w:rsidRPr="00BF0B04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BF0B04">
              <w:rPr>
                <w:rFonts w:ascii="Comic Sans MS" w:eastAsia="Comic Sans MS" w:hAnsi="Comic Sans MS" w:cs="Comic Sans MS"/>
                <w:b/>
              </w:rPr>
              <w:t>National Curriculum</w:t>
            </w:r>
          </w:p>
          <w:p w14:paraId="3DF7BD1A" w14:textId="77777777" w:rsidR="000E28D5" w:rsidRPr="00BF0B04" w:rsidRDefault="00000000">
            <w:pPr>
              <w:spacing w:before="240" w:after="240" w:line="354" w:lineRule="auto"/>
              <w:rPr>
                <w:rFonts w:ascii="Comic Sans MS" w:eastAsia="Comic Sans MS" w:hAnsi="Comic Sans MS" w:cs="Comic Sans MS"/>
                <w:color w:val="222222"/>
              </w:rPr>
            </w:pPr>
            <w:r w:rsidRPr="00BF0B04">
              <w:rPr>
                <w:rFonts w:ascii="Comic Sans MS" w:eastAsia="Comic Sans MS" w:hAnsi="Comic Sans MS" w:cs="Comic Sans MS"/>
                <w:color w:val="222222"/>
              </w:rPr>
              <w:t>Locational knowledge</w:t>
            </w:r>
          </w:p>
          <w:p w14:paraId="641E69DC" w14:textId="77777777" w:rsidR="000E28D5" w:rsidRPr="00BF0B04" w:rsidRDefault="00000000">
            <w:pPr>
              <w:numPr>
                <w:ilvl w:val="0"/>
                <w:numId w:val="2"/>
              </w:numPr>
              <w:spacing w:before="240" w:after="120" w:line="354" w:lineRule="auto"/>
              <w:rPr>
                <w:rFonts w:ascii="Comic Sans MS" w:eastAsia="Comic Sans MS" w:hAnsi="Comic Sans MS" w:cs="Comic Sans MS"/>
              </w:rPr>
            </w:pPr>
            <w:r w:rsidRPr="00BF0B04">
              <w:rPr>
                <w:rFonts w:ascii="Comic Sans MS" w:eastAsia="Comic Sans MS" w:hAnsi="Comic Sans MS" w:cs="Comic Sans MS"/>
                <w:color w:val="222222"/>
              </w:rPr>
              <w:t>Name and locate counties and cities of the United Kingdom, geographical regions and their identifying human and physical characteristics, key topographical features (including hills, mountains, coasts and rivers), and land-use patterns; and understand how some of these aspects have changed over time</w:t>
            </w:r>
          </w:p>
          <w:p w14:paraId="7DCFFE7A" w14:textId="77777777" w:rsidR="000E28D5" w:rsidRPr="00BF0B04" w:rsidRDefault="00000000">
            <w:pPr>
              <w:spacing w:after="120" w:line="354" w:lineRule="auto"/>
              <w:rPr>
                <w:rFonts w:ascii="Comic Sans MS" w:eastAsia="Comic Sans MS" w:hAnsi="Comic Sans MS" w:cs="Comic Sans MS"/>
                <w:color w:val="222222"/>
                <w:u w:val="single"/>
              </w:rPr>
            </w:pPr>
            <w:r w:rsidRPr="00BF0B04">
              <w:rPr>
                <w:rFonts w:ascii="Comic Sans MS" w:eastAsia="Comic Sans MS" w:hAnsi="Comic Sans MS" w:cs="Comic Sans MS"/>
                <w:color w:val="222222"/>
                <w:u w:val="single"/>
              </w:rPr>
              <w:t>Catholic Social Teaching Principles</w:t>
            </w:r>
          </w:p>
          <w:p w14:paraId="2F627B31" w14:textId="77777777" w:rsidR="000E28D5" w:rsidRPr="00BF0B04" w:rsidRDefault="00000000">
            <w:pPr>
              <w:numPr>
                <w:ilvl w:val="0"/>
                <w:numId w:val="1"/>
              </w:numPr>
              <w:spacing w:line="354" w:lineRule="auto"/>
              <w:rPr>
                <w:rFonts w:ascii="Comic Sans MS" w:eastAsia="Comic Sans MS" w:hAnsi="Comic Sans MS" w:cs="Comic Sans MS"/>
                <w:color w:val="222222"/>
              </w:rPr>
            </w:pPr>
            <w:r w:rsidRPr="00BF0B04">
              <w:rPr>
                <w:rFonts w:ascii="Comic Sans MS" w:eastAsia="Comic Sans MS" w:hAnsi="Comic Sans MS" w:cs="Comic Sans MS"/>
                <w:color w:val="222222"/>
              </w:rPr>
              <w:t>Stewardship</w:t>
            </w:r>
          </w:p>
          <w:p w14:paraId="701CDDCA" w14:textId="77777777" w:rsidR="000E28D5" w:rsidRPr="00BF0B04" w:rsidRDefault="00000000">
            <w:pPr>
              <w:numPr>
                <w:ilvl w:val="0"/>
                <w:numId w:val="1"/>
              </w:numPr>
              <w:spacing w:line="354" w:lineRule="auto"/>
              <w:rPr>
                <w:rFonts w:ascii="Comic Sans MS" w:eastAsia="Comic Sans MS" w:hAnsi="Comic Sans MS" w:cs="Comic Sans MS"/>
                <w:color w:val="222222"/>
              </w:rPr>
            </w:pPr>
            <w:r w:rsidRPr="00BF0B04">
              <w:rPr>
                <w:rFonts w:ascii="Comic Sans MS" w:eastAsia="Comic Sans MS" w:hAnsi="Comic Sans MS" w:cs="Comic Sans MS"/>
                <w:color w:val="222222"/>
              </w:rPr>
              <w:t>Distributive Justice</w:t>
            </w:r>
          </w:p>
          <w:p w14:paraId="1E758A2B" w14:textId="77777777" w:rsidR="000E28D5" w:rsidRPr="00BF0B04" w:rsidRDefault="00000000">
            <w:pPr>
              <w:numPr>
                <w:ilvl w:val="0"/>
                <w:numId w:val="1"/>
              </w:numPr>
              <w:spacing w:line="354" w:lineRule="auto"/>
              <w:rPr>
                <w:rFonts w:ascii="Comic Sans MS" w:eastAsia="Comic Sans MS" w:hAnsi="Comic Sans MS" w:cs="Comic Sans MS"/>
                <w:color w:val="222222"/>
              </w:rPr>
            </w:pPr>
            <w:r w:rsidRPr="00BF0B04">
              <w:rPr>
                <w:rFonts w:ascii="Comic Sans MS" w:eastAsia="Comic Sans MS" w:hAnsi="Comic Sans MS" w:cs="Comic Sans MS"/>
                <w:color w:val="222222"/>
              </w:rPr>
              <w:t>Participation</w:t>
            </w:r>
          </w:p>
          <w:p w14:paraId="7015D718" w14:textId="7155EFE3" w:rsidR="000E28D5" w:rsidRPr="00BF0B04" w:rsidRDefault="00000000" w:rsidP="00BF0B04">
            <w:pPr>
              <w:numPr>
                <w:ilvl w:val="0"/>
                <w:numId w:val="1"/>
              </w:numPr>
              <w:spacing w:after="120" w:line="354" w:lineRule="auto"/>
              <w:rPr>
                <w:rFonts w:ascii="Comic Sans MS" w:eastAsia="Comic Sans MS" w:hAnsi="Comic Sans MS" w:cs="Comic Sans MS"/>
                <w:color w:val="222222"/>
              </w:rPr>
            </w:pPr>
            <w:r w:rsidRPr="00BF0B04">
              <w:rPr>
                <w:rFonts w:ascii="Comic Sans MS" w:eastAsia="Comic Sans MS" w:hAnsi="Comic Sans MS" w:cs="Comic Sans MS"/>
                <w:color w:val="222222"/>
              </w:rPr>
              <w:t>The common good</w:t>
            </w:r>
          </w:p>
        </w:tc>
      </w:tr>
      <w:tr w:rsidR="00BF0B04" w:rsidRPr="00BF0B04" w14:paraId="136F603D" w14:textId="77777777" w:rsidTr="00BF0B04">
        <w:trPr>
          <w:trHeight w:val="279"/>
        </w:trPr>
        <w:tc>
          <w:tcPr>
            <w:tcW w:w="1555" w:type="dxa"/>
            <w:shd w:val="clear" w:color="auto" w:fill="F7CBAC"/>
          </w:tcPr>
          <w:p w14:paraId="715A6E76" w14:textId="77777777" w:rsidR="00BF0B04" w:rsidRPr="00BF0B04" w:rsidRDefault="00BF0B04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110" w:type="dxa"/>
            <w:shd w:val="clear" w:color="auto" w:fill="F7CBAC"/>
          </w:tcPr>
          <w:p w14:paraId="6BA5E20E" w14:textId="77777777" w:rsidR="00BF0B04" w:rsidRPr="00BF0B04" w:rsidRDefault="00BF0B04">
            <w:pPr>
              <w:rPr>
                <w:rFonts w:ascii="Comic Sans MS" w:eastAsia="Comic Sans MS" w:hAnsi="Comic Sans MS" w:cs="Comic Sans MS"/>
              </w:rPr>
            </w:pPr>
            <w:r w:rsidRPr="00BF0B04">
              <w:rPr>
                <w:rFonts w:ascii="Comic Sans MS" w:eastAsia="Comic Sans MS" w:hAnsi="Comic Sans MS" w:cs="Comic Sans MS"/>
              </w:rPr>
              <w:t>Lesson 4</w:t>
            </w:r>
          </w:p>
        </w:tc>
        <w:tc>
          <w:tcPr>
            <w:tcW w:w="4111" w:type="dxa"/>
            <w:shd w:val="clear" w:color="auto" w:fill="F7CBAC"/>
          </w:tcPr>
          <w:p w14:paraId="55DE26C6" w14:textId="77777777" w:rsidR="00BF0B04" w:rsidRPr="00BF0B04" w:rsidRDefault="00BF0B04">
            <w:pPr>
              <w:rPr>
                <w:rFonts w:ascii="Comic Sans MS" w:eastAsia="Comic Sans MS" w:hAnsi="Comic Sans MS" w:cs="Comic Sans MS"/>
              </w:rPr>
            </w:pPr>
            <w:r w:rsidRPr="00BF0B04">
              <w:rPr>
                <w:rFonts w:ascii="Comic Sans MS" w:eastAsia="Comic Sans MS" w:hAnsi="Comic Sans MS" w:cs="Comic Sans MS"/>
              </w:rPr>
              <w:t>Lesson 5</w:t>
            </w:r>
          </w:p>
        </w:tc>
        <w:tc>
          <w:tcPr>
            <w:tcW w:w="4072" w:type="dxa"/>
            <w:shd w:val="clear" w:color="auto" w:fill="F7CBAC"/>
          </w:tcPr>
          <w:p w14:paraId="46826527" w14:textId="77777777" w:rsidR="00BF0B04" w:rsidRPr="00BF0B04" w:rsidRDefault="00BF0B04">
            <w:pPr>
              <w:rPr>
                <w:rFonts w:ascii="Comic Sans MS" w:eastAsia="Comic Sans MS" w:hAnsi="Comic Sans MS" w:cs="Comic Sans MS"/>
              </w:rPr>
            </w:pPr>
            <w:r w:rsidRPr="00BF0B04">
              <w:rPr>
                <w:rFonts w:ascii="Comic Sans MS" w:eastAsia="Comic Sans MS" w:hAnsi="Comic Sans MS" w:cs="Comic Sans MS"/>
              </w:rPr>
              <w:t>Lesson 6</w:t>
            </w:r>
          </w:p>
        </w:tc>
      </w:tr>
      <w:tr w:rsidR="00BF0B04" w:rsidRPr="00BF0B04" w14:paraId="3BC86C54" w14:textId="77777777" w:rsidTr="00BF0B04">
        <w:trPr>
          <w:trHeight w:val="784"/>
        </w:trPr>
        <w:tc>
          <w:tcPr>
            <w:tcW w:w="1555" w:type="dxa"/>
          </w:tcPr>
          <w:p w14:paraId="32CBBA2F" w14:textId="77777777" w:rsidR="00BF0B04" w:rsidRPr="00BF0B04" w:rsidRDefault="00BF0B04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BF0B04">
              <w:rPr>
                <w:rFonts w:ascii="Comic Sans MS" w:eastAsia="Comic Sans MS" w:hAnsi="Comic Sans MS" w:cs="Comic Sans MS"/>
                <w:b/>
              </w:rPr>
              <w:t>Learning intention</w:t>
            </w:r>
          </w:p>
        </w:tc>
        <w:tc>
          <w:tcPr>
            <w:tcW w:w="4110" w:type="dxa"/>
          </w:tcPr>
          <w:p w14:paraId="7EC46A77" w14:textId="77777777" w:rsidR="00BF0B04" w:rsidRPr="00BF0B04" w:rsidRDefault="00BF0B04">
            <w:pPr>
              <w:rPr>
                <w:rFonts w:ascii="Comic Sans MS" w:eastAsia="Comic Sans MS" w:hAnsi="Comic Sans MS" w:cs="Comic Sans MS"/>
              </w:rPr>
            </w:pPr>
            <w:r w:rsidRPr="00BF0B04">
              <w:rPr>
                <w:rFonts w:ascii="Comic Sans MS" w:eastAsia="Comic Sans MS" w:hAnsi="Comic Sans MS" w:cs="Comic Sans MS"/>
              </w:rPr>
              <w:t>What are the physical and human landmarks of Wales and Northern Ireland?</w:t>
            </w:r>
          </w:p>
        </w:tc>
        <w:tc>
          <w:tcPr>
            <w:tcW w:w="4111" w:type="dxa"/>
          </w:tcPr>
          <w:p w14:paraId="50354D8B" w14:textId="77777777" w:rsidR="00BF0B04" w:rsidRPr="00BF0B04" w:rsidRDefault="00BF0B04">
            <w:pPr>
              <w:rPr>
                <w:rFonts w:ascii="Comic Sans MS" w:eastAsia="Comic Sans MS" w:hAnsi="Comic Sans MS" w:cs="Comic Sans MS"/>
              </w:rPr>
            </w:pPr>
            <w:r w:rsidRPr="00BF0B04">
              <w:rPr>
                <w:rFonts w:ascii="Comic Sans MS" w:eastAsia="Comic Sans MS" w:hAnsi="Comic Sans MS" w:cs="Comic Sans MS"/>
              </w:rPr>
              <w:t>What are the topological patterns of the UK? What can I see here?</w:t>
            </w:r>
          </w:p>
        </w:tc>
        <w:tc>
          <w:tcPr>
            <w:tcW w:w="4072" w:type="dxa"/>
          </w:tcPr>
          <w:p w14:paraId="27ECA025" w14:textId="77777777" w:rsidR="00BF0B04" w:rsidRPr="00BF0B04" w:rsidRDefault="00BF0B04">
            <w:pPr>
              <w:rPr>
                <w:rFonts w:ascii="Comic Sans MS" w:eastAsia="Comic Sans MS" w:hAnsi="Comic Sans MS" w:cs="Comic Sans MS"/>
              </w:rPr>
            </w:pPr>
            <w:r w:rsidRPr="00BF0B04">
              <w:rPr>
                <w:rFonts w:ascii="Comic Sans MS" w:eastAsia="Comic Sans MS" w:hAnsi="Comic Sans MS" w:cs="Comic Sans MS"/>
              </w:rPr>
              <w:t>Summarise, present and explain regions, counties, cities and landmarks of the UK.</w:t>
            </w:r>
          </w:p>
        </w:tc>
      </w:tr>
      <w:tr w:rsidR="00BF0B04" w:rsidRPr="00BF0B04" w14:paraId="4015279A" w14:textId="77777777" w:rsidTr="00BF0B04">
        <w:trPr>
          <w:trHeight w:val="1885"/>
        </w:trPr>
        <w:tc>
          <w:tcPr>
            <w:tcW w:w="1555" w:type="dxa"/>
          </w:tcPr>
          <w:p w14:paraId="12F0B7E6" w14:textId="77777777" w:rsidR="00BF0B04" w:rsidRPr="00BF0B04" w:rsidRDefault="00BF0B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  <w:color w:val="000000"/>
              </w:rPr>
            </w:pPr>
            <w:r w:rsidRPr="00BF0B04">
              <w:rPr>
                <w:rFonts w:ascii="Comic Sans MS" w:eastAsia="Comic Sans MS" w:hAnsi="Comic Sans MS" w:cs="Comic Sans MS"/>
                <w:b/>
                <w:color w:val="000000"/>
              </w:rPr>
              <w:lastRenderedPageBreak/>
              <w:t>Recall and retrieval</w:t>
            </w:r>
          </w:p>
        </w:tc>
        <w:tc>
          <w:tcPr>
            <w:tcW w:w="4110" w:type="dxa"/>
          </w:tcPr>
          <w:p w14:paraId="29CB30D1" w14:textId="77777777" w:rsidR="00BF0B04" w:rsidRPr="00BF0B04" w:rsidRDefault="00BF0B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BF0B04">
              <w:rPr>
                <w:rFonts w:ascii="Comic Sans MS" w:eastAsia="Comic Sans MS" w:hAnsi="Comic Sans MS" w:cs="Comic Sans MS"/>
              </w:rPr>
              <w:t>What are physical landmarks? Can you name any in England and Scotland?</w:t>
            </w:r>
          </w:p>
          <w:p w14:paraId="731C98D7" w14:textId="77777777" w:rsidR="00BF0B04" w:rsidRPr="00BF0B04" w:rsidRDefault="00BF0B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BF0B04">
              <w:rPr>
                <w:rFonts w:ascii="Comic Sans MS" w:eastAsia="Comic Sans MS" w:hAnsi="Comic Sans MS" w:cs="Comic Sans MS"/>
              </w:rPr>
              <w:t>What are human landmarks? Can you name any in England and Scotland?</w:t>
            </w:r>
          </w:p>
          <w:p w14:paraId="2B2064EC" w14:textId="77777777" w:rsidR="00BF0B04" w:rsidRPr="00BF0B04" w:rsidRDefault="00BF0B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111" w:type="dxa"/>
          </w:tcPr>
          <w:p w14:paraId="14CC6C1B" w14:textId="77777777" w:rsidR="00BF0B04" w:rsidRPr="00BF0B04" w:rsidRDefault="00BF0B04">
            <w:pP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BF0B04">
              <w:rPr>
                <w:rFonts w:ascii="Comic Sans MS" w:eastAsia="Comic Sans MS" w:hAnsi="Comic Sans MS" w:cs="Comic Sans MS"/>
              </w:rPr>
              <w:t>What are physical landmarks? Can you name any in Wales and Northern Ireland?</w:t>
            </w:r>
          </w:p>
          <w:p w14:paraId="015C0E65" w14:textId="77777777" w:rsidR="00BF0B04" w:rsidRPr="00BF0B04" w:rsidRDefault="00BF0B04">
            <w:pP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BF0B04">
              <w:rPr>
                <w:rFonts w:ascii="Comic Sans MS" w:eastAsia="Comic Sans MS" w:hAnsi="Comic Sans MS" w:cs="Comic Sans MS"/>
              </w:rPr>
              <w:t>What are human landmarks? Can you name any in Wales and Northern Ireland?</w:t>
            </w:r>
          </w:p>
        </w:tc>
        <w:tc>
          <w:tcPr>
            <w:tcW w:w="4072" w:type="dxa"/>
          </w:tcPr>
          <w:p w14:paraId="43A0F037" w14:textId="77777777" w:rsidR="00BF0B04" w:rsidRPr="00BF0B04" w:rsidRDefault="00BF0B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 w:rsidRPr="00BF0B04">
              <w:rPr>
                <w:rFonts w:ascii="Comic Sans MS" w:eastAsia="Comic Sans MS" w:hAnsi="Comic Sans MS" w:cs="Comic Sans MS"/>
              </w:rPr>
              <w:t>What are topological patterns?</w:t>
            </w:r>
          </w:p>
          <w:p w14:paraId="102C3850" w14:textId="77777777" w:rsidR="00BF0B04" w:rsidRPr="00BF0B04" w:rsidRDefault="00BF0B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</w:p>
          <w:p w14:paraId="0B791B33" w14:textId="77777777" w:rsidR="00BF0B04" w:rsidRPr="00BF0B04" w:rsidRDefault="00BF0B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 w:rsidRPr="00BF0B04">
              <w:rPr>
                <w:rFonts w:ascii="Comic Sans MS" w:eastAsia="Comic Sans MS" w:hAnsi="Comic Sans MS" w:cs="Comic Sans MS"/>
              </w:rPr>
              <w:t>Can you name any in the UK?</w:t>
            </w:r>
          </w:p>
        </w:tc>
      </w:tr>
      <w:tr w:rsidR="00BF0B04" w:rsidRPr="00BF0B04" w14:paraId="02CE1C55" w14:textId="77777777" w:rsidTr="00BF0B04">
        <w:trPr>
          <w:trHeight w:val="1741"/>
        </w:trPr>
        <w:tc>
          <w:tcPr>
            <w:tcW w:w="1555" w:type="dxa"/>
          </w:tcPr>
          <w:p w14:paraId="069D2201" w14:textId="77777777" w:rsidR="00BF0B04" w:rsidRPr="00BF0B04" w:rsidRDefault="00BF0B04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BF0B04">
              <w:rPr>
                <w:rFonts w:ascii="Comic Sans MS" w:eastAsia="Comic Sans MS" w:hAnsi="Comic Sans MS" w:cs="Comic Sans MS"/>
                <w:b/>
              </w:rPr>
              <w:t>Sequence of knowledge throughout the lesson</w:t>
            </w:r>
          </w:p>
        </w:tc>
        <w:tc>
          <w:tcPr>
            <w:tcW w:w="4110" w:type="dxa"/>
            <w:tcBorders>
              <w:right w:val="single" w:sz="4" w:space="0" w:color="000000"/>
            </w:tcBorders>
          </w:tcPr>
          <w:p w14:paraId="6D9D0408" w14:textId="77777777" w:rsidR="00BF0B04" w:rsidRPr="00BF0B04" w:rsidRDefault="00BF0B04">
            <w:pPr>
              <w:rPr>
                <w:rFonts w:ascii="Comic Sans MS" w:eastAsia="Comic Sans MS" w:hAnsi="Comic Sans MS" w:cs="Comic Sans MS"/>
                <w:b/>
              </w:rPr>
            </w:pPr>
            <w:r w:rsidRPr="00BF0B04">
              <w:rPr>
                <w:rFonts w:ascii="Comic Sans MS" w:eastAsia="Comic Sans MS" w:hAnsi="Comic Sans MS" w:cs="Comic Sans MS"/>
                <w:b/>
              </w:rPr>
              <w:t>Key knowledge</w:t>
            </w:r>
          </w:p>
          <w:p w14:paraId="3BB0956D" w14:textId="77777777" w:rsidR="00BF0B04" w:rsidRPr="00BF0B04" w:rsidRDefault="00BF0B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</w:p>
          <w:p w14:paraId="00614D72" w14:textId="77777777" w:rsidR="00BF0B04" w:rsidRPr="00BF0B04" w:rsidRDefault="00BF0B04">
            <w:pP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BF0B04">
              <w:rPr>
                <w:rFonts w:ascii="Comic Sans MS" w:eastAsia="Comic Sans MS" w:hAnsi="Comic Sans MS" w:cs="Comic Sans MS"/>
              </w:rPr>
              <w:t>Discuss what human and physical features are. Give examples of each</w:t>
            </w:r>
          </w:p>
          <w:p w14:paraId="2FE4AF89" w14:textId="77777777" w:rsidR="00BF0B04" w:rsidRPr="00BF0B04" w:rsidRDefault="00BF0B04">
            <w:pP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BF0B04">
              <w:rPr>
                <w:rFonts w:ascii="Comic Sans MS" w:eastAsia="Comic Sans MS" w:hAnsi="Comic Sans MS" w:cs="Comic Sans MS"/>
              </w:rPr>
              <w:t xml:space="preserve">Discuss landmarks and what landmarks we may see throughout Wales and Northern Ireland. </w:t>
            </w:r>
          </w:p>
          <w:p w14:paraId="732ED92F" w14:textId="77777777" w:rsidR="00BF0B04" w:rsidRPr="00BF0B04" w:rsidRDefault="00BF0B04">
            <w:pP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BF0B04">
              <w:rPr>
                <w:rFonts w:ascii="Comic Sans MS" w:eastAsia="Comic Sans MS" w:hAnsi="Comic Sans MS" w:cs="Comic Sans MS"/>
              </w:rPr>
              <w:t>Give examples of each and allow the children to see pictures of them.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ED410" w14:textId="77777777" w:rsidR="00BF0B04" w:rsidRPr="00BF0B04" w:rsidRDefault="00BF0B04">
            <w:pPr>
              <w:rPr>
                <w:rFonts w:ascii="Comic Sans MS" w:eastAsia="Comic Sans MS" w:hAnsi="Comic Sans MS" w:cs="Comic Sans MS"/>
                <w:b/>
              </w:rPr>
            </w:pPr>
            <w:r w:rsidRPr="00BF0B04">
              <w:rPr>
                <w:rFonts w:ascii="Comic Sans MS" w:eastAsia="Comic Sans MS" w:hAnsi="Comic Sans MS" w:cs="Comic Sans MS"/>
                <w:b/>
              </w:rPr>
              <w:t>Key knowledge</w:t>
            </w:r>
          </w:p>
          <w:p w14:paraId="562A4A8B" w14:textId="77777777" w:rsidR="00BF0B04" w:rsidRPr="00BF0B04" w:rsidRDefault="00BF0B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</w:p>
          <w:p w14:paraId="2F7AA371" w14:textId="77777777" w:rsidR="00BF0B04" w:rsidRPr="00BF0B04" w:rsidRDefault="00BF0B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 w:rsidRPr="00BF0B04">
              <w:rPr>
                <w:rFonts w:ascii="Comic Sans MS" w:eastAsia="Comic Sans MS" w:hAnsi="Comic Sans MS" w:cs="Comic Sans MS"/>
              </w:rPr>
              <w:t>Discuss the meaning of the word topography.</w:t>
            </w:r>
          </w:p>
          <w:p w14:paraId="0EDD03F0" w14:textId="77777777" w:rsidR="00BF0B04" w:rsidRPr="00BF0B04" w:rsidRDefault="00BF0B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</w:p>
          <w:p w14:paraId="4FECD884" w14:textId="77777777" w:rsidR="00BF0B04" w:rsidRPr="00BF0B04" w:rsidRDefault="00BF0B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 w:rsidRPr="00BF0B04">
              <w:rPr>
                <w:rFonts w:ascii="Comic Sans MS" w:eastAsia="Comic Sans MS" w:hAnsi="Comic Sans MS" w:cs="Comic Sans MS"/>
              </w:rPr>
              <w:t>Discuss that maps have colours and symbols on to describe a place.</w:t>
            </w:r>
          </w:p>
          <w:p w14:paraId="4C3B20FC" w14:textId="77777777" w:rsidR="00BF0B04" w:rsidRPr="00BF0B04" w:rsidRDefault="00BF0B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</w:p>
          <w:p w14:paraId="136D4601" w14:textId="77777777" w:rsidR="00BF0B04" w:rsidRPr="00BF0B04" w:rsidRDefault="00BF0B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 w:rsidRPr="00BF0B04">
              <w:rPr>
                <w:rFonts w:ascii="Comic Sans MS" w:eastAsia="Comic Sans MS" w:hAnsi="Comic Sans MS" w:cs="Comic Sans MS"/>
              </w:rPr>
              <w:t>Discuss different map scales and what effect this has.</w:t>
            </w:r>
          </w:p>
          <w:p w14:paraId="622361C3" w14:textId="77777777" w:rsidR="00BF0B04" w:rsidRPr="00BF0B04" w:rsidRDefault="00BF0B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</w:p>
          <w:p w14:paraId="026A6809" w14:textId="77777777" w:rsidR="00BF0B04" w:rsidRPr="00BF0B04" w:rsidRDefault="00BF0B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 w:rsidRPr="00BF0B04">
              <w:rPr>
                <w:rFonts w:ascii="Comic Sans MS" w:eastAsia="Comic Sans MS" w:hAnsi="Comic Sans MS" w:cs="Comic Sans MS"/>
              </w:rPr>
              <w:t xml:space="preserve">Discuss the mountains and use a map to look at the north east of England and determine if there are a lot of mountains there. </w:t>
            </w:r>
          </w:p>
          <w:p w14:paraId="4725CDDA" w14:textId="77777777" w:rsidR="00BF0B04" w:rsidRPr="00BF0B04" w:rsidRDefault="00BF0B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 w:rsidRPr="00BF0B04">
              <w:rPr>
                <w:rFonts w:ascii="Comic Sans MS" w:eastAsia="Comic Sans MS" w:hAnsi="Comic Sans MS" w:cs="Comic Sans MS"/>
              </w:rPr>
              <w:t>Use the map to look at the area and compare it to the county we live in. What does the map show about the area?</w:t>
            </w:r>
          </w:p>
          <w:p w14:paraId="105700F6" w14:textId="77777777" w:rsidR="00BF0B04" w:rsidRPr="00BF0B04" w:rsidRDefault="00BF0B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 w:rsidRPr="00BF0B04">
              <w:rPr>
                <w:rFonts w:ascii="Comic Sans MS" w:eastAsia="Comic Sans MS" w:hAnsi="Comic Sans MS" w:cs="Comic Sans MS"/>
              </w:rPr>
              <w:t xml:space="preserve"> </w:t>
            </w: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CA2E6" w14:textId="77777777" w:rsidR="00BF0B04" w:rsidRPr="00BF0B04" w:rsidRDefault="00BF0B04">
            <w:pPr>
              <w:rPr>
                <w:rFonts w:ascii="Comic Sans MS" w:eastAsia="Comic Sans MS" w:hAnsi="Comic Sans MS" w:cs="Comic Sans MS"/>
                <w:b/>
              </w:rPr>
            </w:pPr>
            <w:r w:rsidRPr="00BF0B04">
              <w:rPr>
                <w:rFonts w:ascii="Comic Sans MS" w:eastAsia="Comic Sans MS" w:hAnsi="Comic Sans MS" w:cs="Comic Sans MS"/>
                <w:b/>
              </w:rPr>
              <w:t>Key knowledge</w:t>
            </w:r>
          </w:p>
          <w:p w14:paraId="699240F9" w14:textId="77777777" w:rsidR="00BF0B04" w:rsidRPr="00BF0B04" w:rsidRDefault="00BF0B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</w:p>
          <w:p w14:paraId="2AD36E32" w14:textId="77777777" w:rsidR="00BF0B04" w:rsidRPr="00BF0B04" w:rsidRDefault="00BF0B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 w:rsidRPr="00BF0B04">
              <w:rPr>
                <w:rFonts w:ascii="Comic Sans MS" w:eastAsia="Comic Sans MS" w:hAnsi="Comic Sans MS" w:cs="Comic Sans MS"/>
              </w:rPr>
              <w:t>compare and contrast different regions and counties.</w:t>
            </w:r>
          </w:p>
          <w:p w14:paraId="0C37308F" w14:textId="77777777" w:rsidR="00BF0B04" w:rsidRPr="00BF0B04" w:rsidRDefault="00BF0B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</w:p>
          <w:p w14:paraId="3C4EA0DC" w14:textId="77777777" w:rsidR="00BF0B04" w:rsidRPr="00BF0B04" w:rsidRDefault="00BF0B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 w:rsidRPr="00BF0B04">
              <w:rPr>
                <w:rFonts w:ascii="Comic Sans MS" w:eastAsia="Comic Sans MS" w:hAnsi="Comic Sans MS" w:cs="Comic Sans MS"/>
              </w:rPr>
              <w:t>Where would be the best place to live and where would not be ideal. Consider:</w:t>
            </w:r>
          </w:p>
          <w:p w14:paraId="2F7DF9A1" w14:textId="77777777" w:rsidR="00BF0B04" w:rsidRPr="00BF0B04" w:rsidRDefault="00BF0B0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 w:rsidRPr="00BF0B04">
              <w:rPr>
                <w:rFonts w:ascii="Comic Sans MS" w:eastAsia="Comic Sans MS" w:hAnsi="Comic Sans MS" w:cs="Comic Sans MS"/>
              </w:rPr>
              <w:t>terrain</w:t>
            </w:r>
          </w:p>
          <w:p w14:paraId="0EDE69F0" w14:textId="77777777" w:rsidR="00BF0B04" w:rsidRPr="00BF0B04" w:rsidRDefault="00BF0B0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 w:rsidRPr="00BF0B04">
              <w:rPr>
                <w:rFonts w:ascii="Comic Sans MS" w:eastAsia="Comic Sans MS" w:hAnsi="Comic Sans MS" w:cs="Comic Sans MS"/>
              </w:rPr>
              <w:t>wilderness</w:t>
            </w:r>
          </w:p>
          <w:p w14:paraId="0592C481" w14:textId="77777777" w:rsidR="00BF0B04" w:rsidRPr="00BF0B04" w:rsidRDefault="00BF0B0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 w:rsidRPr="00BF0B04">
              <w:rPr>
                <w:rFonts w:ascii="Comic Sans MS" w:eastAsia="Comic Sans MS" w:hAnsi="Comic Sans MS" w:cs="Comic Sans MS"/>
              </w:rPr>
              <w:t>barren places</w:t>
            </w:r>
          </w:p>
          <w:p w14:paraId="6A8931B2" w14:textId="77777777" w:rsidR="00BF0B04" w:rsidRPr="00BF0B04" w:rsidRDefault="00BF0B0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 w:rsidRPr="00BF0B04">
              <w:rPr>
                <w:rFonts w:ascii="Comic Sans MS" w:eastAsia="Comic Sans MS" w:hAnsi="Comic Sans MS" w:cs="Comic Sans MS"/>
              </w:rPr>
              <w:t>mountain areas</w:t>
            </w:r>
          </w:p>
          <w:p w14:paraId="2C4479A5" w14:textId="77777777" w:rsidR="00BF0B04" w:rsidRPr="00BF0B04" w:rsidRDefault="00BF0B0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 w:rsidRPr="00BF0B04">
              <w:rPr>
                <w:rFonts w:ascii="Comic Sans MS" w:eastAsia="Comic Sans MS" w:hAnsi="Comic Sans MS" w:cs="Comic Sans MS"/>
              </w:rPr>
              <w:t>water supply such as rivers or lakes</w:t>
            </w:r>
          </w:p>
          <w:p w14:paraId="59FB6BB5" w14:textId="77777777" w:rsidR="00BF0B04" w:rsidRPr="00BF0B04" w:rsidRDefault="00BF0B0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 w:rsidRPr="00BF0B04">
              <w:rPr>
                <w:rFonts w:ascii="Comic Sans MS" w:eastAsia="Comic Sans MS" w:hAnsi="Comic Sans MS" w:cs="Comic Sans MS"/>
              </w:rPr>
              <w:t>landmarks</w:t>
            </w:r>
          </w:p>
          <w:p w14:paraId="1D5FE482" w14:textId="77777777" w:rsidR="00BF0B04" w:rsidRPr="00BF0B04" w:rsidRDefault="00BF0B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</w:p>
        </w:tc>
      </w:tr>
      <w:tr w:rsidR="00BF0B04" w:rsidRPr="00BF0B04" w14:paraId="699F485F" w14:textId="77777777" w:rsidTr="00BF0B04">
        <w:trPr>
          <w:trHeight w:val="1741"/>
        </w:trPr>
        <w:tc>
          <w:tcPr>
            <w:tcW w:w="1555" w:type="dxa"/>
          </w:tcPr>
          <w:p w14:paraId="382198D5" w14:textId="77777777" w:rsidR="00BF0B04" w:rsidRPr="00BF0B04" w:rsidRDefault="00BF0B04">
            <w:pPr>
              <w:jc w:val="center"/>
              <w:rPr>
                <w:rFonts w:ascii="Comic Sans MS" w:eastAsia="Comic Sans MS" w:hAnsi="Comic Sans MS" w:cs="Comic Sans MS"/>
                <w:b/>
                <w:color w:val="000000"/>
              </w:rPr>
            </w:pPr>
            <w:r w:rsidRPr="00BF0B04">
              <w:rPr>
                <w:rFonts w:ascii="Comic Sans MS" w:eastAsia="Comic Sans MS" w:hAnsi="Comic Sans MS" w:cs="Comic Sans MS"/>
                <w:b/>
              </w:rPr>
              <w:lastRenderedPageBreak/>
              <w:t>Scaffolding</w:t>
            </w:r>
          </w:p>
        </w:tc>
        <w:tc>
          <w:tcPr>
            <w:tcW w:w="4110" w:type="dxa"/>
          </w:tcPr>
          <w:p w14:paraId="4179E3F4" w14:textId="77777777" w:rsidR="00BF0B04" w:rsidRPr="00BF0B04" w:rsidRDefault="00BF0B04">
            <w:pPr>
              <w:rPr>
                <w:rFonts w:ascii="Comic Sans MS" w:eastAsia="Comic Sans MS" w:hAnsi="Comic Sans MS" w:cs="Comic Sans MS"/>
              </w:rPr>
            </w:pPr>
            <w:r w:rsidRPr="00BF0B04">
              <w:rPr>
                <w:rFonts w:ascii="Comic Sans MS" w:eastAsia="Comic Sans MS" w:hAnsi="Comic Sans MS" w:cs="Comic Sans MS"/>
              </w:rPr>
              <w:t>word mat</w:t>
            </w:r>
          </w:p>
          <w:p w14:paraId="7C2AD8C9" w14:textId="77777777" w:rsidR="00BF0B04" w:rsidRPr="00BF0B04" w:rsidRDefault="00BF0B04">
            <w:pPr>
              <w:rPr>
                <w:rFonts w:ascii="Comic Sans MS" w:eastAsia="Comic Sans MS" w:hAnsi="Comic Sans MS" w:cs="Comic Sans MS"/>
              </w:rPr>
            </w:pPr>
          </w:p>
          <w:p w14:paraId="12CB8C5C" w14:textId="77777777" w:rsidR="00BF0B04" w:rsidRPr="00BF0B04" w:rsidRDefault="00BF0B04">
            <w:pPr>
              <w:rPr>
                <w:rFonts w:ascii="Comic Sans MS" w:eastAsia="Comic Sans MS" w:hAnsi="Comic Sans MS" w:cs="Comic Sans MS"/>
              </w:rPr>
            </w:pPr>
            <w:r w:rsidRPr="00BF0B04">
              <w:rPr>
                <w:rFonts w:ascii="Comic Sans MS" w:eastAsia="Comic Sans MS" w:hAnsi="Comic Sans MS" w:cs="Comic Sans MS"/>
              </w:rPr>
              <w:t>sentence starters</w:t>
            </w:r>
          </w:p>
          <w:p w14:paraId="25D46A48" w14:textId="77777777" w:rsidR="00BF0B04" w:rsidRPr="00BF0B04" w:rsidRDefault="00BF0B04">
            <w:pPr>
              <w:rPr>
                <w:rFonts w:ascii="Comic Sans MS" w:eastAsia="Comic Sans MS" w:hAnsi="Comic Sans MS" w:cs="Comic Sans MS"/>
              </w:rPr>
            </w:pPr>
          </w:p>
          <w:p w14:paraId="60FE2339" w14:textId="77777777" w:rsidR="00BF0B04" w:rsidRPr="00BF0B04" w:rsidRDefault="00BF0B04">
            <w:pPr>
              <w:rPr>
                <w:rFonts w:ascii="Comic Sans MS" w:eastAsia="Comic Sans MS" w:hAnsi="Comic Sans MS" w:cs="Comic Sans MS"/>
                <w:b/>
              </w:rPr>
            </w:pPr>
            <w:r w:rsidRPr="00BF0B04">
              <w:rPr>
                <w:rFonts w:ascii="Comic Sans MS" w:eastAsia="Comic Sans MS" w:hAnsi="Comic Sans MS" w:cs="Comic Sans MS"/>
              </w:rPr>
              <w:t>pre written sentences with selection of words to be chosen from to complete sentence</w:t>
            </w:r>
          </w:p>
        </w:tc>
        <w:tc>
          <w:tcPr>
            <w:tcW w:w="4111" w:type="dxa"/>
          </w:tcPr>
          <w:p w14:paraId="109A1E19" w14:textId="77777777" w:rsidR="00BF0B04" w:rsidRPr="00BF0B04" w:rsidRDefault="00BF0B04">
            <w:pPr>
              <w:rPr>
                <w:rFonts w:ascii="Comic Sans MS" w:eastAsia="Comic Sans MS" w:hAnsi="Comic Sans MS" w:cs="Comic Sans MS"/>
              </w:rPr>
            </w:pPr>
            <w:r w:rsidRPr="00BF0B04">
              <w:rPr>
                <w:rFonts w:ascii="Comic Sans MS" w:eastAsia="Comic Sans MS" w:hAnsi="Comic Sans MS" w:cs="Comic Sans MS"/>
              </w:rPr>
              <w:t>word mat</w:t>
            </w:r>
          </w:p>
          <w:p w14:paraId="03815723" w14:textId="77777777" w:rsidR="00BF0B04" w:rsidRPr="00BF0B04" w:rsidRDefault="00BF0B04">
            <w:pPr>
              <w:rPr>
                <w:rFonts w:ascii="Comic Sans MS" w:eastAsia="Comic Sans MS" w:hAnsi="Comic Sans MS" w:cs="Comic Sans MS"/>
              </w:rPr>
            </w:pPr>
          </w:p>
          <w:p w14:paraId="13F89A15" w14:textId="77777777" w:rsidR="00BF0B04" w:rsidRPr="00BF0B04" w:rsidRDefault="00BF0B04">
            <w:pPr>
              <w:rPr>
                <w:rFonts w:ascii="Comic Sans MS" w:eastAsia="Comic Sans MS" w:hAnsi="Comic Sans MS" w:cs="Comic Sans MS"/>
              </w:rPr>
            </w:pPr>
            <w:r w:rsidRPr="00BF0B04">
              <w:rPr>
                <w:rFonts w:ascii="Comic Sans MS" w:eastAsia="Comic Sans MS" w:hAnsi="Comic Sans MS" w:cs="Comic Sans MS"/>
              </w:rPr>
              <w:t>sentence starters</w:t>
            </w:r>
          </w:p>
          <w:p w14:paraId="433BCC3B" w14:textId="77777777" w:rsidR="00BF0B04" w:rsidRPr="00BF0B04" w:rsidRDefault="00BF0B04">
            <w:pPr>
              <w:rPr>
                <w:rFonts w:ascii="Comic Sans MS" w:eastAsia="Comic Sans MS" w:hAnsi="Comic Sans MS" w:cs="Comic Sans MS"/>
              </w:rPr>
            </w:pPr>
          </w:p>
          <w:p w14:paraId="6816BA8A" w14:textId="77777777" w:rsidR="00BF0B04" w:rsidRPr="00BF0B04" w:rsidRDefault="00BF0B04">
            <w:pPr>
              <w:rPr>
                <w:rFonts w:ascii="Comic Sans MS" w:eastAsia="Comic Sans MS" w:hAnsi="Comic Sans MS" w:cs="Comic Sans MS"/>
                <w:b/>
              </w:rPr>
            </w:pPr>
            <w:r w:rsidRPr="00BF0B04">
              <w:rPr>
                <w:rFonts w:ascii="Comic Sans MS" w:eastAsia="Comic Sans MS" w:hAnsi="Comic Sans MS" w:cs="Comic Sans MS"/>
              </w:rPr>
              <w:t>pre written sentences with selection of words to be chosen from to complete sentence</w:t>
            </w:r>
          </w:p>
        </w:tc>
        <w:tc>
          <w:tcPr>
            <w:tcW w:w="4072" w:type="dxa"/>
          </w:tcPr>
          <w:p w14:paraId="4AFF286F" w14:textId="77777777" w:rsidR="00BF0B04" w:rsidRPr="00BF0B04" w:rsidRDefault="00BF0B04">
            <w:pPr>
              <w:rPr>
                <w:rFonts w:ascii="Comic Sans MS" w:eastAsia="Comic Sans MS" w:hAnsi="Comic Sans MS" w:cs="Comic Sans MS"/>
              </w:rPr>
            </w:pPr>
            <w:r w:rsidRPr="00BF0B04">
              <w:rPr>
                <w:rFonts w:ascii="Comic Sans MS" w:eastAsia="Comic Sans MS" w:hAnsi="Comic Sans MS" w:cs="Comic Sans MS"/>
              </w:rPr>
              <w:t>word mat</w:t>
            </w:r>
          </w:p>
          <w:p w14:paraId="39BEFE2B" w14:textId="77777777" w:rsidR="00BF0B04" w:rsidRPr="00BF0B04" w:rsidRDefault="00BF0B04">
            <w:pPr>
              <w:rPr>
                <w:rFonts w:ascii="Comic Sans MS" w:eastAsia="Comic Sans MS" w:hAnsi="Comic Sans MS" w:cs="Comic Sans MS"/>
              </w:rPr>
            </w:pPr>
          </w:p>
          <w:p w14:paraId="6F299B46" w14:textId="77777777" w:rsidR="00BF0B04" w:rsidRPr="00BF0B04" w:rsidRDefault="00BF0B04">
            <w:pPr>
              <w:rPr>
                <w:rFonts w:ascii="Comic Sans MS" w:eastAsia="Comic Sans MS" w:hAnsi="Comic Sans MS" w:cs="Comic Sans MS"/>
              </w:rPr>
            </w:pPr>
            <w:r w:rsidRPr="00BF0B04">
              <w:rPr>
                <w:rFonts w:ascii="Comic Sans MS" w:eastAsia="Comic Sans MS" w:hAnsi="Comic Sans MS" w:cs="Comic Sans MS"/>
              </w:rPr>
              <w:t>sentence starters</w:t>
            </w:r>
          </w:p>
          <w:p w14:paraId="2A36BC99" w14:textId="77777777" w:rsidR="00BF0B04" w:rsidRPr="00BF0B04" w:rsidRDefault="00BF0B04">
            <w:pPr>
              <w:rPr>
                <w:rFonts w:ascii="Comic Sans MS" w:eastAsia="Comic Sans MS" w:hAnsi="Comic Sans MS" w:cs="Comic Sans MS"/>
              </w:rPr>
            </w:pPr>
          </w:p>
          <w:p w14:paraId="10EE1047" w14:textId="77777777" w:rsidR="00BF0B04" w:rsidRPr="00BF0B04" w:rsidRDefault="00BF0B04">
            <w:pPr>
              <w:rPr>
                <w:rFonts w:ascii="Comic Sans MS" w:eastAsia="Comic Sans MS" w:hAnsi="Comic Sans MS" w:cs="Comic Sans MS"/>
              </w:rPr>
            </w:pPr>
            <w:r w:rsidRPr="00BF0B04">
              <w:rPr>
                <w:rFonts w:ascii="Comic Sans MS" w:eastAsia="Comic Sans MS" w:hAnsi="Comic Sans MS" w:cs="Comic Sans MS"/>
              </w:rPr>
              <w:t>pre written sentences with selection of words to be chosen from to complete sentence</w:t>
            </w:r>
          </w:p>
          <w:p w14:paraId="17F32D57" w14:textId="77777777" w:rsidR="00BF0B04" w:rsidRPr="00BF0B04" w:rsidRDefault="00BF0B04">
            <w:pPr>
              <w:rPr>
                <w:rFonts w:ascii="Comic Sans MS" w:eastAsia="Comic Sans MS" w:hAnsi="Comic Sans MS" w:cs="Comic Sans MS"/>
              </w:rPr>
            </w:pPr>
          </w:p>
          <w:p w14:paraId="671F2943" w14:textId="77777777" w:rsidR="00BF0B04" w:rsidRPr="00BF0B04" w:rsidRDefault="00BF0B04">
            <w:pPr>
              <w:rPr>
                <w:rFonts w:ascii="Comic Sans MS" w:eastAsia="Comic Sans MS" w:hAnsi="Comic Sans MS" w:cs="Comic Sans MS"/>
              </w:rPr>
            </w:pPr>
          </w:p>
          <w:p w14:paraId="317ED432" w14:textId="77777777" w:rsidR="00BF0B04" w:rsidRPr="00BF0B04" w:rsidRDefault="00BF0B04">
            <w:pPr>
              <w:rPr>
                <w:rFonts w:ascii="Comic Sans MS" w:eastAsia="Comic Sans MS" w:hAnsi="Comic Sans MS" w:cs="Comic Sans MS"/>
              </w:rPr>
            </w:pPr>
          </w:p>
        </w:tc>
      </w:tr>
      <w:tr w:rsidR="00BF0B04" w:rsidRPr="00BF0B04" w14:paraId="66138FCB" w14:textId="77777777" w:rsidTr="00BF0B04">
        <w:trPr>
          <w:trHeight w:val="1741"/>
        </w:trPr>
        <w:tc>
          <w:tcPr>
            <w:tcW w:w="1555" w:type="dxa"/>
          </w:tcPr>
          <w:p w14:paraId="1EA845EC" w14:textId="77777777" w:rsidR="00BF0B04" w:rsidRPr="00BF0B04" w:rsidRDefault="00BF0B04">
            <w:pPr>
              <w:jc w:val="center"/>
              <w:rPr>
                <w:rFonts w:ascii="Comic Sans MS" w:eastAsia="Comic Sans MS" w:hAnsi="Comic Sans MS" w:cs="Comic Sans MS"/>
                <w:b/>
                <w:color w:val="000000"/>
              </w:rPr>
            </w:pPr>
            <w:r w:rsidRPr="00BF0B04">
              <w:rPr>
                <w:rFonts w:ascii="Comic Sans MS" w:eastAsia="Comic Sans MS" w:hAnsi="Comic Sans MS" w:cs="Comic Sans MS"/>
                <w:b/>
              </w:rPr>
              <w:t>Challenge</w:t>
            </w:r>
          </w:p>
        </w:tc>
        <w:tc>
          <w:tcPr>
            <w:tcW w:w="4110" w:type="dxa"/>
          </w:tcPr>
          <w:p w14:paraId="5E7A6471" w14:textId="77777777" w:rsidR="00BF0B04" w:rsidRPr="00BF0B04" w:rsidRDefault="00BF0B04">
            <w:pPr>
              <w:rPr>
                <w:rFonts w:ascii="Comic Sans MS" w:eastAsia="Comic Sans MS" w:hAnsi="Comic Sans MS" w:cs="Comic Sans MS"/>
              </w:rPr>
            </w:pPr>
            <w:r w:rsidRPr="00BF0B04">
              <w:rPr>
                <w:rFonts w:ascii="Comic Sans MS" w:eastAsia="Comic Sans MS" w:hAnsi="Comic Sans MS" w:cs="Comic Sans MS"/>
              </w:rPr>
              <w:t>Challenge question from the selection that requires an explanation.</w:t>
            </w:r>
          </w:p>
          <w:p w14:paraId="186C2BE1" w14:textId="77777777" w:rsidR="00BF0B04" w:rsidRPr="00BF0B04" w:rsidRDefault="00BF0B04">
            <w:pPr>
              <w:rPr>
                <w:rFonts w:ascii="Comic Sans MS" w:eastAsia="Comic Sans MS" w:hAnsi="Comic Sans MS" w:cs="Comic Sans MS"/>
              </w:rPr>
            </w:pPr>
          </w:p>
          <w:p w14:paraId="08DC0EA3" w14:textId="77777777" w:rsidR="00BF0B04" w:rsidRPr="00BF0B04" w:rsidRDefault="00BF0B04">
            <w:pPr>
              <w:rPr>
                <w:rFonts w:ascii="Comic Sans MS" w:eastAsia="Comic Sans MS" w:hAnsi="Comic Sans MS" w:cs="Comic Sans MS"/>
              </w:rPr>
            </w:pPr>
            <w:r w:rsidRPr="00BF0B04">
              <w:rPr>
                <w:rFonts w:ascii="Comic Sans MS" w:eastAsia="Comic Sans MS" w:hAnsi="Comic Sans MS" w:cs="Comic Sans MS"/>
              </w:rPr>
              <w:t>Giving reasons for their answer.</w:t>
            </w:r>
          </w:p>
          <w:p w14:paraId="7D2A4A05" w14:textId="77777777" w:rsidR="00BF0B04" w:rsidRPr="00BF0B04" w:rsidRDefault="00BF0B04">
            <w:pPr>
              <w:rPr>
                <w:rFonts w:ascii="Comic Sans MS" w:eastAsia="Comic Sans MS" w:hAnsi="Comic Sans MS" w:cs="Comic Sans MS"/>
              </w:rPr>
            </w:pPr>
          </w:p>
          <w:p w14:paraId="5A66949B" w14:textId="77777777" w:rsidR="00BF0B04" w:rsidRPr="00BF0B04" w:rsidRDefault="00BF0B04">
            <w:pPr>
              <w:rPr>
                <w:rFonts w:ascii="Comic Sans MS" w:eastAsia="Comic Sans MS" w:hAnsi="Comic Sans MS" w:cs="Comic Sans MS"/>
                <w:b/>
              </w:rPr>
            </w:pPr>
            <w:r w:rsidRPr="00BF0B04">
              <w:rPr>
                <w:rFonts w:ascii="Comic Sans MS" w:eastAsia="Comic Sans MS" w:hAnsi="Comic Sans MS" w:cs="Comic Sans MS"/>
              </w:rPr>
              <w:t>Giving examples.</w:t>
            </w:r>
          </w:p>
        </w:tc>
        <w:tc>
          <w:tcPr>
            <w:tcW w:w="4111" w:type="dxa"/>
          </w:tcPr>
          <w:p w14:paraId="2C5FE2A4" w14:textId="77777777" w:rsidR="00BF0B04" w:rsidRPr="00BF0B04" w:rsidRDefault="00BF0B04">
            <w:pPr>
              <w:rPr>
                <w:rFonts w:ascii="Comic Sans MS" w:eastAsia="Comic Sans MS" w:hAnsi="Comic Sans MS" w:cs="Comic Sans MS"/>
              </w:rPr>
            </w:pPr>
            <w:r w:rsidRPr="00BF0B04">
              <w:rPr>
                <w:rFonts w:ascii="Comic Sans MS" w:eastAsia="Comic Sans MS" w:hAnsi="Comic Sans MS" w:cs="Comic Sans MS"/>
              </w:rPr>
              <w:t>Challenge question from the selection that requires an explanation.</w:t>
            </w:r>
          </w:p>
          <w:p w14:paraId="7586695E" w14:textId="77777777" w:rsidR="00BF0B04" w:rsidRPr="00BF0B04" w:rsidRDefault="00BF0B04">
            <w:pPr>
              <w:rPr>
                <w:rFonts w:ascii="Comic Sans MS" w:eastAsia="Comic Sans MS" w:hAnsi="Comic Sans MS" w:cs="Comic Sans MS"/>
              </w:rPr>
            </w:pPr>
          </w:p>
          <w:p w14:paraId="40853967" w14:textId="77777777" w:rsidR="00BF0B04" w:rsidRPr="00BF0B04" w:rsidRDefault="00BF0B04">
            <w:pPr>
              <w:rPr>
                <w:rFonts w:ascii="Comic Sans MS" w:eastAsia="Comic Sans MS" w:hAnsi="Comic Sans MS" w:cs="Comic Sans MS"/>
              </w:rPr>
            </w:pPr>
            <w:r w:rsidRPr="00BF0B04">
              <w:rPr>
                <w:rFonts w:ascii="Comic Sans MS" w:eastAsia="Comic Sans MS" w:hAnsi="Comic Sans MS" w:cs="Comic Sans MS"/>
              </w:rPr>
              <w:t>Giving reasons for their answer.</w:t>
            </w:r>
          </w:p>
          <w:p w14:paraId="51F800CE" w14:textId="77777777" w:rsidR="00BF0B04" w:rsidRPr="00BF0B04" w:rsidRDefault="00BF0B04">
            <w:pPr>
              <w:rPr>
                <w:rFonts w:ascii="Comic Sans MS" w:eastAsia="Comic Sans MS" w:hAnsi="Comic Sans MS" w:cs="Comic Sans MS"/>
              </w:rPr>
            </w:pPr>
          </w:p>
          <w:p w14:paraId="3243B741" w14:textId="77777777" w:rsidR="00BF0B04" w:rsidRPr="00BF0B04" w:rsidRDefault="00BF0B04">
            <w:pPr>
              <w:rPr>
                <w:rFonts w:ascii="Comic Sans MS" w:eastAsia="Comic Sans MS" w:hAnsi="Comic Sans MS" w:cs="Comic Sans MS"/>
                <w:b/>
              </w:rPr>
            </w:pPr>
            <w:r w:rsidRPr="00BF0B04">
              <w:rPr>
                <w:rFonts w:ascii="Comic Sans MS" w:eastAsia="Comic Sans MS" w:hAnsi="Comic Sans MS" w:cs="Comic Sans MS"/>
              </w:rPr>
              <w:t>Giving examples.</w:t>
            </w:r>
          </w:p>
        </w:tc>
        <w:tc>
          <w:tcPr>
            <w:tcW w:w="4072" w:type="dxa"/>
          </w:tcPr>
          <w:p w14:paraId="6AD9F8F9" w14:textId="77777777" w:rsidR="00BF0B04" w:rsidRPr="00BF0B04" w:rsidRDefault="00BF0B04">
            <w:pPr>
              <w:rPr>
                <w:rFonts w:ascii="Comic Sans MS" w:eastAsia="Comic Sans MS" w:hAnsi="Comic Sans MS" w:cs="Comic Sans MS"/>
              </w:rPr>
            </w:pPr>
            <w:r w:rsidRPr="00BF0B04">
              <w:rPr>
                <w:rFonts w:ascii="Comic Sans MS" w:eastAsia="Comic Sans MS" w:hAnsi="Comic Sans MS" w:cs="Comic Sans MS"/>
              </w:rPr>
              <w:t>Challenge question from the selection that requires an explanation.</w:t>
            </w:r>
          </w:p>
          <w:p w14:paraId="473169C8" w14:textId="77777777" w:rsidR="00BF0B04" w:rsidRPr="00BF0B04" w:rsidRDefault="00BF0B04">
            <w:pPr>
              <w:rPr>
                <w:rFonts w:ascii="Comic Sans MS" w:eastAsia="Comic Sans MS" w:hAnsi="Comic Sans MS" w:cs="Comic Sans MS"/>
              </w:rPr>
            </w:pPr>
          </w:p>
          <w:p w14:paraId="4DB40B47" w14:textId="77777777" w:rsidR="00BF0B04" w:rsidRPr="00BF0B04" w:rsidRDefault="00BF0B04">
            <w:pPr>
              <w:rPr>
                <w:rFonts w:ascii="Comic Sans MS" w:eastAsia="Comic Sans MS" w:hAnsi="Comic Sans MS" w:cs="Comic Sans MS"/>
              </w:rPr>
            </w:pPr>
            <w:r w:rsidRPr="00BF0B04">
              <w:rPr>
                <w:rFonts w:ascii="Comic Sans MS" w:eastAsia="Comic Sans MS" w:hAnsi="Comic Sans MS" w:cs="Comic Sans MS"/>
              </w:rPr>
              <w:t>Giving reasons for their answer.</w:t>
            </w:r>
          </w:p>
          <w:p w14:paraId="0F2172AB" w14:textId="77777777" w:rsidR="00BF0B04" w:rsidRPr="00BF0B04" w:rsidRDefault="00BF0B04">
            <w:pPr>
              <w:rPr>
                <w:rFonts w:ascii="Comic Sans MS" w:eastAsia="Comic Sans MS" w:hAnsi="Comic Sans MS" w:cs="Comic Sans MS"/>
              </w:rPr>
            </w:pPr>
          </w:p>
          <w:p w14:paraId="1138D5BA" w14:textId="77777777" w:rsidR="00BF0B04" w:rsidRPr="00BF0B04" w:rsidRDefault="00BF0B04">
            <w:pPr>
              <w:rPr>
                <w:rFonts w:ascii="Comic Sans MS" w:eastAsia="Comic Sans MS" w:hAnsi="Comic Sans MS" w:cs="Comic Sans MS"/>
              </w:rPr>
            </w:pPr>
            <w:r w:rsidRPr="00BF0B04">
              <w:rPr>
                <w:rFonts w:ascii="Comic Sans MS" w:eastAsia="Comic Sans MS" w:hAnsi="Comic Sans MS" w:cs="Comic Sans MS"/>
              </w:rPr>
              <w:t>Giving examples.</w:t>
            </w:r>
          </w:p>
          <w:p w14:paraId="4C6BFE9C" w14:textId="77777777" w:rsidR="00BF0B04" w:rsidRPr="00BF0B04" w:rsidRDefault="00BF0B04">
            <w:pPr>
              <w:rPr>
                <w:rFonts w:ascii="Comic Sans MS" w:eastAsia="Comic Sans MS" w:hAnsi="Comic Sans MS" w:cs="Comic Sans MS"/>
              </w:rPr>
            </w:pPr>
          </w:p>
        </w:tc>
      </w:tr>
      <w:tr w:rsidR="00BF0B04" w:rsidRPr="00BF0B04" w14:paraId="2684EEF6" w14:textId="77777777" w:rsidTr="00BF0B04">
        <w:trPr>
          <w:trHeight w:val="841"/>
        </w:trPr>
        <w:tc>
          <w:tcPr>
            <w:tcW w:w="1555" w:type="dxa"/>
          </w:tcPr>
          <w:p w14:paraId="178058E2" w14:textId="77777777" w:rsidR="00BF0B04" w:rsidRPr="00BF0B04" w:rsidRDefault="00BF0B04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BF0B04">
              <w:rPr>
                <w:rFonts w:ascii="Comic Sans MS" w:eastAsia="Comic Sans MS" w:hAnsi="Comic Sans MS" w:cs="Comic Sans MS"/>
                <w:b/>
              </w:rPr>
              <w:t>Key Vocabulary</w:t>
            </w:r>
          </w:p>
          <w:p w14:paraId="31DE8C6D" w14:textId="77777777" w:rsidR="00BF0B04" w:rsidRPr="00BF0B04" w:rsidRDefault="00BF0B04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BF0B04">
              <w:rPr>
                <w:rFonts w:ascii="Comic Sans MS" w:eastAsia="Comic Sans MS" w:hAnsi="Comic Sans MS" w:cs="Comic Sans MS"/>
                <w:b/>
              </w:rPr>
              <w:t>Tier 2</w:t>
            </w:r>
          </w:p>
          <w:p w14:paraId="41BDFF86" w14:textId="77777777" w:rsidR="00BF0B04" w:rsidRPr="00BF0B04" w:rsidRDefault="00BF0B04">
            <w:pPr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4110" w:type="dxa"/>
            <w:tcBorders>
              <w:right w:val="single" w:sz="4" w:space="0" w:color="000000"/>
            </w:tcBorders>
          </w:tcPr>
          <w:p w14:paraId="4B2FF18A" w14:textId="77777777" w:rsidR="00BF0B04" w:rsidRPr="00BF0B04" w:rsidRDefault="00BF0B04">
            <w:pPr>
              <w:rPr>
                <w:rFonts w:ascii="Comic Sans MS" w:eastAsia="Comic Sans MS" w:hAnsi="Comic Sans MS" w:cs="Comic Sans MS"/>
              </w:rPr>
            </w:pPr>
            <w:r w:rsidRPr="00BF0B04">
              <w:rPr>
                <w:rFonts w:ascii="Comic Sans MS" w:eastAsia="Comic Sans MS" w:hAnsi="Comic Sans MS" w:cs="Comic Sans MS"/>
              </w:rPr>
              <w:t>Settlement</w:t>
            </w:r>
          </w:p>
          <w:p w14:paraId="09521D71" w14:textId="77777777" w:rsidR="00BF0B04" w:rsidRPr="00BF0B04" w:rsidRDefault="00BF0B04">
            <w:pPr>
              <w:rPr>
                <w:rFonts w:ascii="Comic Sans MS" w:eastAsia="Comic Sans MS" w:hAnsi="Comic Sans MS" w:cs="Comic Sans MS"/>
              </w:rPr>
            </w:pPr>
            <w:r w:rsidRPr="00BF0B04">
              <w:rPr>
                <w:rFonts w:ascii="Comic Sans MS" w:eastAsia="Comic Sans MS" w:hAnsi="Comic Sans MS" w:cs="Comic Sans MS"/>
              </w:rPr>
              <w:t>sophisticated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03784" w14:textId="77777777" w:rsidR="00BF0B04" w:rsidRPr="00BF0B04" w:rsidRDefault="00BF0B04">
            <w:pPr>
              <w:rPr>
                <w:rFonts w:ascii="Comic Sans MS" w:eastAsia="Comic Sans MS" w:hAnsi="Comic Sans MS" w:cs="Comic Sans MS"/>
              </w:rPr>
            </w:pPr>
            <w:r w:rsidRPr="00BF0B04">
              <w:rPr>
                <w:rFonts w:ascii="Comic Sans MS" w:eastAsia="Comic Sans MS" w:hAnsi="Comic Sans MS" w:cs="Comic Sans MS"/>
              </w:rPr>
              <w:t>terrain</w:t>
            </w:r>
          </w:p>
          <w:p w14:paraId="709E9705" w14:textId="77777777" w:rsidR="00BF0B04" w:rsidRPr="00BF0B04" w:rsidRDefault="00BF0B04">
            <w:pPr>
              <w:rPr>
                <w:rFonts w:ascii="Comic Sans MS" w:eastAsia="Comic Sans MS" w:hAnsi="Comic Sans MS" w:cs="Comic Sans MS"/>
              </w:rPr>
            </w:pPr>
            <w:r w:rsidRPr="00BF0B04">
              <w:rPr>
                <w:rFonts w:ascii="Comic Sans MS" w:eastAsia="Comic Sans MS" w:hAnsi="Comic Sans MS" w:cs="Comic Sans MS"/>
              </w:rPr>
              <w:t>wilderness</w:t>
            </w:r>
          </w:p>
          <w:p w14:paraId="0F149361" w14:textId="77777777" w:rsidR="00BF0B04" w:rsidRPr="00BF0B04" w:rsidRDefault="00BF0B04">
            <w:pPr>
              <w:rPr>
                <w:rFonts w:ascii="Comic Sans MS" w:eastAsia="Comic Sans MS" w:hAnsi="Comic Sans MS" w:cs="Comic Sans MS"/>
              </w:rPr>
            </w:pPr>
            <w:r w:rsidRPr="00BF0B04">
              <w:rPr>
                <w:rFonts w:ascii="Comic Sans MS" w:eastAsia="Comic Sans MS" w:hAnsi="Comic Sans MS" w:cs="Comic Sans MS"/>
              </w:rPr>
              <w:t>barren</w:t>
            </w:r>
          </w:p>
          <w:p w14:paraId="2366ADC2" w14:textId="77777777" w:rsidR="00BF0B04" w:rsidRPr="00BF0B04" w:rsidRDefault="00BF0B04">
            <w:pPr>
              <w:rPr>
                <w:rFonts w:ascii="Comic Sans MS" w:eastAsia="Comic Sans MS" w:hAnsi="Comic Sans MS" w:cs="Comic Sans MS"/>
              </w:rPr>
            </w:pPr>
            <w:r w:rsidRPr="00BF0B04">
              <w:rPr>
                <w:rFonts w:ascii="Comic Sans MS" w:eastAsia="Comic Sans MS" w:hAnsi="Comic Sans MS" w:cs="Comic Sans MS"/>
              </w:rPr>
              <w:t>extensive</w:t>
            </w:r>
          </w:p>
          <w:p w14:paraId="3524A3D3" w14:textId="77777777" w:rsidR="00BF0B04" w:rsidRPr="00BF0B04" w:rsidRDefault="00BF0B04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D9FE8" w14:textId="77777777" w:rsidR="00BF0B04" w:rsidRPr="00BF0B04" w:rsidRDefault="00BF0B04">
            <w:pPr>
              <w:rPr>
                <w:rFonts w:ascii="Comic Sans MS" w:eastAsia="Comic Sans MS" w:hAnsi="Comic Sans MS" w:cs="Comic Sans MS"/>
              </w:rPr>
            </w:pPr>
            <w:r w:rsidRPr="00BF0B04">
              <w:rPr>
                <w:rFonts w:ascii="Comic Sans MS" w:eastAsia="Comic Sans MS" w:hAnsi="Comic Sans MS" w:cs="Comic Sans MS"/>
              </w:rPr>
              <w:t>terrain</w:t>
            </w:r>
          </w:p>
          <w:p w14:paraId="74DC6158" w14:textId="77777777" w:rsidR="00BF0B04" w:rsidRPr="00BF0B04" w:rsidRDefault="00BF0B04">
            <w:pPr>
              <w:rPr>
                <w:rFonts w:ascii="Comic Sans MS" w:eastAsia="Comic Sans MS" w:hAnsi="Comic Sans MS" w:cs="Comic Sans MS"/>
              </w:rPr>
            </w:pPr>
            <w:r w:rsidRPr="00BF0B04">
              <w:rPr>
                <w:rFonts w:ascii="Comic Sans MS" w:eastAsia="Comic Sans MS" w:hAnsi="Comic Sans MS" w:cs="Comic Sans MS"/>
              </w:rPr>
              <w:t>wilderness</w:t>
            </w:r>
          </w:p>
          <w:p w14:paraId="458F538C" w14:textId="77777777" w:rsidR="00BF0B04" w:rsidRPr="00BF0B04" w:rsidRDefault="00BF0B04">
            <w:pPr>
              <w:rPr>
                <w:rFonts w:ascii="Comic Sans MS" w:eastAsia="Comic Sans MS" w:hAnsi="Comic Sans MS" w:cs="Comic Sans MS"/>
              </w:rPr>
            </w:pPr>
            <w:r w:rsidRPr="00BF0B04">
              <w:rPr>
                <w:rFonts w:ascii="Comic Sans MS" w:eastAsia="Comic Sans MS" w:hAnsi="Comic Sans MS" w:cs="Comic Sans MS"/>
              </w:rPr>
              <w:t>barren</w:t>
            </w:r>
          </w:p>
        </w:tc>
      </w:tr>
      <w:tr w:rsidR="00BF0B04" w:rsidRPr="00BF0B04" w14:paraId="32454D1A" w14:textId="77777777" w:rsidTr="00BF0B04">
        <w:trPr>
          <w:trHeight w:val="841"/>
        </w:trPr>
        <w:tc>
          <w:tcPr>
            <w:tcW w:w="1555" w:type="dxa"/>
          </w:tcPr>
          <w:p w14:paraId="54D029AF" w14:textId="77777777" w:rsidR="00BF0B04" w:rsidRPr="00BF0B04" w:rsidRDefault="00BF0B04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BF0B04">
              <w:rPr>
                <w:rFonts w:ascii="Comic Sans MS" w:eastAsia="Comic Sans MS" w:hAnsi="Comic Sans MS" w:cs="Comic Sans MS"/>
                <w:b/>
              </w:rPr>
              <w:t>Key Vocabulary</w:t>
            </w:r>
          </w:p>
          <w:p w14:paraId="50DC0201" w14:textId="77777777" w:rsidR="00BF0B04" w:rsidRPr="00BF0B04" w:rsidRDefault="00BF0B04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BF0B04">
              <w:rPr>
                <w:rFonts w:ascii="Comic Sans MS" w:eastAsia="Comic Sans MS" w:hAnsi="Comic Sans MS" w:cs="Comic Sans MS"/>
                <w:b/>
              </w:rPr>
              <w:t>Tier 3</w:t>
            </w:r>
          </w:p>
          <w:p w14:paraId="2345BBA1" w14:textId="77777777" w:rsidR="00BF0B04" w:rsidRPr="00BF0B04" w:rsidRDefault="00BF0B04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4110" w:type="dxa"/>
            <w:tcBorders>
              <w:right w:val="single" w:sz="4" w:space="0" w:color="000000"/>
            </w:tcBorders>
          </w:tcPr>
          <w:p w14:paraId="389C3B2A" w14:textId="77777777" w:rsidR="00BF0B04" w:rsidRPr="00BF0B04" w:rsidRDefault="00BF0B04">
            <w:pPr>
              <w:rPr>
                <w:rFonts w:ascii="Comic Sans MS" w:eastAsia="Comic Sans MS" w:hAnsi="Comic Sans MS" w:cs="Comic Sans MS"/>
              </w:rPr>
            </w:pPr>
            <w:r w:rsidRPr="00BF0B04">
              <w:rPr>
                <w:rFonts w:ascii="Comic Sans MS" w:eastAsia="Comic Sans MS" w:hAnsi="Comic Sans MS" w:cs="Comic Sans MS"/>
              </w:rPr>
              <w:t>landmarks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67E5E" w14:textId="77777777" w:rsidR="00BF0B04" w:rsidRPr="00BF0B04" w:rsidRDefault="00BF0B04">
            <w:pPr>
              <w:rPr>
                <w:rFonts w:ascii="Comic Sans MS" w:eastAsia="Comic Sans MS" w:hAnsi="Comic Sans MS" w:cs="Comic Sans MS"/>
              </w:rPr>
            </w:pPr>
            <w:r w:rsidRPr="00BF0B04">
              <w:rPr>
                <w:rFonts w:ascii="Comic Sans MS" w:eastAsia="Comic Sans MS" w:hAnsi="Comic Sans MS" w:cs="Comic Sans MS"/>
              </w:rPr>
              <w:t>topography</w:t>
            </w:r>
          </w:p>
          <w:p w14:paraId="147ABA43" w14:textId="77777777" w:rsidR="00BF0B04" w:rsidRPr="00BF0B04" w:rsidRDefault="00BF0B04">
            <w:pPr>
              <w:rPr>
                <w:rFonts w:ascii="Comic Sans MS" w:eastAsia="Comic Sans MS" w:hAnsi="Comic Sans MS" w:cs="Comic Sans MS"/>
              </w:rPr>
            </w:pPr>
            <w:r w:rsidRPr="00BF0B04">
              <w:rPr>
                <w:rFonts w:ascii="Comic Sans MS" w:eastAsia="Comic Sans MS" w:hAnsi="Comic Sans MS" w:cs="Comic Sans MS"/>
              </w:rPr>
              <w:t>scale</w:t>
            </w:r>
          </w:p>
          <w:p w14:paraId="43485536" w14:textId="77777777" w:rsidR="00BF0B04" w:rsidRPr="00BF0B04" w:rsidRDefault="00BF0B04">
            <w:pPr>
              <w:rPr>
                <w:rFonts w:ascii="Comic Sans MS" w:eastAsia="Comic Sans MS" w:hAnsi="Comic Sans MS" w:cs="Comic Sans MS"/>
              </w:rPr>
            </w:pPr>
            <w:r w:rsidRPr="00BF0B04">
              <w:rPr>
                <w:rFonts w:ascii="Comic Sans MS" w:eastAsia="Comic Sans MS" w:hAnsi="Comic Sans MS" w:cs="Comic Sans MS"/>
              </w:rPr>
              <w:t>contour lines</w:t>
            </w: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9CD49" w14:textId="77777777" w:rsidR="00BF0B04" w:rsidRPr="00BF0B04" w:rsidRDefault="00BF0B04">
            <w:pPr>
              <w:rPr>
                <w:rFonts w:ascii="Comic Sans MS" w:eastAsia="Comic Sans MS" w:hAnsi="Comic Sans MS" w:cs="Comic Sans MS"/>
              </w:rPr>
            </w:pPr>
            <w:r w:rsidRPr="00BF0B04">
              <w:rPr>
                <w:rFonts w:ascii="Comic Sans MS" w:eastAsia="Comic Sans MS" w:hAnsi="Comic Sans MS" w:cs="Comic Sans MS"/>
              </w:rPr>
              <w:t>landmarks</w:t>
            </w:r>
          </w:p>
        </w:tc>
      </w:tr>
    </w:tbl>
    <w:p w14:paraId="27ABA148" w14:textId="77777777" w:rsidR="000E28D5" w:rsidRPr="00BF0B04" w:rsidRDefault="000E28D5">
      <w:pPr>
        <w:jc w:val="center"/>
        <w:rPr>
          <w:rFonts w:ascii="Comic Sans MS" w:eastAsia="Comic Sans MS" w:hAnsi="Comic Sans MS" w:cs="Comic Sans MS"/>
          <w:b/>
        </w:rPr>
      </w:pPr>
    </w:p>
    <w:sectPr w:rsidR="000E28D5" w:rsidRPr="00BF0B04"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CF6004F6-0EF8-41D8-9DF6-166D362EEA9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E4CB90C-5D99-4994-88F3-5D9F038BB04F}"/>
    <w:embedBold r:id="rId3" w:fontKey="{6018785A-B9F5-48A2-ABFC-E844143B7B2A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4" w:fontKey="{27C0041C-A7D2-469E-82FB-810A590579D7}"/>
    <w:embedBold r:id="rId5" w:fontKey="{BF29E308-0B38-4EAF-82C0-D2F0937B7FE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93EF93A-B8BD-44B3-BACE-D74165318F41}"/>
    <w:embedItalic r:id="rId7" w:fontKey="{85E4D224-1E45-465C-9BCA-2F3F4E19C78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1172FB6E-3BC3-4812-B975-97C47A069AE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4B73D2"/>
    <w:multiLevelType w:val="multilevel"/>
    <w:tmpl w:val="2A8202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1E50893"/>
    <w:multiLevelType w:val="multilevel"/>
    <w:tmpl w:val="445E4ADC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222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B37121C"/>
    <w:multiLevelType w:val="multilevel"/>
    <w:tmpl w:val="EC18021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896211383">
    <w:abstractNumId w:val="0"/>
  </w:num>
  <w:num w:numId="2" w16cid:durableId="816454212">
    <w:abstractNumId w:val="1"/>
  </w:num>
  <w:num w:numId="3" w16cid:durableId="5874674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28D5"/>
    <w:rsid w:val="000E28D5"/>
    <w:rsid w:val="005A33FA"/>
    <w:rsid w:val="00BF0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6E9AD5"/>
  <w15:docId w15:val="{BB46E324-C021-454B-83F2-AE1C86B9B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e-DE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BD1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C188B"/>
    <w:pPr>
      <w:ind w:left="720"/>
      <w:contextualSpacing/>
    </w:pPr>
  </w:style>
  <w:style w:type="paragraph" w:styleId="NoSpacing">
    <w:name w:val="No Spacing"/>
    <w:uiPriority w:val="1"/>
    <w:qFormat/>
    <w:rsid w:val="00C75C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0F63F0"/>
  </w:style>
  <w:style w:type="character" w:customStyle="1" w:styleId="eop">
    <w:name w:val="eop"/>
    <w:basedOn w:val="DefaultParagraphFont"/>
    <w:rsid w:val="000F63F0"/>
  </w:style>
  <w:style w:type="paragraph" w:customStyle="1" w:styleId="paragraph">
    <w:name w:val="paragraph"/>
    <w:basedOn w:val="Normal"/>
    <w:rsid w:val="000F6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C5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0D5C73"/>
    <w:pPr>
      <w:widowControl w:val="0"/>
      <w:autoSpaceDE w:val="0"/>
      <w:autoSpaceDN w:val="0"/>
      <w:spacing w:after="0" w:line="240" w:lineRule="auto"/>
      <w:ind w:left="471"/>
    </w:pPr>
    <w:rPr>
      <w:rFonts w:ascii="Comic Sans MS" w:eastAsia="Comic Sans MS" w:hAnsi="Comic Sans MS" w:cs="Comic Sans MS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oRcAs1VRRccp6f2PQ+WZYDmSew==">CgMxLjA4AHIhMXVRcVNrY2dKTlc5dzQ3ci15eGd6ZVNOdlJtaW5RNzY1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449</Words>
  <Characters>2560</Characters>
  <Application>Microsoft Office Word</Application>
  <DocSecurity>0</DocSecurity>
  <Lines>21</Lines>
  <Paragraphs>6</Paragraphs>
  <ScaleCrop>false</ScaleCrop>
  <Company/>
  <LinksUpToDate>false</LinksUpToDate>
  <CharactersWithSpaces>3003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Tibble</dc:creator>
  <cp:lastModifiedBy>Pauline Chawner</cp:lastModifiedBy>
  <cp:revision>2</cp:revision>
  <dcterms:created xsi:type="dcterms:W3CDTF">2024-07-17T08:50:00Z</dcterms:created>
  <dcterms:modified xsi:type="dcterms:W3CDTF">2025-03-10T16:02:00Z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0x010100165082385E536C4BBAD8E53215F6C958</vt:lpwstr>
  </property>
</Properties>
</file>