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36A7" w14:textId="77777777" w:rsidR="00662E8A" w:rsidRDefault="00662E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13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8"/>
        <w:gridCol w:w="3670"/>
        <w:gridCol w:w="4395"/>
        <w:gridCol w:w="4464"/>
      </w:tblGrid>
      <w:tr w:rsidR="00662E8A" w14:paraId="1C63643B" w14:textId="77777777" w:rsidTr="000046B9">
        <w:trPr>
          <w:trHeight w:val="689"/>
        </w:trPr>
        <w:tc>
          <w:tcPr>
            <w:tcW w:w="13957" w:type="dxa"/>
            <w:gridSpan w:val="4"/>
            <w:shd w:val="clear" w:color="auto" w:fill="C5E0B3"/>
          </w:tcPr>
          <w:p w14:paraId="0BBB85DA" w14:textId="77777777" w:rsidR="00662E8A" w:rsidRDefault="00662E8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340AC63A" w14:textId="77777777" w:rsidR="00662E8A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History Year 3 Medium Term Planning – Stone Age to Iron Age Part 3</w:t>
            </w:r>
          </w:p>
        </w:tc>
      </w:tr>
      <w:tr w:rsidR="00662E8A" w14:paraId="19B93238" w14:textId="77777777" w:rsidTr="000046B9">
        <w:trPr>
          <w:trHeight w:val="274"/>
        </w:trPr>
        <w:tc>
          <w:tcPr>
            <w:tcW w:w="13957" w:type="dxa"/>
            <w:gridSpan w:val="4"/>
            <w:shd w:val="clear" w:color="auto" w:fill="C5E0B3"/>
          </w:tcPr>
          <w:p w14:paraId="2C08F803" w14:textId="77777777" w:rsidR="00662E8A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6F1F56FD" w14:textId="77777777" w:rsidR="00662E8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KS2 - the achievements of the earliest civilizations – an overview of where and when the first civilizations appeared and a depth study of one of the following: Ancient Sumer; The Indus Valley; Ancient Egypt; The Shang Dynasty of Ancient China</w:t>
            </w:r>
          </w:p>
          <w:p w14:paraId="20592831" w14:textId="77777777" w:rsidR="00662E8A" w:rsidRDefault="00662E8A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7679215" w14:textId="77777777" w:rsidR="00662E8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Pupils should continue to develop a chronologically secure knowledge and understanding of British, local and world history, establishing clear narratives within and across the periods they study. </w:t>
            </w:r>
          </w:p>
          <w:p w14:paraId="7B5BDE88" w14:textId="77777777" w:rsidR="00662E8A" w:rsidRDefault="00662E8A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E74FC5F" w14:textId="77777777" w:rsidR="00662E8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note connections, contrasts and trends over time and develop the appropriate use of historical terms.</w:t>
            </w:r>
          </w:p>
          <w:p w14:paraId="390290D1" w14:textId="77777777" w:rsidR="00662E8A" w:rsidRDefault="00662E8A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27A86A1" w14:textId="77777777" w:rsidR="00662E8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construct informed responses that involve thoughtful selection and organisation of relevant historical information. </w:t>
            </w:r>
          </w:p>
          <w:p w14:paraId="218BAD20" w14:textId="77777777" w:rsidR="00662E8A" w:rsidRDefault="00662E8A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67D67EA" w14:textId="77777777" w:rsidR="00662E8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understand how our knowledge of the past is constructed from a range of sources.</w:t>
            </w:r>
          </w:p>
          <w:p w14:paraId="140833D5" w14:textId="77777777" w:rsidR="00662E8A" w:rsidRDefault="00662E8A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0046B9" w14:paraId="463C149D" w14:textId="77777777" w:rsidTr="000046B9">
        <w:trPr>
          <w:trHeight w:val="279"/>
        </w:trPr>
        <w:tc>
          <w:tcPr>
            <w:tcW w:w="1428" w:type="dxa"/>
            <w:shd w:val="clear" w:color="auto" w:fill="F7CBAC"/>
          </w:tcPr>
          <w:p w14:paraId="70C85EE4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670" w:type="dxa"/>
            <w:shd w:val="clear" w:color="auto" w:fill="F7CBAC"/>
          </w:tcPr>
          <w:p w14:paraId="51ED34C8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7</w:t>
            </w:r>
          </w:p>
        </w:tc>
        <w:tc>
          <w:tcPr>
            <w:tcW w:w="4395" w:type="dxa"/>
            <w:shd w:val="clear" w:color="auto" w:fill="F7CBAC"/>
          </w:tcPr>
          <w:p w14:paraId="140EC27D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8</w:t>
            </w:r>
          </w:p>
        </w:tc>
        <w:tc>
          <w:tcPr>
            <w:tcW w:w="4464" w:type="dxa"/>
            <w:shd w:val="clear" w:color="auto" w:fill="F7CBAC"/>
          </w:tcPr>
          <w:p w14:paraId="07AB006D" w14:textId="73249834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9</w:t>
            </w:r>
          </w:p>
        </w:tc>
      </w:tr>
      <w:tr w:rsidR="000046B9" w14:paraId="24BCE38A" w14:textId="77777777" w:rsidTr="000046B9">
        <w:trPr>
          <w:trHeight w:val="784"/>
        </w:trPr>
        <w:tc>
          <w:tcPr>
            <w:tcW w:w="1428" w:type="dxa"/>
          </w:tcPr>
          <w:p w14:paraId="09EF9BA9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670" w:type="dxa"/>
          </w:tcPr>
          <w:p w14:paraId="483366F4" w14:textId="77777777" w:rsidR="000046B9" w:rsidRP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0046B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When was the Iron Age? What was the Iron Age like? How do we know?</w:t>
            </w:r>
          </w:p>
        </w:tc>
        <w:tc>
          <w:tcPr>
            <w:tcW w:w="4395" w:type="dxa"/>
          </w:tcPr>
          <w:p w14:paraId="77018032" w14:textId="77777777" w:rsidR="000046B9" w:rsidRP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0046B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changes do artefacts, burials and monuments tell us about the difference between the Stone Age, Bronze Age and Iron Age?</w:t>
            </w:r>
          </w:p>
        </w:tc>
        <w:tc>
          <w:tcPr>
            <w:tcW w:w="4464" w:type="dxa"/>
          </w:tcPr>
          <w:p w14:paraId="0DDBBD22" w14:textId="77777777" w:rsidR="000046B9" w:rsidRP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0046B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changes do artefacts, burials and monuments tell us about the difference between the Stone Age, Bronze Age and Iron Age?</w:t>
            </w:r>
          </w:p>
          <w:p w14:paraId="613E0E71" w14:textId="77777777" w:rsidR="000046B9" w:rsidRP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</w:tr>
      <w:tr w:rsidR="000046B9" w14:paraId="2D0D3C30" w14:textId="77777777" w:rsidTr="000046B9">
        <w:trPr>
          <w:trHeight w:val="1885"/>
        </w:trPr>
        <w:tc>
          <w:tcPr>
            <w:tcW w:w="1428" w:type="dxa"/>
          </w:tcPr>
          <w:p w14:paraId="7D71DA7A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670" w:type="dxa"/>
          </w:tcPr>
          <w:p w14:paraId="13D7871D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State the differences between the Bronze age and Stone Age.</w:t>
            </w:r>
          </w:p>
        </w:tc>
        <w:tc>
          <w:tcPr>
            <w:tcW w:w="4395" w:type="dxa"/>
          </w:tcPr>
          <w:p w14:paraId="4E6722B3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what the Iron age was like</w:t>
            </w:r>
          </w:p>
        </w:tc>
        <w:tc>
          <w:tcPr>
            <w:tcW w:w="4464" w:type="dxa"/>
          </w:tcPr>
          <w:p w14:paraId="50A38AB6" w14:textId="7E42D950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some of the similarities and differences between the Stone Age, Bronze Age, and Iron Age.</w:t>
            </w:r>
          </w:p>
        </w:tc>
      </w:tr>
      <w:tr w:rsidR="000046B9" w14:paraId="4EF840EB" w14:textId="77777777" w:rsidTr="000046B9">
        <w:trPr>
          <w:trHeight w:val="1741"/>
        </w:trPr>
        <w:tc>
          <w:tcPr>
            <w:tcW w:w="1428" w:type="dxa"/>
          </w:tcPr>
          <w:p w14:paraId="6FCACFA2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5DA8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DF1CDC5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06FF34D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D5D12E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that people were called Celts and where they migrated from.</w:t>
            </w:r>
          </w:p>
          <w:p w14:paraId="52C67D18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B9E214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D22E35F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797FA4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iron was made and what it was used for.</w:t>
            </w:r>
          </w:p>
          <w:p w14:paraId="06227F0A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470488B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which material was better - bronze or iron?</w:t>
            </w:r>
          </w:p>
          <w:p w14:paraId="129BF941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B5F6BA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evidence is available to show what life was like during the Iron Age.</w:t>
            </w:r>
          </w:p>
          <w:p w14:paraId="53C6F551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2BE03AA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3F11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E432C64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20AE187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67AD2C9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differences between Iron Age, Bronze Age, Stone Age in relation to artefacts, burials and monuments.</w:t>
            </w:r>
          </w:p>
          <w:p w14:paraId="30F51B39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6222802" w14:textId="77777777" w:rsidR="000046B9" w:rsidRDefault="00004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Compare the similarities and differences between these three periods of prehistory 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1A97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710DE1C1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C9A8D38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286A99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differences between Iron Age, Bronze Age, Stone Age in relation to artefacts, burials and monuments.</w:t>
            </w:r>
          </w:p>
          <w:p w14:paraId="798E2D78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E73562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Compare the similarities and differences between these three periods of prehistory </w:t>
            </w:r>
          </w:p>
          <w:p w14:paraId="09BCA588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8EBD13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</w:tr>
      <w:tr w:rsidR="000046B9" w14:paraId="2CE81BB0" w14:textId="77777777" w:rsidTr="000046B9">
        <w:trPr>
          <w:trHeight w:val="1741"/>
        </w:trPr>
        <w:tc>
          <w:tcPr>
            <w:tcW w:w="1428" w:type="dxa"/>
          </w:tcPr>
          <w:p w14:paraId="24DF47FF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3670" w:type="dxa"/>
          </w:tcPr>
          <w:p w14:paraId="24D9C633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51954DB8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7D378B6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36CADB66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F4FA682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395" w:type="dxa"/>
          </w:tcPr>
          <w:p w14:paraId="4DB3838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AC96B4A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C25FE41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7897CD90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2B6183A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464" w:type="dxa"/>
          </w:tcPr>
          <w:p w14:paraId="54A30E01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0E5D22A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606C519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6CC4098D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BAAA77D" w14:textId="37AF4C4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</w:tr>
      <w:tr w:rsidR="000046B9" w14:paraId="6A19E40F" w14:textId="77777777" w:rsidTr="000046B9">
        <w:trPr>
          <w:trHeight w:val="1741"/>
        </w:trPr>
        <w:tc>
          <w:tcPr>
            <w:tcW w:w="1428" w:type="dxa"/>
          </w:tcPr>
          <w:p w14:paraId="5F7AE808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Challenge</w:t>
            </w:r>
          </w:p>
        </w:tc>
        <w:tc>
          <w:tcPr>
            <w:tcW w:w="3670" w:type="dxa"/>
          </w:tcPr>
          <w:p w14:paraId="0924647C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42F99E6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12FF6E1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81EE5E9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670320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395" w:type="dxa"/>
          </w:tcPr>
          <w:p w14:paraId="7EEF902E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77B1F5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96DEC00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90399F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3643AA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464" w:type="dxa"/>
          </w:tcPr>
          <w:p w14:paraId="5939F97E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2025397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19F972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3283703E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D0A36B" w14:textId="7775CE9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0046B9" w14:paraId="2D425503" w14:textId="77777777" w:rsidTr="000046B9">
        <w:trPr>
          <w:trHeight w:val="841"/>
        </w:trPr>
        <w:tc>
          <w:tcPr>
            <w:tcW w:w="1428" w:type="dxa"/>
          </w:tcPr>
          <w:p w14:paraId="7E4F0962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3927F10F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4C579B0C" w14:textId="77777777" w:rsidR="000046B9" w:rsidRDefault="000046B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09F4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extinct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B360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prehistory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CE4E" w14:textId="51F6431A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prehistory</w:t>
            </w:r>
          </w:p>
        </w:tc>
      </w:tr>
      <w:tr w:rsidR="000046B9" w14:paraId="62FCA660" w14:textId="77777777" w:rsidTr="000046B9">
        <w:trPr>
          <w:trHeight w:val="841"/>
        </w:trPr>
        <w:tc>
          <w:tcPr>
            <w:tcW w:w="1428" w:type="dxa"/>
          </w:tcPr>
          <w:p w14:paraId="64C4234A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538AA77F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09489645" w14:textId="77777777" w:rsidR="000046B9" w:rsidRDefault="000046B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9475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199B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FFD1" w14:textId="77777777" w:rsidR="000046B9" w:rsidRDefault="000046B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</w:tbl>
    <w:p w14:paraId="1187AC96" w14:textId="77777777" w:rsidR="00662E8A" w:rsidRDefault="00662E8A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662E8A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EE5095-47E1-41C4-869F-234A899D2C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1545B6-3557-4FAD-8D9A-474283100561}"/>
    <w:embedBold r:id="rId3" w:fontKey="{2205A655-E2CB-45F4-8D5C-269CAA194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46081555-B406-4DF9-BDB7-1DBE4E1E1A2B}"/>
    <w:embedBold r:id="rId5" w:fontKey="{3A21BBFE-B1BF-46C1-820B-87CC67CB29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7D1A25E-41FB-4870-B56A-D17FC1A125E8}"/>
    <w:embedItalic r:id="rId7" w:fontKey="{7FCF3A8F-FDD8-4E56-AA52-C8F4077AB2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44E35D0-F76F-40FD-9DDD-24DC35B18F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61502"/>
    <w:multiLevelType w:val="multilevel"/>
    <w:tmpl w:val="67824D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094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E8A"/>
    <w:rsid w:val="000046B9"/>
    <w:rsid w:val="00367921"/>
    <w:rsid w:val="0066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871E4"/>
  <w15:docId w15:val="{EC0DF3E0-6BA3-4D46-BAC7-377DB3DA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BfaYufCrjbsKmqi2Qwttrr69w==">CgMxLjA4AHIhMUhjZ25ycUNnV3c0Um5ZV1JuQnF4U1BkQjNBaTJlRUl1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