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C8137" w14:textId="77777777" w:rsidR="009C0FBD" w:rsidRPr="00B80B90" w:rsidRDefault="009C0F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1"/>
        <w:tblW w:w="13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402"/>
        <w:gridCol w:w="4677"/>
        <w:gridCol w:w="4214"/>
      </w:tblGrid>
      <w:tr w:rsidR="009C0FBD" w:rsidRPr="00B80B90" w14:paraId="65E888C5" w14:textId="77777777">
        <w:trPr>
          <w:trHeight w:val="689"/>
        </w:trPr>
        <w:tc>
          <w:tcPr>
            <w:tcW w:w="13848" w:type="dxa"/>
            <w:gridSpan w:val="4"/>
            <w:shd w:val="clear" w:color="auto" w:fill="C5E0B3"/>
          </w:tcPr>
          <w:p w14:paraId="2E85F57F" w14:textId="77777777" w:rsidR="009C0FBD" w:rsidRPr="00B80B90" w:rsidRDefault="009C0FBD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6427CCCC" w14:textId="77777777" w:rsidR="009C0FBD" w:rsidRPr="00B80B90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80B90">
              <w:rPr>
                <w:rFonts w:ascii="Comic Sans MS" w:eastAsia="Comic Sans MS" w:hAnsi="Comic Sans MS" w:cs="Comic Sans MS"/>
                <w:b/>
              </w:rPr>
              <w:t>History Year 2 Medium Term Planning – Significant historical events, people and places in locality.</w:t>
            </w:r>
          </w:p>
        </w:tc>
      </w:tr>
      <w:tr w:rsidR="009C0FBD" w:rsidRPr="00B80B90" w14:paraId="79A049E0" w14:textId="77777777">
        <w:trPr>
          <w:trHeight w:val="274"/>
        </w:trPr>
        <w:tc>
          <w:tcPr>
            <w:tcW w:w="13848" w:type="dxa"/>
            <w:gridSpan w:val="4"/>
            <w:shd w:val="clear" w:color="auto" w:fill="C5E0B3"/>
          </w:tcPr>
          <w:p w14:paraId="24D3E587" w14:textId="77777777" w:rsidR="009C0FBD" w:rsidRPr="00B80B90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80B90">
              <w:rPr>
                <w:rFonts w:ascii="Comic Sans MS" w:eastAsia="Comic Sans MS" w:hAnsi="Comic Sans MS" w:cs="Comic Sans MS"/>
                <w:b/>
              </w:rPr>
              <w:t>National Curriculum</w:t>
            </w:r>
          </w:p>
          <w:p w14:paraId="70193E76" w14:textId="77777777" w:rsidR="009C0FBD" w:rsidRPr="00B80B90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Significant historical events, people and places in their own locality.</w:t>
            </w:r>
          </w:p>
          <w:p w14:paraId="137E2D94" w14:textId="77777777" w:rsidR="009C0FBD" w:rsidRPr="00B80B90" w:rsidRDefault="009C0FBD">
            <w:pPr>
              <w:widowControl w:val="0"/>
              <w:ind w:left="360"/>
              <w:rPr>
                <w:rFonts w:ascii="Comic Sans MS" w:eastAsia="Comic Sans MS" w:hAnsi="Comic Sans MS" w:cs="Comic Sans MS"/>
              </w:rPr>
            </w:pPr>
          </w:p>
          <w:p w14:paraId="6AA75237" w14:textId="77777777" w:rsidR="009C0FBD" w:rsidRPr="00B80B90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They should know where the people and events they study fit within a chronological framework and identify similarities and differences between ways of life in different periods. </w:t>
            </w:r>
          </w:p>
          <w:p w14:paraId="300A04D0" w14:textId="77777777" w:rsidR="009C0FBD" w:rsidRPr="00B80B90" w:rsidRDefault="009C0FBD">
            <w:pPr>
              <w:widowControl w:val="0"/>
              <w:ind w:left="360"/>
              <w:rPr>
                <w:rFonts w:ascii="Comic Sans MS" w:eastAsia="Comic Sans MS" w:hAnsi="Comic Sans MS" w:cs="Comic Sans MS"/>
              </w:rPr>
            </w:pPr>
          </w:p>
          <w:p w14:paraId="0B676A92" w14:textId="77777777" w:rsidR="009C0FBD" w:rsidRPr="00B80B90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Know and understand the history of these islands as a coherent, chronological narrative, from the earliest times to the present day: how people’s lives have shaped this nation and how Britain has influenced and been influenced by the wider world</w:t>
            </w:r>
          </w:p>
          <w:p w14:paraId="19700FB3" w14:textId="77777777" w:rsidR="009C0FBD" w:rsidRPr="00B80B90" w:rsidRDefault="009C0FBD">
            <w:pPr>
              <w:widowControl w:val="0"/>
              <w:ind w:left="360"/>
              <w:rPr>
                <w:rFonts w:ascii="Comic Sans MS" w:eastAsia="Comic Sans MS" w:hAnsi="Comic Sans MS" w:cs="Comic Sans MS"/>
              </w:rPr>
            </w:pPr>
          </w:p>
          <w:p w14:paraId="7B170364" w14:textId="77777777" w:rsidR="009C0FBD" w:rsidRPr="00B80B90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Gain historical perspective by placing their growing knowledge into different contexts, understanding the connections between local, regional, national and international history; between cultural, economic, military, political, religious and social history; and between short- and long-term timescales.</w:t>
            </w:r>
          </w:p>
          <w:p w14:paraId="3CEA0A77" w14:textId="77777777" w:rsidR="009C0FBD" w:rsidRPr="00B80B90" w:rsidRDefault="009C0FBD">
            <w:pPr>
              <w:widowControl w:val="0"/>
              <w:ind w:left="360"/>
              <w:rPr>
                <w:rFonts w:ascii="Comic Sans MS" w:eastAsia="Comic Sans MS" w:hAnsi="Comic Sans MS" w:cs="Comic Sans MS"/>
              </w:rPr>
            </w:pPr>
          </w:p>
        </w:tc>
      </w:tr>
      <w:tr w:rsidR="00B80B90" w:rsidRPr="00B80B90" w14:paraId="60DA4476" w14:textId="77777777" w:rsidTr="00B80B90">
        <w:trPr>
          <w:trHeight w:val="279"/>
        </w:trPr>
        <w:tc>
          <w:tcPr>
            <w:tcW w:w="1555" w:type="dxa"/>
            <w:shd w:val="clear" w:color="auto" w:fill="F7CBAC"/>
          </w:tcPr>
          <w:p w14:paraId="153EFDA1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402" w:type="dxa"/>
            <w:shd w:val="clear" w:color="auto" w:fill="F7CBAC"/>
          </w:tcPr>
          <w:p w14:paraId="2C94C8A8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Lesson 1</w:t>
            </w:r>
          </w:p>
        </w:tc>
        <w:tc>
          <w:tcPr>
            <w:tcW w:w="4677" w:type="dxa"/>
            <w:shd w:val="clear" w:color="auto" w:fill="F7CBAC"/>
          </w:tcPr>
          <w:p w14:paraId="62E28D3A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Lesson 2</w:t>
            </w:r>
          </w:p>
        </w:tc>
        <w:tc>
          <w:tcPr>
            <w:tcW w:w="4214" w:type="dxa"/>
            <w:shd w:val="clear" w:color="auto" w:fill="F7CBAC"/>
          </w:tcPr>
          <w:p w14:paraId="23070F14" w14:textId="2A91B8F9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Lesson 3</w:t>
            </w:r>
          </w:p>
        </w:tc>
      </w:tr>
      <w:tr w:rsidR="00B80B90" w:rsidRPr="00B80B90" w14:paraId="7E7D941E" w14:textId="77777777" w:rsidTr="00B80B90">
        <w:trPr>
          <w:trHeight w:val="784"/>
        </w:trPr>
        <w:tc>
          <w:tcPr>
            <w:tcW w:w="1555" w:type="dxa"/>
          </w:tcPr>
          <w:p w14:paraId="308146AC" w14:textId="77777777" w:rsidR="00B80B90" w:rsidRPr="00B80B90" w:rsidRDefault="00B80B9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80B90">
              <w:rPr>
                <w:rFonts w:ascii="Comic Sans MS" w:eastAsia="Comic Sans MS" w:hAnsi="Comic Sans MS" w:cs="Comic Sans MS"/>
                <w:b/>
              </w:rPr>
              <w:t>Learning intention</w:t>
            </w:r>
          </w:p>
        </w:tc>
        <w:tc>
          <w:tcPr>
            <w:tcW w:w="3402" w:type="dxa"/>
          </w:tcPr>
          <w:p w14:paraId="6A810C39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What is an inventor?</w:t>
            </w:r>
          </w:p>
        </w:tc>
        <w:tc>
          <w:tcPr>
            <w:tcW w:w="4677" w:type="dxa"/>
          </w:tcPr>
          <w:p w14:paraId="73BEDB71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Who was Sir Isaac Newton? What did he do?</w:t>
            </w:r>
          </w:p>
        </w:tc>
        <w:tc>
          <w:tcPr>
            <w:tcW w:w="4214" w:type="dxa"/>
          </w:tcPr>
          <w:p w14:paraId="0FDF243B" w14:textId="236BA930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What did Sir Isaac Newton discover?</w:t>
            </w:r>
          </w:p>
        </w:tc>
      </w:tr>
      <w:tr w:rsidR="00B80B90" w:rsidRPr="00B80B90" w14:paraId="716C8E23" w14:textId="77777777" w:rsidTr="00B80B90">
        <w:trPr>
          <w:trHeight w:val="1885"/>
        </w:trPr>
        <w:tc>
          <w:tcPr>
            <w:tcW w:w="1555" w:type="dxa"/>
          </w:tcPr>
          <w:p w14:paraId="32A84BF2" w14:textId="77777777" w:rsidR="00B80B90" w:rsidRPr="00B80B90" w:rsidRDefault="00B8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B80B90">
              <w:rPr>
                <w:rFonts w:ascii="Comic Sans MS" w:eastAsia="Comic Sans MS" w:hAnsi="Comic Sans MS" w:cs="Comic Sans MS"/>
                <w:b/>
                <w:color w:val="000000"/>
              </w:rPr>
              <w:t>Recall and retrieval</w:t>
            </w:r>
          </w:p>
        </w:tc>
        <w:tc>
          <w:tcPr>
            <w:tcW w:w="3402" w:type="dxa"/>
          </w:tcPr>
          <w:p w14:paraId="7D763EEE" w14:textId="77777777" w:rsidR="00B80B90" w:rsidRPr="00B80B90" w:rsidRDefault="00B8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4677" w:type="dxa"/>
          </w:tcPr>
          <w:p w14:paraId="3C591D42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What is an inventor?</w:t>
            </w:r>
          </w:p>
        </w:tc>
        <w:tc>
          <w:tcPr>
            <w:tcW w:w="4214" w:type="dxa"/>
          </w:tcPr>
          <w:p w14:paraId="51D5792A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Who is Sir Isaac Newton?</w:t>
            </w:r>
          </w:p>
          <w:p w14:paraId="059624AA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426680EB" w14:textId="77777777" w:rsidR="00B80B90" w:rsidRPr="00B80B90" w:rsidRDefault="00B8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B80B90" w:rsidRPr="00B80B90" w14:paraId="50256186" w14:textId="77777777" w:rsidTr="00B80B90">
        <w:trPr>
          <w:trHeight w:val="1741"/>
        </w:trPr>
        <w:tc>
          <w:tcPr>
            <w:tcW w:w="1555" w:type="dxa"/>
          </w:tcPr>
          <w:p w14:paraId="6C95BB97" w14:textId="77777777" w:rsidR="00B80B90" w:rsidRPr="00B80B90" w:rsidRDefault="00B80B9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80B90">
              <w:rPr>
                <w:rFonts w:ascii="Comic Sans MS" w:eastAsia="Comic Sans MS" w:hAnsi="Comic Sans MS" w:cs="Comic Sans MS"/>
                <w:b/>
              </w:rPr>
              <w:lastRenderedPageBreak/>
              <w:t>Sequence of knowledge throughout the lesson</w:t>
            </w:r>
          </w:p>
        </w:tc>
        <w:tc>
          <w:tcPr>
            <w:tcW w:w="3402" w:type="dxa"/>
          </w:tcPr>
          <w:p w14:paraId="474A78D4" w14:textId="77777777" w:rsidR="00B80B90" w:rsidRPr="00B80B90" w:rsidRDefault="00B80B90">
            <w:pPr>
              <w:rPr>
                <w:rFonts w:ascii="Comic Sans MS" w:eastAsia="Comic Sans MS" w:hAnsi="Comic Sans MS" w:cs="Comic Sans MS"/>
                <w:b/>
              </w:rPr>
            </w:pPr>
            <w:r w:rsidRPr="00B80B90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0F0A494A" w14:textId="77777777" w:rsidR="00B80B90" w:rsidRPr="00B80B90" w:rsidRDefault="00B8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18AA616B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Discuss what an inventor is</w:t>
            </w:r>
          </w:p>
          <w:p w14:paraId="5B680EED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421177C2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Discuss that an invention usually begins with a question that the inventor tries to solve</w:t>
            </w:r>
          </w:p>
          <w:p w14:paraId="332C2944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4037DCBC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Discuss that there is a process into creating an invention</w:t>
            </w:r>
          </w:p>
          <w:p w14:paraId="3A1BF9A1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5E446D74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Discuss that they will be learning about an inventor who lived locally at Woolsthorpe Manor who helped change the world</w:t>
            </w:r>
          </w:p>
          <w:p w14:paraId="0227DE6D" w14:textId="77777777" w:rsidR="00B80B90" w:rsidRPr="00B80B90" w:rsidRDefault="00B80B90">
            <w:pP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CA28F" w14:textId="77777777" w:rsidR="00B80B90" w:rsidRPr="00B80B90" w:rsidRDefault="00B80B90">
            <w:pPr>
              <w:rPr>
                <w:rFonts w:ascii="Comic Sans MS" w:eastAsia="Comic Sans MS" w:hAnsi="Comic Sans MS" w:cs="Comic Sans MS"/>
                <w:b/>
              </w:rPr>
            </w:pPr>
            <w:r w:rsidRPr="00B80B90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0445332E" w14:textId="77777777" w:rsidR="00B80B90" w:rsidRPr="00B80B90" w:rsidRDefault="00B8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6DC90D0D" w14:textId="77777777" w:rsidR="00B80B90" w:rsidRPr="00B80B90" w:rsidRDefault="00B80B90">
            <w:pP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Where and when was he born?</w:t>
            </w:r>
          </w:p>
          <w:p w14:paraId="5506A568" w14:textId="77777777" w:rsidR="00B80B90" w:rsidRPr="00B80B90" w:rsidRDefault="00B80B90">
            <w:pP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When did he die?</w:t>
            </w:r>
          </w:p>
          <w:p w14:paraId="7B046004" w14:textId="77777777" w:rsidR="00B80B90" w:rsidRPr="00B80B90" w:rsidRDefault="00B80B90">
            <w:pP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Who were his parents and siblings?</w:t>
            </w:r>
          </w:p>
          <w:p w14:paraId="71E48677" w14:textId="77777777" w:rsidR="00B80B90" w:rsidRPr="00B80B90" w:rsidRDefault="00B80B90">
            <w:pP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What was life like when Sir Isaac was alive</w:t>
            </w:r>
          </w:p>
          <w:p w14:paraId="67077DBC" w14:textId="77777777" w:rsidR="00B80B90" w:rsidRPr="00B80B90" w:rsidRDefault="00B80B90">
            <w:pP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What did Sir Isaac do to make money?</w:t>
            </w:r>
          </w:p>
          <w:p w14:paraId="256F94E7" w14:textId="77777777" w:rsidR="00B80B90" w:rsidRPr="00B80B90" w:rsidRDefault="00B80B90">
            <w:pP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Discuss Sir Isaac Newton’s interests and hobbies.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1F55B" w14:textId="77777777" w:rsidR="00B80B90" w:rsidRPr="00B80B90" w:rsidRDefault="00B80B90">
            <w:pPr>
              <w:rPr>
                <w:rFonts w:ascii="Comic Sans MS" w:eastAsia="Comic Sans MS" w:hAnsi="Comic Sans MS" w:cs="Comic Sans MS"/>
                <w:b/>
              </w:rPr>
            </w:pPr>
            <w:r w:rsidRPr="00B80B90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2D1E5D88" w14:textId="77777777" w:rsidR="00B80B90" w:rsidRPr="00B80B90" w:rsidRDefault="00B8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00F6EA19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Discuss that Isaac Newton invented many things that have helped in Science today</w:t>
            </w:r>
          </w:p>
          <w:p w14:paraId="1B7F83B2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05EC0981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Discuss that Isaac Newton discovered that light contains a rainbow of colours</w:t>
            </w:r>
          </w:p>
          <w:p w14:paraId="4B353D91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5487BF80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Discuss that Isaac Newton had a good understanding of Maths.</w:t>
            </w:r>
          </w:p>
          <w:p w14:paraId="76CA6F28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4F1753AE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Discuss that Isaac Newton was one of the most important scientists in the world</w:t>
            </w:r>
          </w:p>
          <w:p w14:paraId="4CF227AE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00E92684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Discuss Sir Isaac Newton’s discovery of Gravity through the falling apple at his home.</w:t>
            </w:r>
          </w:p>
          <w:p w14:paraId="0B774370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7962DCFA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Discuss that because of Isaac Newton people can navigate the world, travel to space and explore the universe</w:t>
            </w:r>
          </w:p>
          <w:p w14:paraId="23E981CD" w14:textId="77777777" w:rsidR="00B80B90" w:rsidRPr="00B80B90" w:rsidRDefault="00B8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B80B90" w:rsidRPr="00B80B90" w14:paraId="0E04017F" w14:textId="77777777" w:rsidTr="00B80B90">
        <w:trPr>
          <w:trHeight w:val="1741"/>
        </w:trPr>
        <w:tc>
          <w:tcPr>
            <w:tcW w:w="1555" w:type="dxa"/>
          </w:tcPr>
          <w:p w14:paraId="451B3988" w14:textId="77777777" w:rsidR="00B80B90" w:rsidRPr="00B80B90" w:rsidRDefault="00B80B90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B80B90">
              <w:rPr>
                <w:rFonts w:ascii="Comic Sans MS" w:eastAsia="Comic Sans MS" w:hAnsi="Comic Sans MS" w:cs="Comic Sans MS"/>
                <w:b/>
              </w:rPr>
              <w:lastRenderedPageBreak/>
              <w:t>Scaffolding</w:t>
            </w:r>
          </w:p>
        </w:tc>
        <w:tc>
          <w:tcPr>
            <w:tcW w:w="3402" w:type="dxa"/>
          </w:tcPr>
          <w:p w14:paraId="407AE6CE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word mat</w:t>
            </w:r>
          </w:p>
          <w:p w14:paraId="45F542DB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6D12931D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sentence starters</w:t>
            </w:r>
          </w:p>
          <w:p w14:paraId="7CA2AB47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0791CACB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  <w:p w14:paraId="7F1D74EE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677" w:type="dxa"/>
          </w:tcPr>
          <w:p w14:paraId="281BCE97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word mat</w:t>
            </w:r>
          </w:p>
          <w:p w14:paraId="4DD141B5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6FD2A833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sentence starters</w:t>
            </w:r>
          </w:p>
          <w:p w14:paraId="7F8B987F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2966369A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4214" w:type="dxa"/>
          </w:tcPr>
          <w:p w14:paraId="63BE0E75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word mat</w:t>
            </w:r>
          </w:p>
          <w:p w14:paraId="0D3D9592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0E9FA735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sentence starters</w:t>
            </w:r>
          </w:p>
          <w:p w14:paraId="1DDE5354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6684C199" w14:textId="752F8465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</w:tr>
      <w:tr w:rsidR="00B80B90" w:rsidRPr="00B80B90" w14:paraId="005235E3" w14:textId="77777777" w:rsidTr="00B80B90">
        <w:trPr>
          <w:trHeight w:val="1741"/>
        </w:trPr>
        <w:tc>
          <w:tcPr>
            <w:tcW w:w="1555" w:type="dxa"/>
          </w:tcPr>
          <w:p w14:paraId="4ABA22BA" w14:textId="77777777" w:rsidR="00B80B90" w:rsidRPr="00B80B90" w:rsidRDefault="00B80B90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B80B90">
              <w:rPr>
                <w:rFonts w:ascii="Comic Sans MS" w:eastAsia="Comic Sans MS" w:hAnsi="Comic Sans MS" w:cs="Comic Sans MS"/>
                <w:b/>
              </w:rPr>
              <w:t>Challenge</w:t>
            </w:r>
          </w:p>
        </w:tc>
        <w:tc>
          <w:tcPr>
            <w:tcW w:w="3402" w:type="dxa"/>
          </w:tcPr>
          <w:p w14:paraId="61D31F3F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7B62A061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11AFAA0B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1B1B24C4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7B5E3297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Giving examples.</w:t>
            </w:r>
          </w:p>
          <w:p w14:paraId="67C7BE51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677" w:type="dxa"/>
          </w:tcPr>
          <w:p w14:paraId="74DD262E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630E9D1B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42AE1250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2B016A6B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705C5F2A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4214" w:type="dxa"/>
          </w:tcPr>
          <w:p w14:paraId="00FAC9FA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302335BE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51D17D29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6CBB69A4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  <w:p w14:paraId="0E4175D5" w14:textId="6CD0B5B5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Giving examples.</w:t>
            </w:r>
          </w:p>
        </w:tc>
      </w:tr>
      <w:tr w:rsidR="00B80B90" w:rsidRPr="00B80B90" w14:paraId="57042515" w14:textId="77777777" w:rsidTr="00B80B90">
        <w:trPr>
          <w:trHeight w:val="841"/>
        </w:trPr>
        <w:tc>
          <w:tcPr>
            <w:tcW w:w="1555" w:type="dxa"/>
          </w:tcPr>
          <w:p w14:paraId="6CEA0035" w14:textId="77777777" w:rsidR="00B80B90" w:rsidRPr="00B80B90" w:rsidRDefault="00B80B9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80B90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6816DAAD" w14:textId="77777777" w:rsidR="00B80B90" w:rsidRPr="00B80B90" w:rsidRDefault="00B80B9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80B90">
              <w:rPr>
                <w:rFonts w:ascii="Comic Sans MS" w:eastAsia="Comic Sans MS" w:hAnsi="Comic Sans MS" w:cs="Comic Sans MS"/>
                <w:b/>
              </w:rPr>
              <w:t>Tier 2</w:t>
            </w:r>
          </w:p>
          <w:p w14:paraId="4FD01CF4" w14:textId="77777777" w:rsidR="00B80B90" w:rsidRPr="00B80B90" w:rsidRDefault="00B80B90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402" w:type="dxa"/>
          </w:tcPr>
          <w:p w14:paraId="7DF38B03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process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8F225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Woolsthorpe Manor</w:t>
            </w:r>
          </w:p>
          <w:p w14:paraId="54DE3940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hobbies</w:t>
            </w:r>
          </w:p>
          <w:p w14:paraId="6C4734DA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interests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BF96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important</w:t>
            </w:r>
          </w:p>
          <w:p w14:paraId="2654B53C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scientist</w:t>
            </w:r>
          </w:p>
          <w:p w14:paraId="1AB98D2D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navigate</w:t>
            </w:r>
          </w:p>
          <w:p w14:paraId="5B69AAAC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explore</w:t>
            </w:r>
          </w:p>
          <w:p w14:paraId="42411D0C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00B80B90" w:rsidRPr="00B80B90" w14:paraId="1AAF136C" w14:textId="77777777" w:rsidTr="00B80B90">
        <w:trPr>
          <w:trHeight w:val="841"/>
        </w:trPr>
        <w:tc>
          <w:tcPr>
            <w:tcW w:w="1555" w:type="dxa"/>
          </w:tcPr>
          <w:p w14:paraId="550F7AA8" w14:textId="77777777" w:rsidR="00B80B90" w:rsidRPr="00B80B90" w:rsidRDefault="00B80B9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80B90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4DE16BAD" w14:textId="77777777" w:rsidR="00B80B90" w:rsidRPr="00B80B90" w:rsidRDefault="00B80B9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80B90">
              <w:rPr>
                <w:rFonts w:ascii="Comic Sans MS" w:eastAsia="Comic Sans MS" w:hAnsi="Comic Sans MS" w:cs="Comic Sans MS"/>
                <w:b/>
              </w:rPr>
              <w:t>Tier 3</w:t>
            </w:r>
          </w:p>
          <w:p w14:paraId="5BECB439" w14:textId="77777777" w:rsidR="00B80B90" w:rsidRPr="00B80B90" w:rsidRDefault="00B80B9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402" w:type="dxa"/>
          </w:tcPr>
          <w:p w14:paraId="22CAC986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Inventor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1D2D9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Inventor</w:t>
            </w:r>
          </w:p>
          <w:p w14:paraId="5322BF60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3CB3D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universe</w:t>
            </w:r>
          </w:p>
          <w:p w14:paraId="1BA8B270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  <w:r w:rsidRPr="00B80B90">
              <w:rPr>
                <w:rFonts w:ascii="Comic Sans MS" w:eastAsia="Comic Sans MS" w:hAnsi="Comic Sans MS" w:cs="Comic Sans MS"/>
              </w:rPr>
              <w:t>gravity</w:t>
            </w:r>
          </w:p>
          <w:p w14:paraId="407319BC" w14:textId="77777777" w:rsidR="00B80B90" w:rsidRPr="00B80B90" w:rsidRDefault="00B80B90">
            <w:pPr>
              <w:rPr>
                <w:rFonts w:ascii="Comic Sans MS" w:eastAsia="Comic Sans MS" w:hAnsi="Comic Sans MS" w:cs="Comic Sans MS"/>
              </w:rPr>
            </w:pPr>
          </w:p>
        </w:tc>
      </w:tr>
    </w:tbl>
    <w:p w14:paraId="4988CCB5" w14:textId="77777777" w:rsidR="009C0FBD" w:rsidRPr="00B80B90" w:rsidRDefault="009C0FBD">
      <w:pPr>
        <w:jc w:val="center"/>
        <w:rPr>
          <w:rFonts w:ascii="Comic Sans MS" w:eastAsia="Comic Sans MS" w:hAnsi="Comic Sans MS" w:cs="Comic Sans MS"/>
          <w:b/>
        </w:rPr>
      </w:pPr>
    </w:p>
    <w:sectPr w:rsidR="009C0FBD" w:rsidRPr="00B80B90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9C6BE87-2418-42FB-BD1C-581BD3B4DD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98EC54A-79AB-4903-A6A5-BC6DA6343EB6}"/>
    <w:embedBold r:id="rId3" w:fontKey="{BB57E64A-EAC2-4F7C-827C-C5F4D3787C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2DEAC803-AECD-4744-8039-6E5265F61BD8}"/>
    <w:embedBold r:id="rId5" w:fontKey="{24847BFE-0621-48A9-8F3F-46CB4C90FE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856B069-AA3F-46A6-9D22-B1A3D52D6D3E}"/>
    <w:embedItalic r:id="rId7" w:fontKey="{6690E99C-9D86-4A2D-97B0-F6DDBA334B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5F2CF30-7C7C-4E03-9F27-7BF7804784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A0F1C"/>
    <w:multiLevelType w:val="multilevel"/>
    <w:tmpl w:val="9F6C69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37015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FBD"/>
    <w:rsid w:val="00536BA8"/>
    <w:rsid w:val="009C0FBD"/>
    <w:rsid w:val="00B8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ADD0B"/>
  <w15:docId w15:val="{5A0E5A2A-ED64-49BD-B50A-4A2147F7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B+tNp+DPj32ar1DLoeoFQv+bJw==">CgMxLjA4AHIhMXNxNUpSS01HNFE2TWl4YkVubmtXSmsyUUZrMm11Y01t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469</Words>
  <Characters>2678</Characters>
  <Application>Microsoft Office Word</Application>
  <DocSecurity>0</DocSecurity>
  <Lines>22</Lines>
  <Paragraphs>6</Paragraphs>
  <ScaleCrop>false</ScaleCrop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2024-07-17T08:50:00Z</dcterms:created>
  <dcterms:modified xsi:type="dcterms:W3CDTF">2025-03-10T16:52:00Z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