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B8369" w14:textId="77777777" w:rsidR="008A521D" w:rsidRPr="004368BB" w:rsidRDefault="008A52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0"/>
        <w:tblW w:w="14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475"/>
        <w:gridCol w:w="1710"/>
        <w:gridCol w:w="1650"/>
        <w:gridCol w:w="1545"/>
        <w:gridCol w:w="1890"/>
        <w:gridCol w:w="2055"/>
        <w:gridCol w:w="2325"/>
      </w:tblGrid>
      <w:tr w:rsidR="008A521D" w:rsidRPr="004368BB" w14:paraId="28332957" w14:textId="77777777">
        <w:trPr>
          <w:trHeight w:val="689"/>
        </w:trPr>
        <w:tc>
          <w:tcPr>
            <w:tcW w:w="14205" w:type="dxa"/>
            <w:gridSpan w:val="8"/>
            <w:shd w:val="clear" w:color="auto" w:fill="C5E0B3"/>
          </w:tcPr>
          <w:p w14:paraId="3FFD4F3A" w14:textId="77777777" w:rsidR="008A521D" w:rsidRPr="004368BB" w:rsidRDefault="008A521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3D5361D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History Year 6 Medium Term Planning – How did conflict change our locality in World War 2?</w:t>
            </w:r>
          </w:p>
          <w:p w14:paraId="5589F2C4" w14:textId="77777777" w:rsidR="008A521D" w:rsidRPr="004368BB" w:rsidRDefault="008A521D">
            <w:pPr>
              <w:widowControl w:val="0"/>
              <w:spacing w:line="276" w:lineRule="auto"/>
              <w:rPr>
                <w:rFonts w:ascii="Comic Sans MS" w:eastAsia="Comic Sans MS" w:hAnsi="Comic Sans MS" w:cs="Comic Sans MS"/>
                <w:b/>
              </w:rPr>
            </w:pPr>
          </w:p>
        </w:tc>
      </w:tr>
      <w:tr w:rsidR="008A521D" w:rsidRPr="004368BB" w14:paraId="00D0714C" w14:textId="77777777">
        <w:trPr>
          <w:trHeight w:val="274"/>
        </w:trPr>
        <w:tc>
          <w:tcPr>
            <w:tcW w:w="14205" w:type="dxa"/>
            <w:gridSpan w:val="8"/>
            <w:shd w:val="clear" w:color="auto" w:fill="C5E0B3"/>
          </w:tcPr>
          <w:p w14:paraId="4DC5A3CE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3229EE54" w14:textId="77777777" w:rsidR="008A521D" w:rsidRPr="004368BB" w:rsidRDefault="008A521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DA8D3DA" w14:textId="77777777" w:rsidR="008A521D" w:rsidRPr="004368BB" w:rsidRDefault="00000000">
            <w:pPr>
              <w:widowControl w:val="0"/>
              <w:numPr>
                <w:ilvl w:val="0"/>
                <w:numId w:val="1"/>
              </w:numPr>
              <w:spacing w:line="276" w:lineRule="auto"/>
              <w:ind w:right="137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a study of an aspect or theme in British history that extends pupils’ chronological knowledge beyond 1066</w:t>
            </w:r>
          </w:p>
          <w:p w14:paraId="20D402AD" w14:textId="77777777" w:rsidR="008A521D" w:rsidRPr="004368BB" w:rsidRDefault="00000000">
            <w:pPr>
              <w:widowControl w:val="0"/>
              <w:numPr>
                <w:ilvl w:val="0"/>
                <w:numId w:val="1"/>
              </w:numPr>
              <w:spacing w:line="276" w:lineRule="auto"/>
              <w:ind w:right="137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 xml:space="preserve">a significant turning point in British history, for example the Battle of Britain </w:t>
            </w:r>
          </w:p>
          <w:p w14:paraId="00776E55" w14:textId="77777777" w:rsidR="008A521D" w:rsidRPr="004368BB" w:rsidRDefault="008A521D">
            <w:pPr>
              <w:widowControl w:val="0"/>
              <w:spacing w:line="276" w:lineRule="auto"/>
              <w:ind w:left="360" w:right="137"/>
              <w:rPr>
                <w:rFonts w:ascii="Comic Sans MS" w:eastAsia="Comic Sans MS" w:hAnsi="Comic Sans MS" w:cs="Comic Sans MS"/>
              </w:rPr>
            </w:pPr>
          </w:p>
        </w:tc>
      </w:tr>
      <w:tr w:rsidR="008A521D" w:rsidRPr="004368BB" w14:paraId="16B814E1" w14:textId="77777777" w:rsidTr="004368BB">
        <w:trPr>
          <w:trHeight w:val="279"/>
        </w:trPr>
        <w:tc>
          <w:tcPr>
            <w:tcW w:w="1555" w:type="dxa"/>
            <w:shd w:val="clear" w:color="auto" w:fill="F7CBAC"/>
          </w:tcPr>
          <w:p w14:paraId="57972FD9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475" w:type="dxa"/>
            <w:shd w:val="clear" w:color="auto" w:fill="F7CBAC"/>
          </w:tcPr>
          <w:p w14:paraId="5E1388DC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1710" w:type="dxa"/>
            <w:shd w:val="clear" w:color="auto" w:fill="F7CBAC"/>
          </w:tcPr>
          <w:p w14:paraId="2E76362A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1650" w:type="dxa"/>
            <w:shd w:val="clear" w:color="auto" w:fill="F7CBAC"/>
          </w:tcPr>
          <w:p w14:paraId="0808C5B9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Lesson 3</w:t>
            </w:r>
          </w:p>
        </w:tc>
        <w:tc>
          <w:tcPr>
            <w:tcW w:w="1545" w:type="dxa"/>
            <w:shd w:val="clear" w:color="auto" w:fill="F7CBAC"/>
          </w:tcPr>
          <w:p w14:paraId="5396033A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Lesson 3</w:t>
            </w:r>
          </w:p>
        </w:tc>
        <w:tc>
          <w:tcPr>
            <w:tcW w:w="1890" w:type="dxa"/>
            <w:shd w:val="clear" w:color="auto" w:fill="F7CBAC"/>
          </w:tcPr>
          <w:p w14:paraId="3D06AAAD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Lesson 4</w:t>
            </w:r>
          </w:p>
        </w:tc>
        <w:tc>
          <w:tcPr>
            <w:tcW w:w="2055" w:type="dxa"/>
            <w:shd w:val="clear" w:color="auto" w:fill="F7CBAC"/>
          </w:tcPr>
          <w:p w14:paraId="43CE8A2F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Lesson 5</w:t>
            </w:r>
          </w:p>
        </w:tc>
        <w:tc>
          <w:tcPr>
            <w:tcW w:w="2325" w:type="dxa"/>
            <w:shd w:val="clear" w:color="auto" w:fill="F7CBAC"/>
          </w:tcPr>
          <w:p w14:paraId="65981705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Lesson 6</w:t>
            </w:r>
          </w:p>
        </w:tc>
      </w:tr>
      <w:tr w:rsidR="008A521D" w:rsidRPr="004368BB" w14:paraId="239DFF23" w14:textId="77777777" w:rsidTr="004368BB">
        <w:trPr>
          <w:trHeight w:val="784"/>
        </w:trPr>
        <w:tc>
          <w:tcPr>
            <w:tcW w:w="1555" w:type="dxa"/>
          </w:tcPr>
          <w:p w14:paraId="2F05AB18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1475" w:type="dxa"/>
          </w:tcPr>
          <w:p w14:paraId="078189C5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Why were Britain and America at war against Germany, Japan and Italy?</w:t>
            </w:r>
          </w:p>
        </w:tc>
        <w:tc>
          <w:tcPr>
            <w:tcW w:w="1710" w:type="dxa"/>
          </w:tcPr>
          <w:p w14:paraId="0F8EFA13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Why was East Anglia described as mini America?</w:t>
            </w:r>
          </w:p>
        </w:tc>
        <w:tc>
          <w:tcPr>
            <w:tcW w:w="1650" w:type="dxa"/>
          </w:tcPr>
          <w:p w14:paraId="7B1C6485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Where were the airbases in our locality?</w:t>
            </w:r>
          </w:p>
        </w:tc>
        <w:tc>
          <w:tcPr>
            <w:tcW w:w="1545" w:type="dxa"/>
          </w:tcPr>
          <w:p w14:paraId="0B49364F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Where were the airbases in our locality?</w:t>
            </w:r>
          </w:p>
        </w:tc>
        <w:tc>
          <w:tcPr>
            <w:tcW w:w="1890" w:type="dxa"/>
          </w:tcPr>
          <w:p w14:paraId="12B52F12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Why were these airbases important to the war effort?</w:t>
            </w:r>
          </w:p>
        </w:tc>
        <w:tc>
          <w:tcPr>
            <w:tcW w:w="2055" w:type="dxa"/>
          </w:tcPr>
          <w:p w14:paraId="4BDB8C1F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What effect did the American airbases have on our local area?</w:t>
            </w:r>
          </w:p>
        </w:tc>
        <w:tc>
          <w:tcPr>
            <w:tcW w:w="2325" w:type="dxa"/>
          </w:tcPr>
          <w:p w14:paraId="409B5F26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What ways do we remember the brave men and women who defended our country?</w:t>
            </w:r>
          </w:p>
        </w:tc>
      </w:tr>
      <w:tr w:rsidR="008A521D" w:rsidRPr="004368BB" w14:paraId="05C6B76E" w14:textId="77777777" w:rsidTr="004368BB">
        <w:trPr>
          <w:trHeight w:val="1408"/>
        </w:trPr>
        <w:tc>
          <w:tcPr>
            <w:tcW w:w="1555" w:type="dxa"/>
          </w:tcPr>
          <w:p w14:paraId="7F519C61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4368BB">
              <w:rPr>
                <w:rFonts w:ascii="Comic Sans MS" w:eastAsia="Comic Sans MS" w:hAnsi="Comic Sans MS" w:cs="Comic Sans MS"/>
                <w:b/>
                <w:color w:val="000000"/>
              </w:rPr>
              <w:t>Recall and retrieval</w:t>
            </w:r>
          </w:p>
        </w:tc>
        <w:tc>
          <w:tcPr>
            <w:tcW w:w="1475" w:type="dxa"/>
          </w:tcPr>
          <w:p w14:paraId="78E93E0E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1710" w:type="dxa"/>
          </w:tcPr>
          <w:p w14:paraId="26FE9300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Who was the leader of the German Army?</w:t>
            </w:r>
          </w:p>
          <w:p w14:paraId="0F5A40D8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18F930AF" w14:textId="34016676" w:rsidR="008A521D" w:rsidRPr="004368BB" w:rsidRDefault="00000000" w:rsidP="004368BB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 xml:space="preserve">Name a key event that happened after 1st September 1939 - why </w:t>
            </w:r>
            <w:r w:rsidRPr="004368BB">
              <w:rPr>
                <w:rFonts w:ascii="Comic Sans MS" w:eastAsia="Comic Sans MS" w:hAnsi="Comic Sans MS" w:cs="Comic Sans MS"/>
              </w:rPr>
              <w:lastRenderedPageBreak/>
              <w:t>was this significant?</w:t>
            </w:r>
          </w:p>
        </w:tc>
        <w:tc>
          <w:tcPr>
            <w:tcW w:w="1650" w:type="dxa"/>
          </w:tcPr>
          <w:p w14:paraId="2ACD77CD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lastRenderedPageBreak/>
              <w:t>Why were black and white soldiers treated differently?</w:t>
            </w:r>
          </w:p>
          <w:p w14:paraId="2779BF3A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4A9E00D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 xml:space="preserve">Why was East Anglia a </w:t>
            </w:r>
            <w:r w:rsidRPr="004368BB">
              <w:rPr>
                <w:rFonts w:ascii="Comic Sans MS" w:eastAsia="Comic Sans MS" w:hAnsi="Comic Sans MS" w:cs="Comic Sans MS"/>
              </w:rPr>
              <w:lastRenderedPageBreak/>
              <w:t>successful location for an American airbase?</w:t>
            </w:r>
          </w:p>
        </w:tc>
        <w:tc>
          <w:tcPr>
            <w:tcW w:w="1545" w:type="dxa"/>
          </w:tcPr>
          <w:p w14:paraId="04050D3F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lastRenderedPageBreak/>
              <w:t>Who used RAF Bury St Edmunds and why was it important?</w:t>
            </w:r>
          </w:p>
          <w:p w14:paraId="50D9D80B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890" w:type="dxa"/>
          </w:tcPr>
          <w:p w14:paraId="5041F3A3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4368BB">
              <w:rPr>
                <w:rFonts w:ascii="Comic Sans MS" w:eastAsia="Comic Sans MS" w:hAnsi="Comic Sans MS" w:cs="Comic Sans MS"/>
              </w:rPr>
              <w:t>Who used RAF Felixstowe and why was this important?</w:t>
            </w:r>
          </w:p>
        </w:tc>
        <w:tc>
          <w:tcPr>
            <w:tcW w:w="2055" w:type="dxa"/>
          </w:tcPr>
          <w:p w14:paraId="0D2CA5A9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 w:rsidRPr="004368BB">
              <w:rPr>
                <w:rFonts w:ascii="Comic Sans MS" w:eastAsia="Comic Sans MS" w:hAnsi="Comic Sans MS" w:cs="Comic Sans MS"/>
              </w:rPr>
              <w:t xml:space="preserve">Why were RAF Bury St Edmunds and RAF Felixstowe important to the war efforts? </w:t>
            </w:r>
          </w:p>
        </w:tc>
        <w:tc>
          <w:tcPr>
            <w:tcW w:w="2325" w:type="dxa"/>
          </w:tcPr>
          <w:p w14:paraId="04DBF806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 w:rsidRPr="004368BB">
              <w:rPr>
                <w:rFonts w:ascii="Comic Sans MS" w:eastAsia="Comic Sans MS" w:hAnsi="Comic Sans MS" w:cs="Comic Sans MS"/>
              </w:rPr>
              <w:t>What did the Americans friendly invasion mean for the local area?</w:t>
            </w:r>
          </w:p>
        </w:tc>
      </w:tr>
      <w:tr w:rsidR="008A521D" w:rsidRPr="004368BB" w14:paraId="717B5594" w14:textId="77777777" w:rsidTr="004368BB">
        <w:trPr>
          <w:trHeight w:val="1741"/>
        </w:trPr>
        <w:tc>
          <w:tcPr>
            <w:tcW w:w="1555" w:type="dxa"/>
          </w:tcPr>
          <w:p w14:paraId="3377A1BF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1475" w:type="dxa"/>
          </w:tcPr>
          <w:p w14:paraId="0F84EB5D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7946137E" w14:textId="79DF7AF2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</w:p>
          <w:p w14:paraId="1066B845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who was Adolf Hitler was.</w:t>
            </w:r>
          </w:p>
          <w:p w14:paraId="4FB7ED55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key dates and events from 1st September 1939</w:t>
            </w:r>
          </w:p>
          <w:p w14:paraId="5E18AD8B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69B43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253F5D84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AF35451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the benefits of East Anglia as an American airbase.</w:t>
            </w:r>
          </w:p>
          <w:p w14:paraId="33F66637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EBC2E11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the Americans' friendly invasion into East Anglia.</w:t>
            </w:r>
          </w:p>
          <w:p w14:paraId="643FECBC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369C8BC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 xml:space="preserve">Explain segregation in the context </w:t>
            </w:r>
            <w:r w:rsidRPr="004368BB">
              <w:rPr>
                <w:rFonts w:ascii="Comic Sans MS" w:eastAsia="Comic Sans MS" w:hAnsi="Comic Sans MS" w:cs="Comic Sans MS"/>
              </w:rPr>
              <w:lastRenderedPageBreak/>
              <w:t>of black and white people.</w:t>
            </w:r>
          </w:p>
          <w:p w14:paraId="0C467F02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78337BD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how black and white troops were treated differently.</w:t>
            </w:r>
          </w:p>
          <w:p w14:paraId="4FFDF020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5BF1EABE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what treats the Americans brought with them to the UK.</w:t>
            </w:r>
          </w:p>
          <w:p w14:paraId="6AC7632C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47B41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3E695896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6A784297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RAF Bury St Edmunds and its uses.</w:t>
            </w:r>
          </w:p>
          <w:p w14:paraId="229F7B5D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which bombardment groups were based there.</w:t>
            </w:r>
          </w:p>
          <w:p w14:paraId="5B4C76D3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1F7766E7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their attacks on France, Germany and Belgium.</w:t>
            </w:r>
          </w:p>
          <w:p w14:paraId="42B37520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79A111DB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lastRenderedPageBreak/>
              <w:t>Discuss what the troops aimed to destroy when they attacked these countries.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6F878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5EE6DB73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597DAC08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RAF Felixstowe which opened in September 1913 and used between 1918 and 1962.</w:t>
            </w:r>
          </w:p>
          <w:p w14:paraId="453DA644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6920661A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and explain why it was used by both the RAF and the Royal Navy.</w:t>
            </w:r>
          </w:p>
          <w:p w14:paraId="1AF9E6C3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0168F3A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from 1942 the WRNS - Women’s Royal Navy Service - helped outward operations out of RAF Felixstowe.</w:t>
            </w:r>
          </w:p>
          <w:p w14:paraId="7C814303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BF2DA90" w14:textId="5E201602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the incendiary devices and strategies that were used to complete outward operations.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767D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5F4991BE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24691B70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6F4E635D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how the Americans could penetrate into enemy territory easily from East Anglia.</w:t>
            </w:r>
          </w:p>
          <w:p w14:paraId="2D46D229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10F92D9D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how the B17 Flying Fortress led daylight attacks.</w:t>
            </w:r>
          </w:p>
          <w:p w14:paraId="425794C9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34F3B810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why the destruction of airfields, shipyards and factories was important to the war efforts.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91DE0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7E2BC89A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70BBBEEB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6D982AB0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over 200 airbases were built over East Anglia.</w:t>
            </w:r>
          </w:p>
          <w:p w14:paraId="01AAA2BE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A320FCB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how the towns of Bury St Edmunds and Sudbury benefitted from the friendly invasion including employment.</w:t>
            </w:r>
          </w:p>
          <w:p w14:paraId="3D949E23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98388D0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how the Americans were given booklets to tell them how to behave in Britain.</w:t>
            </w:r>
          </w:p>
          <w:p w14:paraId="16245188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A588A34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lastRenderedPageBreak/>
              <w:t>Discuss how Americans had different accents, ways of doing things based on culture and that they were lively and boisterous.</w:t>
            </w:r>
          </w:p>
          <w:p w14:paraId="01BA9E6C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6F5C4B2E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42BD1B86" w14:textId="77777777" w:rsidR="008A521D" w:rsidRPr="004368B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how the Americans introduced popular dancing music and wartime parties including the jive, jitterbug and swing.</w:t>
            </w:r>
          </w:p>
          <w:p w14:paraId="6BD5BF2A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213A626" w14:textId="77777777" w:rsidR="008A521D" w:rsidRPr="004368BB" w:rsidRDefault="008A52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A4E5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2697BBAA" w14:textId="77777777" w:rsidR="008A521D" w:rsidRPr="004368BB" w:rsidRDefault="008A521D">
            <w:pPr>
              <w:rPr>
                <w:rFonts w:ascii="Comic Sans MS" w:eastAsia="Comic Sans MS" w:hAnsi="Comic Sans MS" w:cs="Comic Sans MS"/>
                <w:b/>
              </w:rPr>
            </w:pPr>
          </w:p>
          <w:p w14:paraId="26072467" w14:textId="77777777" w:rsidR="008A521D" w:rsidRPr="004368BB" w:rsidRDefault="008A521D">
            <w:pPr>
              <w:rPr>
                <w:rFonts w:ascii="Comic Sans MS" w:eastAsia="Comic Sans MS" w:hAnsi="Comic Sans MS" w:cs="Comic Sans MS"/>
                <w:b/>
              </w:rPr>
            </w:pPr>
          </w:p>
          <w:p w14:paraId="7B0C4D5E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what a cemetery is and the American Cambridge Cemetery.</w:t>
            </w:r>
          </w:p>
          <w:p w14:paraId="22011A11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1F51CF07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what a memorial is.</w:t>
            </w:r>
          </w:p>
          <w:p w14:paraId="207FF2A5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678C7922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Bury St Edmunds Abbey and the Appleby Rose Garden including the memorial bench made from the wing of a B17 Flying Fortress.</w:t>
            </w:r>
          </w:p>
          <w:p w14:paraId="130FFB59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672A51AF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Sargent John Appleby who served as a USAAF airman in Suffolk.</w:t>
            </w:r>
          </w:p>
          <w:p w14:paraId="5D8C83EF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72AE4E19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Discuss royalties from his book pay for the upkeep of the Appleby rose garden.</w:t>
            </w:r>
          </w:p>
          <w:p w14:paraId="23F712F7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589F4733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8A521D" w:rsidRPr="004368BB" w14:paraId="00C4219E" w14:textId="77777777" w:rsidTr="004368BB">
        <w:trPr>
          <w:trHeight w:val="1741"/>
        </w:trPr>
        <w:tc>
          <w:tcPr>
            <w:tcW w:w="1555" w:type="dxa"/>
          </w:tcPr>
          <w:p w14:paraId="238EF7BE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lastRenderedPageBreak/>
              <w:t>Scaffolding</w:t>
            </w:r>
          </w:p>
        </w:tc>
        <w:tc>
          <w:tcPr>
            <w:tcW w:w="1475" w:type="dxa"/>
          </w:tcPr>
          <w:p w14:paraId="3EC2F9EF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word mat</w:t>
            </w:r>
          </w:p>
          <w:p w14:paraId="58FB0B5B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31EF917A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sentence starters</w:t>
            </w:r>
          </w:p>
          <w:p w14:paraId="4EACD2FB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5726C2F8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1710" w:type="dxa"/>
          </w:tcPr>
          <w:p w14:paraId="0512917E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word mat</w:t>
            </w:r>
          </w:p>
          <w:p w14:paraId="346449BE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066DD5FE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sentence starters</w:t>
            </w:r>
          </w:p>
          <w:p w14:paraId="3EB72E31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1473DB21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1650" w:type="dxa"/>
          </w:tcPr>
          <w:p w14:paraId="3BAA45D9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word mat</w:t>
            </w:r>
          </w:p>
          <w:p w14:paraId="0E466CE7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3ECC8FF1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sentence starters</w:t>
            </w:r>
          </w:p>
          <w:p w14:paraId="48BAE8F7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45883275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1545" w:type="dxa"/>
          </w:tcPr>
          <w:p w14:paraId="15048D78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word mat</w:t>
            </w:r>
          </w:p>
          <w:p w14:paraId="6AB3FBB3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15CBEA55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sentence starters</w:t>
            </w:r>
          </w:p>
          <w:p w14:paraId="4AE96C5C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77EEE913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1890" w:type="dxa"/>
          </w:tcPr>
          <w:p w14:paraId="23706E12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word mat</w:t>
            </w:r>
          </w:p>
          <w:p w14:paraId="2B3B7F3C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248CDA58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sentence starters</w:t>
            </w:r>
          </w:p>
          <w:p w14:paraId="4AA128A0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23A066FB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055" w:type="dxa"/>
          </w:tcPr>
          <w:p w14:paraId="5B9B7164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word mat</w:t>
            </w:r>
          </w:p>
          <w:p w14:paraId="7559EABB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158F0D3C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sentence starters</w:t>
            </w:r>
          </w:p>
          <w:p w14:paraId="2BFB6FAB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67F7C7CA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325" w:type="dxa"/>
          </w:tcPr>
          <w:p w14:paraId="27B873F7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word mat</w:t>
            </w:r>
          </w:p>
          <w:p w14:paraId="6A458D90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0954CE6B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sentence starters</w:t>
            </w:r>
          </w:p>
          <w:p w14:paraId="157F9113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59ED5433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</w:tr>
      <w:tr w:rsidR="008A521D" w:rsidRPr="004368BB" w14:paraId="0826B85A" w14:textId="77777777" w:rsidTr="004368BB">
        <w:trPr>
          <w:trHeight w:val="1741"/>
        </w:trPr>
        <w:tc>
          <w:tcPr>
            <w:tcW w:w="1555" w:type="dxa"/>
          </w:tcPr>
          <w:p w14:paraId="7F4A4BE3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1475" w:type="dxa"/>
          </w:tcPr>
          <w:p w14:paraId="604E4B16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36A36788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35C78C65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4361DD2D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1C6EE310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1710" w:type="dxa"/>
          </w:tcPr>
          <w:p w14:paraId="65099CE0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3CD422D4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3148F69C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57297F1C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6DFE371A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1650" w:type="dxa"/>
          </w:tcPr>
          <w:p w14:paraId="4C94C9CB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030E5993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588F144C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040A94C9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24FAA017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1545" w:type="dxa"/>
          </w:tcPr>
          <w:p w14:paraId="3DDC4741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46A66B98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797A7E08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6B41F49C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5C5200AD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1890" w:type="dxa"/>
          </w:tcPr>
          <w:p w14:paraId="50F0DE5D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438F76BE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71CB3282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1B5D9D1D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71612CFC" w14:textId="77777777" w:rsidR="008A521D" w:rsidRPr="004368BB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2055" w:type="dxa"/>
          </w:tcPr>
          <w:p w14:paraId="3807BC61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1BD2A065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7A5FFD48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4F84B502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3120DF53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2325" w:type="dxa"/>
          </w:tcPr>
          <w:p w14:paraId="55244593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6B8DEABF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3E739321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72E028A2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  <w:p w14:paraId="1C83D247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Giving examples.</w:t>
            </w:r>
          </w:p>
        </w:tc>
      </w:tr>
      <w:tr w:rsidR="008A521D" w:rsidRPr="004368BB" w14:paraId="7C10011D" w14:textId="77777777" w:rsidTr="004368BB">
        <w:trPr>
          <w:trHeight w:val="841"/>
        </w:trPr>
        <w:tc>
          <w:tcPr>
            <w:tcW w:w="1555" w:type="dxa"/>
          </w:tcPr>
          <w:p w14:paraId="507AFDE8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lastRenderedPageBreak/>
              <w:t>Key Vocabulary</w:t>
            </w:r>
          </w:p>
          <w:p w14:paraId="196B8360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Tier 2</w:t>
            </w:r>
          </w:p>
          <w:p w14:paraId="4C9BC866" w14:textId="77777777" w:rsidR="008A521D" w:rsidRPr="004368BB" w:rsidRDefault="008A521D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1475" w:type="dxa"/>
          </w:tcPr>
          <w:p w14:paraId="0F63D8AF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6D12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078F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BF61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strategic</w:t>
            </w:r>
          </w:p>
          <w:p w14:paraId="6229E28C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altitude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0DDD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penetrate</w:t>
            </w:r>
          </w:p>
          <w:p w14:paraId="1D51E4E7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supremacy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3115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boisterous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D131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cemetary</w:t>
            </w:r>
          </w:p>
        </w:tc>
      </w:tr>
      <w:tr w:rsidR="008A521D" w:rsidRPr="004368BB" w14:paraId="68441D2A" w14:textId="77777777" w:rsidTr="004368BB">
        <w:trPr>
          <w:trHeight w:val="841"/>
        </w:trPr>
        <w:tc>
          <w:tcPr>
            <w:tcW w:w="1555" w:type="dxa"/>
          </w:tcPr>
          <w:p w14:paraId="0D07BE35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7D18B6B7" w14:textId="77777777" w:rsidR="008A521D" w:rsidRPr="004368BB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368BB">
              <w:rPr>
                <w:rFonts w:ascii="Comic Sans MS" w:eastAsia="Comic Sans MS" w:hAnsi="Comic Sans MS" w:cs="Comic Sans MS"/>
                <w:b/>
              </w:rPr>
              <w:t>Tier 3</w:t>
            </w:r>
          </w:p>
          <w:p w14:paraId="382684EA" w14:textId="77777777" w:rsidR="008A521D" w:rsidRPr="004368BB" w:rsidRDefault="008A521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1475" w:type="dxa"/>
          </w:tcPr>
          <w:p w14:paraId="38C5D75B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airbase</w:t>
            </w:r>
          </w:p>
          <w:p w14:paraId="18E38970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axis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5D2F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airbase</w:t>
            </w:r>
          </w:p>
          <w:p w14:paraId="172FC991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segregation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6BF6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bombardment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7D42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incendiary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80BFE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DFE5" w14:textId="77777777" w:rsidR="008A521D" w:rsidRPr="004368BB" w:rsidRDefault="008A521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3F1D" w14:textId="77777777" w:rsidR="008A521D" w:rsidRPr="004368BB" w:rsidRDefault="00000000">
            <w:pPr>
              <w:rPr>
                <w:rFonts w:ascii="Comic Sans MS" w:eastAsia="Comic Sans MS" w:hAnsi="Comic Sans MS" w:cs="Comic Sans MS"/>
              </w:rPr>
            </w:pPr>
            <w:r w:rsidRPr="004368BB">
              <w:rPr>
                <w:rFonts w:ascii="Comic Sans MS" w:eastAsia="Comic Sans MS" w:hAnsi="Comic Sans MS" w:cs="Comic Sans MS"/>
              </w:rPr>
              <w:t>memorial</w:t>
            </w:r>
          </w:p>
        </w:tc>
      </w:tr>
    </w:tbl>
    <w:p w14:paraId="181FC81A" w14:textId="77777777" w:rsidR="008A521D" w:rsidRPr="004368BB" w:rsidRDefault="008A521D">
      <w:pPr>
        <w:jc w:val="center"/>
        <w:rPr>
          <w:rFonts w:ascii="Comic Sans MS" w:eastAsia="Comic Sans MS" w:hAnsi="Comic Sans MS" w:cs="Comic Sans MS"/>
          <w:b/>
        </w:rPr>
      </w:pPr>
    </w:p>
    <w:sectPr w:rsidR="008A521D" w:rsidRPr="004368BB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278316F-D8E8-4E4E-A0E1-5AAE90183A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8F10C9-B149-411F-B89B-616AAF15EB21}"/>
    <w:embedBold r:id="rId3" w:fontKey="{2E85A2F7-313F-4F33-8625-A78C51A2C3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70064337-08B5-4AD3-94E4-727C36FFAF25}"/>
    <w:embedBold r:id="rId5" w:fontKey="{BC8A198B-C544-4C6B-B390-E7F61E5DD9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87CC071-FF6B-48E6-985A-E38DA3AE5167}"/>
    <w:embedItalic r:id="rId7" w:fontKey="{D457C73E-859F-4369-9FE8-737364E33A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B3809B0-636E-4CF5-9DEC-BAB602ABE6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71C88"/>
    <w:multiLevelType w:val="multilevel"/>
    <w:tmpl w:val="68EA58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3594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21D"/>
    <w:rsid w:val="004368BB"/>
    <w:rsid w:val="006725FB"/>
    <w:rsid w:val="008A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16D27"/>
  <w15:docId w15:val="{871671B3-036A-4242-A504-224C7B53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WJEXf7gq4E2CJgOTv7mchNWUw==">CgMxLjA4AHIhMTVnc1dLNE1qYmF6VkZGblZaLXcwNFF5NlVjZ2ZaVmJQ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808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2025-02-05T14:23:00Z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