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27C5C" w14:textId="77777777" w:rsidR="006F7CD6" w:rsidRDefault="006F7C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969"/>
        <w:gridCol w:w="4394"/>
        <w:gridCol w:w="3930"/>
      </w:tblGrid>
      <w:tr w:rsidR="006F7CD6" w14:paraId="77B6D502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7BC9AE35" w14:textId="77777777" w:rsidR="006F7CD6" w:rsidRDefault="006F7CD6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032D30D4" w14:textId="77777777" w:rsidR="006F7CD6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History Year 2 Medium Term Planning – Events Beyond Living Memory - Great Fire of London Part 1</w:t>
            </w:r>
          </w:p>
        </w:tc>
      </w:tr>
      <w:tr w:rsidR="006F7CD6" w14:paraId="7806446D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3C169D13" w14:textId="77777777" w:rsidR="006F7CD6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4A94A94F" w14:textId="77777777" w:rsidR="006F7CD6" w:rsidRDefault="006F7CD6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44301982" w14:textId="77777777" w:rsidR="006F7CD6" w:rsidRDefault="00000000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Events beyond living memory that are significant nationally or globally [for example, the Great Fire of London, the first aeroplane flight or events commemorated through festivals or anniversaries</w:t>
            </w:r>
          </w:p>
          <w:p w14:paraId="044F79F4" w14:textId="77777777" w:rsidR="006F7CD6" w:rsidRDefault="006F7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AB6A43" w14:paraId="73070602" w14:textId="77777777" w:rsidTr="00AB6A43">
        <w:trPr>
          <w:trHeight w:val="279"/>
        </w:trPr>
        <w:tc>
          <w:tcPr>
            <w:tcW w:w="1555" w:type="dxa"/>
            <w:shd w:val="clear" w:color="auto" w:fill="F7CBAC"/>
          </w:tcPr>
          <w:p w14:paraId="237C120B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7CBAC"/>
          </w:tcPr>
          <w:p w14:paraId="69CD00FE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4394" w:type="dxa"/>
            <w:shd w:val="clear" w:color="auto" w:fill="F7CBAC"/>
          </w:tcPr>
          <w:p w14:paraId="78ABF7AC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3930" w:type="dxa"/>
            <w:shd w:val="clear" w:color="auto" w:fill="F7CBAC"/>
          </w:tcPr>
          <w:p w14:paraId="010D5478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  <w:p w14:paraId="7801AAEC" w14:textId="708B72D1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AB6A43" w14:paraId="4C9C0AE5" w14:textId="77777777" w:rsidTr="00AB6A43">
        <w:trPr>
          <w:trHeight w:val="784"/>
        </w:trPr>
        <w:tc>
          <w:tcPr>
            <w:tcW w:w="1555" w:type="dxa"/>
          </w:tcPr>
          <w:p w14:paraId="6F7E78AE" w14:textId="77777777" w:rsidR="00AB6A43" w:rsidRDefault="00AB6A43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Learning intention</w:t>
            </w:r>
          </w:p>
        </w:tc>
        <w:tc>
          <w:tcPr>
            <w:tcW w:w="3969" w:type="dxa"/>
          </w:tcPr>
          <w:p w14:paraId="61E89216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Where is London? When was the Great Fire of London?</w:t>
            </w:r>
          </w:p>
          <w:p w14:paraId="32393EF8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4394" w:type="dxa"/>
          </w:tcPr>
          <w:p w14:paraId="593175ED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How did the fire start? Why did the fire spread so quickly? </w:t>
            </w:r>
          </w:p>
          <w:p w14:paraId="5985EA06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016FDBB9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Study Sunday 2nd September 1666</w:t>
            </w:r>
          </w:p>
        </w:tc>
        <w:tc>
          <w:tcPr>
            <w:tcW w:w="3930" w:type="dxa"/>
          </w:tcPr>
          <w:p w14:paraId="4A5D9897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 xml:space="preserve">Where did the fire spread to? </w:t>
            </w:r>
          </w:p>
          <w:p w14:paraId="03B3AFB4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47636EBC" w14:textId="1F682D83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Study Monday 3rd and Tuesday 4th September 1666</w:t>
            </w:r>
          </w:p>
        </w:tc>
      </w:tr>
      <w:tr w:rsidR="00AB6A43" w14:paraId="6CEC2584" w14:textId="77777777" w:rsidTr="00AB6A43">
        <w:trPr>
          <w:trHeight w:val="1885"/>
        </w:trPr>
        <w:tc>
          <w:tcPr>
            <w:tcW w:w="1555" w:type="dxa"/>
          </w:tcPr>
          <w:p w14:paraId="195AE2EA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3969" w:type="dxa"/>
          </w:tcPr>
          <w:p w14:paraId="4EBFD7D0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</w:tcPr>
          <w:p w14:paraId="30C7383B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Where is London?</w:t>
            </w:r>
          </w:p>
          <w:p w14:paraId="65C4F7F6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06991FA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year did the Great Fire of London occur?</w:t>
            </w:r>
          </w:p>
        </w:tc>
        <w:tc>
          <w:tcPr>
            <w:tcW w:w="3930" w:type="dxa"/>
          </w:tcPr>
          <w:p w14:paraId="40326E75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How did the fire start?</w:t>
            </w:r>
          </w:p>
          <w:p w14:paraId="69C45292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made the fire spread so quickly?</w:t>
            </w:r>
          </w:p>
          <w:p w14:paraId="221DD11E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</w:tr>
      <w:tr w:rsidR="00AB6A43" w14:paraId="2D6B5362" w14:textId="77777777" w:rsidTr="00AB6A43">
        <w:trPr>
          <w:trHeight w:val="1408"/>
        </w:trPr>
        <w:tc>
          <w:tcPr>
            <w:tcW w:w="1555" w:type="dxa"/>
          </w:tcPr>
          <w:p w14:paraId="3A682CF1" w14:textId="77777777" w:rsidR="00AB6A43" w:rsidRDefault="00AB6A43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Sequence of knowledge throughout the lesson</w:t>
            </w:r>
          </w:p>
        </w:tc>
        <w:tc>
          <w:tcPr>
            <w:tcW w:w="3969" w:type="dxa"/>
          </w:tcPr>
          <w:p w14:paraId="4990FA48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59DE891A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93E8855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where London is and show the children on a map.</w:t>
            </w:r>
          </w:p>
          <w:p w14:paraId="61E5A549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who was reigning monarch.</w:t>
            </w:r>
          </w:p>
          <w:p w14:paraId="7F27FB17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London was like at the time.</w:t>
            </w:r>
          </w:p>
          <w:p w14:paraId="7E031BFD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Discuss what houses and shops were like during this time.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BF7B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Key knowledge</w:t>
            </w:r>
          </w:p>
          <w:p w14:paraId="6C9FB436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5D1765A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who the King’s baker was and where his bakery was located.</w:t>
            </w:r>
          </w:p>
          <w:p w14:paraId="59585C7A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happened on 2nd September.</w:t>
            </w:r>
          </w:p>
          <w:p w14:paraId="1F27199D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why the fire spread.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2D8B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6F9E271A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14F0928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Discuss that the Major fled the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city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and the King put his brother in charge of the firefighting.</w:t>
            </w:r>
          </w:p>
          <w:p w14:paraId="728EB003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weather on the day and how this assisted the fire.</w:t>
            </w:r>
          </w:p>
          <w:p w14:paraId="05D19F58" w14:textId="77777777" w:rsidR="00AB6A43" w:rsidRDefault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Discuss the firefighting efforts taken to extinguish the fire.</w:t>
            </w:r>
          </w:p>
          <w:p w14:paraId="4E1C440C" w14:textId="5FFB8A40" w:rsidR="00AB6A43" w:rsidRPr="00AB6A43" w:rsidRDefault="00AB6A43" w:rsidP="00AB6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some of the buildings that were on fire at this point.</w:t>
            </w:r>
          </w:p>
        </w:tc>
      </w:tr>
      <w:tr w:rsidR="00AB6A43" w14:paraId="5D6EDB1C" w14:textId="77777777" w:rsidTr="00AB6A43">
        <w:trPr>
          <w:trHeight w:val="1741"/>
        </w:trPr>
        <w:tc>
          <w:tcPr>
            <w:tcW w:w="1555" w:type="dxa"/>
          </w:tcPr>
          <w:p w14:paraId="096A93F9" w14:textId="77777777" w:rsidR="00AB6A43" w:rsidRDefault="00AB6A43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Scaffolding</w:t>
            </w:r>
          </w:p>
        </w:tc>
        <w:tc>
          <w:tcPr>
            <w:tcW w:w="3969" w:type="dxa"/>
          </w:tcPr>
          <w:p w14:paraId="58BB61DE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27A65425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2F6E8C2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454C21BC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4B6F92C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  <w:tc>
          <w:tcPr>
            <w:tcW w:w="4394" w:type="dxa"/>
          </w:tcPr>
          <w:p w14:paraId="4A81D896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725ED6E5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B66F851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78510F44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8C3ADB8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  <w:tc>
          <w:tcPr>
            <w:tcW w:w="3930" w:type="dxa"/>
          </w:tcPr>
          <w:p w14:paraId="66D82503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0D10C14E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6D47F50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3124FFD2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2F7F495" w14:textId="7376FA5F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sentences with selection of words to be chosen from to complete sentence</w:t>
            </w:r>
          </w:p>
        </w:tc>
      </w:tr>
      <w:tr w:rsidR="00AB6A43" w14:paraId="433C2D47" w14:textId="77777777" w:rsidTr="00AB6A43">
        <w:trPr>
          <w:trHeight w:val="1741"/>
        </w:trPr>
        <w:tc>
          <w:tcPr>
            <w:tcW w:w="1555" w:type="dxa"/>
          </w:tcPr>
          <w:p w14:paraId="00D898FE" w14:textId="77777777" w:rsidR="00AB6A43" w:rsidRDefault="00AB6A43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3969" w:type="dxa"/>
          </w:tcPr>
          <w:p w14:paraId="1071F742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7F274E2E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1EF30B0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702B9671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3376A54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  <w:p w14:paraId="0FF70D55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4394" w:type="dxa"/>
          </w:tcPr>
          <w:p w14:paraId="13C7302D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5B8FEDF6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BA8D860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5781A4D4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39D3D92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  <w:p w14:paraId="624FDABC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930" w:type="dxa"/>
          </w:tcPr>
          <w:p w14:paraId="0075BE4B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4011EF3B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B1375D1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049B8788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DAB0D26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  <w:p w14:paraId="5ABA96E8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AB6A43" w14:paraId="346199E7" w14:textId="77777777" w:rsidTr="00AB6A43">
        <w:trPr>
          <w:trHeight w:val="841"/>
        </w:trPr>
        <w:tc>
          <w:tcPr>
            <w:tcW w:w="1555" w:type="dxa"/>
          </w:tcPr>
          <w:p w14:paraId="76A1E551" w14:textId="77777777" w:rsidR="00AB6A43" w:rsidRDefault="00AB6A43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3BE73D2D" w14:textId="77777777" w:rsidR="00AB6A43" w:rsidRDefault="00AB6A43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  <w:p w14:paraId="3122BECA" w14:textId="77777777" w:rsidR="00AB6A43" w:rsidRDefault="00AB6A43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1CFE2440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bustling</w:t>
            </w:r>
          </w:p>
          <w:p w14:paraId="5CC16F0F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merchant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7B0E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raged</w:t>
            </w:r>
          </w:p>
          <w:p w14:paraId="23536B14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engulfed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A0A16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AB6A43" w14:paraId="3967A1DC" w14:textId="77777777" w:rsidTr="00AB6A43">
        <w:trPr>
          <w:trHeight w:val="841"/>
        </w:trPr>
        <w:tc>
          <w:tcPr>
            <w:tcW w:w="1555" w:type="dxa"/>
          </w:tcPr>
          <w:p w14:paraId="1F5A02D5" w14:textId="77777777" w:rsidR="00AB6A43" w:rsidRDefault="00AB6A43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5B2B6148" w14:textId="77777777" w:rsidR="00AB6A43" w:rsidRDefault="00AB6A43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2A3FFCAF" w14:textId="77777777" w:rsidR="00AB6A43" w:rsidRDefault="00AB6A43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73CD888F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flammable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CBEA0" w14:textId="77777777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flammable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FBE1" w14:textId="24268F5B" w:rsidR="00AB6A43" w:rsidRDefault="00AB6A43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ineffective</w:t>
            </w:r>
          </w:p>
        </w:tc>
      </w:tr>
    </w:tbl>
    <w:p w14:paraId="57B93FF6" w14:textId="77777777" w:rsidR="006F7CD6" w:rsidRDefault="006F7CD6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6F7CD6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33A9AB6-F74E-436E-927B-47E4736E49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C0B0F7-4CED-4B3D-8FC6-767C629893F5}"/>
    <w:embedBold r:id="rId3" w:fontKey="{E0F23FF3-7133-4D21-A277-6CA092DCFA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970FF151-1550-4026-AEB1-E4FD455AA0AA}"/>
    <w:embedBold r:id="rId5" w:fontKey="{5F074A04-1FF0-4C5E-BF9C-64B6A5FB11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CB37AD4-C515-41FF-8F09-ECF17944C760}"/>
    <w:embedItalic r:id="rId7" w:fontKey="{410DBD03-F59A-4CAB-83F6-EB549EBD1B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A644990-BDEC-44E2-B1ED-3CBE8175D9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393DAC"/>
    <w:multiLevelType w:val="multilevel"/>
    <w:tmpl w:val="73AAC54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3761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CD6"/>
    <w:rsid w:val="006725FB"/>
    <w:rsid w:val="006F7CD6"/>
    <w:rsid w:val="00AB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4A149"/>
  <w15:docId w15:val="{871671B3-036A-4242-A504-224C7B53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V8LmOu8qe4uNVoaEOw8BnrKw3g==">CgMxLjA4AHIhMUFNVGh6Zmg0bDA1WjhqQXlldGFSUE5fMkxKYWU1MmNy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2025-02-05T14:28:00Z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