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A12A6" w14:textId="77777777" w:rsidR="008B6DA4" w:rsidRDefault="008B6D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BA67F6" w14:textId="77777777" w:rsidR="008B6DA4" w:rsidRDefault="008B6D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33135E" w14:textId="77777777" w:rsidR="008B6DA4" w:rsidRDefault="008B6DA4">
      <w:pPr>
        <w:spacing w:before="2" w:after="1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a0"/>
        <w:tblW w:w="153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221"/>
        <w:gridCol w:w="2260"/>
        <w:gridCol w:w="2185"/>
        <w:gridCol w:w="2200"/>
        <w:gridCol w:w="2520"/>
        <w:gridCol w:w="2500"/>
      </w:tblGrid>
      <w:tr w:rsidR="008B6DA4" w14:paraId="158F467E" w14:textId="77777777">
        <w:trPr>
          <w:trHeight w:val="610"/>
        </w:trPr>
        <w:tc>
          <w:tcPr>
            <w:tcW w:w="15306" w:type="dxa"/>
            <w:gridSpan w:val="7"/>
            <w:shd w:val="clear" w:color="auto" w:fill="C5DFB3"/>
          </w:tcPr>
          <w:p w14:paraId="157AF689" w14:textId="77777777" w:rsidR="008B6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Term</w:t>
            </w:r>
            <w:r>
              <w:rPr>
                <w:b/>
              </w:rPr>
              <w:t>: Lent 1: Variables in games</w:t>
            </w:r>
          </w:p>
          <w:p w14:paraId="2950A323" w14:textId="77777777" w:rsidR="008B6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Subject Computers  Year 6    Medium Term Planning </w:t>
            </w:r>
          </w:p>
        </w:tc>
      </w:tr>
      <w:tr w:rsidR="008B6DA4" w14:paraId="12BFCC99" w14:textId="77777777">
        <w:trPr>
          <w:trHeight w:val="15"/>
        </w:trPr>
        <w:tc>
          <w:tcPr>
            <w:tcW w:w="15306" w:type="dxa"/>
            <w:gridSpan w:val="7"/>
            <w:shd w:val="clear" w:color="auto" w:fill="EBF1DD"/>
          </w:tcPr>
          <w:p w14:paraId="238A29F7" w14:textId="77777777" w:rsidR="008B6DA4" w:rsidRDefault="00F75642" w:rsidP="00F75642">
            <w:pPr>
              <w:jc w:val="center"/>
              <w:rPr>
                <w:b/>
              </w:rPr>
            </w:pPr>
            <w:r>
              <w:rPr>
                <w:b/>
              </w:rPr>
              <w:t>National Curriculum Objectives</w:t>
            </w:r>
          </w:p>
          <w:p w14:paraId="7FE3E48E" w14:textId="77777777" w:rsidR="00F75642" w:rsidRPr="00F75642" w:rsidRDefault="00F75642" w:rsidP="00F75642">
            <w:pPr>
              <w:pStyle w:val="ListParagraph"/>
              <w:numPr>
                <w:ilvl w:val="0"/>
                <w:numId w:val="5"/>
              </w:numPr>
              <w:spacing w:after="100" w:afterAutospacing="1"/>
              <w:ind w:left="714" w:hanging="357"/>
              <w:rPr>
                <w:rFonts w:eastAsia="Arial" w:cs="Arial"/>
              </w:rPr>
            </w:pPr>
            <w:r w:rsidRPr="00F75642">
              <w:rPr>
                <w:rFonts w:eastAsia="Arial" w:cs="Arial"/>
              </w:rPr>
              <w:t>Design, write and debug programs that accomplish specific goals, including controlling or simulating physical systems; solve problems by decomposing them into smaller parts</w:t>
            </w:r>
          </w:p>
          <w:p w14:paraId="64C40A07" w14:textId="32E7C2E9" w:rsidR="00F75642" w:rsidRPr="00F75642" w:rsidRDefault="00F75642" w:rsidP="00F75642">
            <w:pPr>
              <w:pStyle w:val="ListParagraph"/>
              <w:numPr>
                <w:ilvl w:val="0"/>
                <w:numId w:val="5"/>
              </w:numPr>
              <w:spacing w:after="100" w:afterAutospacing="1"/>
              <w:ind w:left="714" w:hanging="357"/>
              <w:rPr>
                <w:rFonts w:eastAsia="Arial" w:cs="Arial"/>
              </w:rPr>
            </w:pPr>
            <w:r w:rsidRPr="00F75642">
              <w:rPr>
                <w:rFonts w:eastAsia="Arial" w:cs="Arial"/>
              </w:rPr>
              <w:t>Use sequence, selection, and repetition in programs; work with variables and various forms of input and output</w:t>
            </w:r>
          </w:p>
          <w:p w14:paraId="47DE1FC1" w14:textId="77777777" w:rsidR="00F75642" w:rsidRPr="00F75642" w:rsidRDefault="00F75642" w:rsidP="00F75642">
            <w:pPr>
              <w:pStyle w:val="ListParagraph"/>
              <w:numPr>
                <w:ilvl w:val="0"/>
                <w:numId w:val="5"/>
              </w:numPr>
              <w:spacing w:after="100" w:afterAutospacing="1"/>
              <w:ind w:left="714" w:hanging="357"/>
              <w:rPr>
                <w:rFonts w:eastAsia="Arial" w:cs="Arial"/>
              </w:rPr>
            </w:pPr>
            <w:r w:rsidRPr="00F75642">
              <w:rPr>
                <w:rFonts w:eastAsia="Arial" w:cs="Arial"/>
              </w:rPr>
              <w:t>Use logical reasoning to explain how some simple algorithms work and to detect and correct errors in algorithms and programs</w:t>
            </w:r>
          </w:p>
          <w:p w14:paraId="348FFBE8" w14:textId="7471ABF1" w:rsidR="00F75642" w:rsidRPr="00F75642" w:rsidRDefault="00F75642" w:rsidP="00F75642">
            <w:pPr>
              <w:pStyle w:val="ListParagraph"/>
              <w:numPr>
                <w:ilvl w:val="0"/>
                <w:numId w:val="5"/>
              </w:numPr>
              <w:spacing w:after="100" w:afterAutospacing="1"/>
              <w:ind w:left="714" w:hanging="357"/>
              <w:rPr>
                <w:rFonts w:eastAsia="Arial" w:cs="Arial"/>
                <w:sz w:val="20"/>
                <w:szCs w:val="20"/>
              </w:rPr>
            </w:pPr>
            <w:r w:rsidRPr="00F75642">
              <w:rPr>
                <w:rFonts w:eastAsia="Arial" w:cs="Arial"/>
              </w:rPr>
              <w:t>Select, use and combine a variety of software (including internet services) on a range of digital devices to design and create a range of programs</w:t>
            </w:r>
            <w:r w:rsidRPr="00F75642">
              <w:rPr>
                <w:rFonts w:ascii="Arial" w:eastAsia="Arial" w:hAnsi="Arial" w:cs="Arial"/>
              </w:rPr>
              <w:t>, systems and content that accomplish given goals, including collecting, analysing, evaluating and presenting data and information</w:t>
            </w:r>
          </w:p>
        </w:tc>
      </w:tr>
      <w:tr w:rsidR="008B6DA4" w14:paraId="73F9A455" w14:textId="77777777">
        <w:trPr>
          <w:trHeight w:val="325"/>
        </w:trPr>
        <w:tc>
          <w:tcPr>
            <w:tcW w:w="1420" w:type="dxa"/>
            <w:shd w:val="clear" w:color="auto" w:fill="F7C9AC"/>
          </w:tcPr>
          <w:p w14:paraId="6318D0D6" w14:textId="77777777" w:rsidR="008B6DA4" w:rsidRDefault="008B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21" w:type="dxa"/>
            <w:shd w:val="clear" w:color="auto" w:fill="F7C9AC"/>
          </w:tcPr>
          <w:p w14:paraId="4A1097FB" w14:textId="77777777" w:rsidR="008B6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Lesson 1</w:t>
            </w:r>
          </w:p>
        </w:tc>
        <w:tc>
          <w:tcPr>
            <w:tcW w:w="2260" w:type="dxa"/>
            <w:shd w:val="clear" w:color="auto" w:fill="F7C9AC"/>
          </w:tcPr>
          <w:p w14:paraId="79A343C8" w14:textId="77777777" w:rsidR="008B6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Lesson 2</w:t>
            </w:r>
          </w:p>
        </w:tc>
        <w:tc>
          <w:tcPr>
            <w:tcW w:w="2185" w:type="dxa"/>
            <w:shd w:val="clear" w:color="auto" w:fill="F7C9AC"/>
          </w:tcPr>
          <w:p w14:paraId="076C5A6D" w14:textId="77777777" w:rsidR="008B6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Lesson 3</w:t>
            </w:r>
          </w:p>
        </w:tc>
        <w:tc>
          <w:tcPr>
            <w:tcW w:w="2200" w:type="dxa"/>
            <w:shd w:val="clear" w:color="auto" w:fill="F7C9AC"/>
          </w:tcPr>
          <w:p w14:paraId="62D5CA5B" w14:textId="77777777" w:rsidR="008B6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3EC0FF31" w14:textId="77777777" w:rsidR="008B6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rPr>
                <w:color w:val="000000"/>
              </w:rPr>
            </w:pPr>
            <w:r>
              <w:rPr>
                <w:color w:val="000000"/>
              </w:rPr>
              <w:t>Lesson 5</w:t>
            </w:r>
          </w:p>
        </w:tc>
        <w:tc>
          <w:tcPr>
            <w:tcW w:w="2500" w:type="dxa"/>
            <w:shd w:val="clear" w:color="auto" w:fill="F7C9AC"/>
          </w:tcPr>
          <w:p w14:paraId="0D0AD77E" w14:textId="77777777" w:rsidR="008B6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</w:rPr>
            </w:pPr>
            <w:r>
              <w:rPr>
                <w:color w:val="000000"/>
              </w:rPr>
              <w:t>Lesson 6</w:t>
            </w:r>
          </w:p>
        </w:tc>
      </w:tr>
      <w:tr w:rsidR="008B6DA4" w14:paraId="28C79726" w14:textId="77777777">
        <w:trPr>
          <w:trHeight w:val="1665"/>
        </w:trPr>
        <w:tc>
          <w:tcPr>
            <w:tcW w:w="1420" w:type="dxa"/>
          </w:tcPr>
          <w:p w14:paraId="4B224D7C" w14:textId="77777777" w:rsidR="008B6DA4" w:rsidRPr="00FD04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FD047D">
              <w:rPr>
                <w:b/>
                <w:color w:val="000000"/>
              </w:rPr>
              <w:t>Learning intention for each lesson:</w:t>
            </w:r>
          </w:p>
        </w:tc>
        <w:tc>
          <w:tcPr>
            <w:tcW w:w="22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36A94" w14:textId="77777777" w:rsidR="008B6DA4" w:rsidRPr="00F75642" w:rsidRDefault="00000000">
            <w:pPr>
              <w:spacing w:before="240" w:after="240" w:line="276" w:lineRule="auto"/>
              <w:ind w:left="80"/>
            </w:pPr>
            <w:r w:rsidRPr="00F75642">
              <w:t>I  know how to  define a ‘variable’ as something that is changeable</w:t>
            </w:r>
          </w:p>
          <w:p w14:paraId="641CBC7B" w14:textId="77777777" w:rsidR="008B6DA4" w:rsidRPr="00F75642" w:rsidRDefault="008B6DA4">
            <w:pPr>
              <w:spacing w:line="276" w:lineRule="auto"/>
            </w:pPr>
          </w:p>
        </w:tc>
        <w:tc>
          <w:tcPr>
            <w:tcW w:w="2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79952" w14:textId="77777777" w:rsidR="008B6DA4" w:rsidRPr="00F75642" w:rsidRDefault="00000000">
            <w:pPr>
              <w:spacing w:before="240" w:after="240" w:line="276" w:lineRule="auto"/>
              <w:ind w:left="80"/>
            </w:pPr>
            <w:r w:rsidRPr="00F75642">
              <w:t>I know how to explain why a variable is used in a program</w:t>
            </w:r>
          </w:p>
        </w:tc>
        <w:tc>
          <w:tcPr>
            <w:tcW w:w="2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1A213" w14:textId="77777777" w:rsidR="008B6DA4" w:rsidRPr="00F75642" w:rsidRDefault="00000000">
            <w:pPr>
              <w:widowControl/>
              <w:spacing w:before="240" w:after="240" w:line="276" w:lineRule="auto"/>
              <w:ind w:left="80"/>
            </w:pPr>
            <w:r w:rsidRPr="00F75642">
              <w:t>I know how to choose how to improve a game by using variables</w:t>
            </w:r>
          </w:p>
        </w:tc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39116" w14:textId="77777777" w:rsidR="008B6DA4" w:rsidRPr="00F75642" w:rsidRDefault="00000000">
            <w:pPr>
              <w:widowControl/>
              <w:spacing w:before="240" w:after="240" w:line="276" w:lineRule="auto"/>
              <w:ind w:left="80"/>
            </w:pPr>
            <w:r w:rsidRPr="00F75642">
              <w:t>I know how to design a project that builds on a given example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1DF31" w14:textId="77777777" w:rsidR="008B6DA4" w:rsidRPr="00F75642" w:rsidRDefault="00000000">
            <w:pPr>
              <w:widowControl/>
              <w:spacing w:before="240" w:after="240" w:line="276" w:lineRule="auto"/>
              <w:ind w:left="80"/>
            </w:pPr>
            <w:r w:rsidRPr="00F75642">
              <w:t>I know how to use their  design to create a project</w:t>
            </w:r>
          </w:p>
        </w:tc>
        <w:tc>
          <w:tcPr>
            <w:tcW w:w="2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C51B5" w14:textId="77777777" w:rsidR="008B6DA4" w:rsidRDefault="00000000">
            <w:pPr>
              <w:widowControl/>
              <w:spacing w:before="240" w:after="240" w:line="276" w:lineRule="auto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know how to evaluate their project</w:t>
            </w:r>
          </w:p>
        </w:tc>
      </w:tr>
      <w:tr w:rsidR="008B6DA4" w14:paraId="75A4DF9F" w14:textId="77777777">
        <w:trPr>
          <w:trHeight w:val="2258"/>
        </w:trPr>
        <w:tc>
          <w:tcPr>
            <w:tcW w:w="1420" w:type="dxa"/>
          </w:tcPr>
          <w:p w14:paraId="48A53AEB" w14:textId="77777777" w:rsidR="008B6DA4" w:rsidRPr="00FD04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FD047D">
              <w:rPr>
                <w:b/>
                <w:color w:val="000000"/>
              </w:rPr>
              <w:t>Recall and retrieval</w:t>
            </w:r>
          </w:p>
        </w:tc>
        <w:tc>
          <w:tcPr>
            <w:tcW w:w="2221" w:type="dxa"/>
          </w:tcPr>
          <w:p w14:paraId="05D23712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highlight w:val="white"/>
              </w:rPr>
            </w:pPr>
            <w:r w:rsidRPr="00F75642">
              <w:rPr>
                <w:highlight w:val="white"/>
              </w:rPr>
              <w:t>Esafety: What personal information should you give out.</w:t>
            </w:r>
          </w:p>
          <w:p w14:paraId="6C975E04" w14:textId="77777777" w:rsidR="008B6DA4" w:rsidRPr="00F75642" w:rsidRDefault="008B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highlight w:val="white"/>
              </w:rPr>
            </w:pPr>
          </w:p>
        </w:tc>
        <w:tc>
          <w:tcPr>
            <w:tcW w:w="2260" w:type="dxa"/>
          </w:tcPr>
          <w:p w14:paraId="05FEAD4D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470" w:right="172"/>
              <w:rPr>
                <w:highlight w:val="white"/>
              </w:rPr>
            </w:pPr>
            <w:r w:rsidRPr="00F75642">
              <w:rPr>
                <w:highlight w:val="white"/>
              </w:rPr>
              <w:t>What is a variable and examples</w:t>
            </w:r>
          </w:p>
        </w:tc>
        <w:tc>
          <w:tcPr>
            <w:tcW w:w="2185" w:type="dxa"/>
          </w:tcPr>
          <w:p w14:paraId="164B218A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357" w:right="255"/>
              <w:rPr>
                <w:highlight w:val="white"/>
              </w:rPr>
            </w:pPr>
            <w:r w:rsidRPr="00F75642">
              <w:rPr>
                <w:highlight w:val="white"/>
              </w:rPr>
              <w:t>How would you use specific variables in a computer program?</w:t>
            </w:r>
          </w:p>
        </w:tc>
        <w:tc>
          <w:tcPr>
            <w:tcW w:w="2200" w:type="dxa"/>
          </w:tcPr>
          <w:p w14:paraId="5B52784F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  <w:rPr>
                <w:highlight w:val="white"/>
              </w:rPr>
            </w:pPr>
            <w:r w:rsidRPr="00F75642">
              <w:rPr>
                <w:highlight w:val="white"/>
              </w:rPr>
              <w:t xml:space="preserve"> Name ways games can be improved by using variables.</w:t>
            </w:r>
          </w:p>
          <w:p w14:paraId="05DE4BFD" w14:textId="77777777" w:rsidR="008B6DA4" w:rsidRPr="00F75642" w:rsidRDefault="008B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highlight w:val="white"/>
              </w:rPr>
            </w:pPr>
          </w:p>
        </w:tc>
        <w:tc>
          <w:tcPr>
            <w:tcW w:w="2520" w:type="dxa"/>
          </w:tcPr>
          <w:p w14:paraId="3C15E1DB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  <w:tab w:val="left" w:pos="472"/>
              </w:tabs>
              <w:ind w:right="346"/>
              <w:rPr>
                <w:highlight w:val="white"/>
              </w:rPr>
            </w:pPr>
            <w:r w:rsidRPr="00F75642">
              <w:rPr>
                <w:highlight w:val="white"/>
              </w:rPr>
              <w:t xml:space="preserve"> How do I create an algorithm?</w:t>
            </w:r>
          </w:p>
        </w:tc>
        <w:tc>
          <w:tcPr>
            <w:tcW w:w="2500" w:type="dxa"/>
          </w:tcPr>
          <w:p w14:paraId="2E866A33" w14:textId="77777777" w:rsidR="008B6D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24"/>
              <w:rPr>
                <w:highlight w:val="white"/>
              </w:rPr>
            </w:pPr>
            <w:bookmarkStart w:id="0" w:name="_heading=h.gjdgxs" w:colFirst="0" w:colLast="0"/>
            <w:bookmarkEnd w:id="0"/>
            <w:r>
              <w:rPr>
                <w:highlight w:val="white"/>
              </w:rPr>
              <w:t xml:space="preserve"> How can a program be improved- linked to a design.</w:t>
            </w:r>
          </w:p>
        </w:tc>
      </w:tr>
      <w:tr w:rsidR="008B6DA4" w14:paraId="311D3B10" w14:textId="77777777">
        <w:trPr>
          <w:trHeight w:val="2258"/>
        </w:trPr>
        <w:tc>
          <w:tcPr>
            <w:tcW w:w="1420" w:type="dxa"/>
          </w:tcPr>
          <w:p w14:paraId="5123C056" w14:textId="77777777" w:rsidR="008B6DA4" w:rsidRPr="00FD04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FD047D">
              <w:rPr>
                <w:b/>
                <w:color w:val="000000"/>
              </w:rPr>
              <w:lastRenderedPageBreak/>
              <w:t>Sequence of knowledge throughout the lesson</w:t>
            </w:r>
          </w:p>
          <w:p w14:paraId="63967A88" w14:textId="77777777" w:rsidR="008B6DA4" w:rsidRPr="00FD047D" w:rsidRDefault="008B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1EE7A4B3" w14:textId="77777777" w:rsidR="008B6DA4" w:rsidRPr="00FD047D" w:rsidRDefault="008B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37A63315" w14:textId="77777777" w:rsidR="008B6DA4" w:rsidRPr="00FD047D" w:rsidRDefault="008B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7E026E1D" w14:textId="63D6AEE9" w:rsidR="008B6DA4" w:rsidRPr="00FD047D" w:rsidRDefault="008B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</w:p>
        </w:tc>
        <w:tc>
          <w:tcPr>
            <w:tcW w:w="2221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454C" w14:textId="5786DCAB" w:rsidR="008B6DA4" w:rsidRPr="00F75642" w:rsidRDefault="00F75642">
            <w:pPr>
              <w:numPr>
                <w:ilvl w:val="0"/>
                <w:numId w:val="2"/>
              </w:numPr>
              <w:spacing w:before="240" w:after="240" w:line="276" w:lineRule="auto"/>
              <w:rPr>
                <w:highlight w:val="white"/>
              </w:rPr>
            </w:pPr>
            <w:r w:rsidRPr="00F75642">
              <w:rPr>
                <w:highlight w:val="white"/>
              </w:rPr>
              <w:t>I know how to identify examples of information that is variable</w:t>
            </w:r>
          </w:p>
          <w:p w14:paraId="4F3A4AB4" w14:textId="660D4186" w:rsidR="008B6DA4" w:rsidRPr="00F75642" w:rsidRDefault="00F75642">
            <w:pPr>
              <w:numPr>
                <w:ilvl w:val="0"/>
                <w:numId w:val="2"/>
              </w:numPr>
              <w:spacing w:before="240" w:after="240" w:line="276" w:lineRule="auto"/>
              <w:rPr>
                <w:highlight w:val="white"/>
              </w:rPr>
            </w:pPr>
            <w:r w:rsidRPr="00F75642">
              <w:rPr>
                <w:highlight w:val="white"/>
              </w:rPr>
              <w:t>I  know how to explain that the way a variable changes can be defined</w:t>
            </w:r>
          </w:p>
          <w:p w14:paraId="0A50A9EB" w14:textId="4468411D" w:rsidR="008B6DA4" w:rsidRPr="00F75642" w:rsidRDefault="00F75642">
            <w:pPr>
              <w:numPr>
                <w:ilvl w:val="0"/>
                <w:numId w:val="2"/>
              </w:numPr>
              <w:spacing w:before="240" w:after="240" w:line="276" w:lineRule="auto"/>
              <w:rPr>
                <w:highlight w:val="white"/>
              </w:rPr>
            </w:pPr>
            <w:r w:rsidRPr="00F75642">
              <w:rPr>
                <w:highlight w:val="white"/>
              </w:rPr>
              <w:t>I  know how to  identify that variables can hold numbers or letters</w:t>
            </w:r>
          </w:p>
        </w:tc>
        <w:tc>
          <w:tcPr>
            <w:tcW w:w="2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35DA2" w14:textId="2B9E3C0A" w:rsidR="008B6DA4" w:rsidRPr="00F75642" w:rsidRDefault="00F75642">
            <w:pPr>
              <w:numPr>
                <w:ilvl w:val="0"/>
                <w:numId w:val="1"/>
              </w:numPr>
              <w:spacing w:before="240" w:after="240" w:line="276" w:lineRule="auto"/>
              <w:rPr>
                <w:highlight w:val="white"/>
              </w:rPr>
            </w:pPr>
            <w:r w:rsidRPr="00F75642">
              <w:rPr>
                <w:highlight w:val="white"/>
              </w:rPr>
              <w:t>I  know how to  identify a program variable as a placeholder in memory for a single value</w:t>
            </w:r>
          </w:p>
          <w:p w14:paraId="577BF1B5" w14:textId="62CD0A64" w:rsidR="008B6DA4" w:rsidRPr="00F75642" w:rsidRDefault="00F75642">
            <w:pPr>
              <w:numPr>
                <w:ilvl w:val="0"/>
                <w:numId w:val="1"/>
              </w:numPr>
              <w:spacing w:before="240" w:after="240" w:line="276" w:lineRule="auto"/>
              <w:rPr>
                <w:highlight w:val="white"/>
              </w:rPr>
            </w:pPr>
            <w:r w:rsidRPr="00F75642">
              <w:rPr>
                <w:highlight w:val="white"/>
              </w:rPr>
              <w:t>I  know how to  explain that a variable has a name and a value</w:t>
            </w:r>
          </w:p>
          <w:p w14:paraId="48F48F22" w14:textId="0163C380" w:rsidR="008B6DA4" w:rsidRPr="00F75642" w:rsidRDefault="00F75642">
            <w:pPr>
              <w:numPr>
                <w:ilvl w:val="0"/>
                <w:numId w:val="1"/>
              </w:numPr>
              <w:spacing w:before="240" w:after="240" w:line="276" w:lineRule="auto"/>
              <w:rPr>
                <w:highlight w:val="white"/>
              </w:rPr>
            </w:pPr>
            <w:r w:rsidRPr="00F75642">
              <w:rPr>
                <w:highlight w:val="white"/>
              </w:rPr>
              <w:t>I  know how to  recognise that the value of a variable can be changed</w:t>
            </w:r>
          </w:p>
        </w:tc>
        <w:tc>
          <w:tcPr>
            <w:tcW w:w="2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3F825" w14:textId="6DC5917D" w:rsidR="008B6DA4" w:rsidRPr="00F75642" w:rsidRDefault="00F75642">
            <w:pPr>
              <w:widowControl/>
              <w:numPr>
                <w:ilvl w:val="0"/>
                <w:numId w:val="3"/>
              </w:numPr>
              <w:spacing w:before="240" w:after="240" w:line="276" w:lineRule="auto"/>
              <w:rPr>
                <w:highlight w:val="white"/>
              </w:rPr>
            </w:pPr>
            <w:r w:rsidRPr="00F75642">
              <w:rPr>
                <w:highlight w:val="white"/>
              </w:rPr>
              <w:t>I  know how to  decide where in a program to change a variable</w:t>
            </w:r>
          </w:p>
          <w:p w14:paraId="23F399C1" w14:textId="659C2C29" w:rsidR="008B6DA4" w:rsidRPr="00F75642" w:rsidRDefault="00F75642">
            <w:pPr>
              <w:widowControl/>
              <w:numPr>
                <w:ilvl w:val="0"/>
                <w:numId w:val="3"/>
              </w:numPr>
              <w:spacing w:before="240" w:after="240" w:line="276" w:lineRule="auto"/>
              <w:rPr>
                <w:highlight w:val="white"/>
              </w:rPr>
            </w:pPr>
            <w:r w:rsidRPr="00F75642">
              <w:rPr>
                <w:highlight w:val="white"/>
              </w:rPr>
              <w:t>I  know how to  make use of an event in a program to set a variable</w:t>
            </w:r>
          </w:p>
          <w:p w14:paraId="535E53AF" w14:textId="2E72C6B7" w:rsidR="008B6DA4" w:rsidRPr="00F75642" w:rsidRDefault="00F75642">
            <w:pPr>
              <w:widowControl/>
              <w:numPr>
                <w:ilvl w:val="0"/>
                <w:numId w:val="3"/>
              </w:numPr>
              <w:spacing w:before="240" w:after="240" w:line="276" w:lineRule="auto"/>
              <w:rPr>
                <w:highlight w:val="white"/>
              </w:rPr>
            </w:pPr>
            <w:r w:rsidRPr="00F75642">
              <w:rPr>
                <w:highlight w:val="white"/>
              </w:rPr>
              <w:t>I  know how to  recognise that the value of a variable can be used by a program</w:t>
            </w:r>
          </w:p>
        </w:tc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D40DB" w14:textId="5FCEF1F4" w:rsidR="008B6DA4" w:rsidRPr="00F75642" w:rsidRDefault="00F75642">
            <w:pPr>
              <w:widowControl/>
              <w:spacing w:before="240" w:after="240" w:line="276" w:lineRule="auto"/>
              <w:rPr>
                <w:highlight w:val="white"/>
              </w:rPr>
            </w:pPr>
            <w:r w:rsidRPr="00F75642">
              <w:rPr>
                <w:highlight w:val="white"/>
              </w:rPr>
              <w:t>I  know how to  choose the artwork for their project</w:t>
            </w:r>
          </w:p>
          <w:p w14:paraId="4B6DFB0F" w14:textId="24398435" w:rsidR="008B6DA4" w:rsidRPr="00F75642" w:rsidRDefault="00F75642">
            <w:pPr>
              <w:widowControl/>
              <w:spacing w:before="240" w:after="240" w:line="276" w:lineRule="auto"/>
              <w:rPr>
                <w:highlight w:val="white"/>
              </w:rPr>
            </w:pPr>
            <w:r w:rsidRPr="00F75642">
              <w:rPr>
                <w:highlight w:val="white"/>
              </w:rPr>
              <w:t>I  know how to  create algorithms for their project</w:t>
            </w:r>
          </w:p>
          <w:p w14:paraId="55453EB2" w14:textId="69FB3D4C" w:rsidR="008B6DA4" w:rsidRPr="00F75642" w:rsidRDefault="00F75642">
            <w:pPr>
              <w:widowControl/>
              <w:spacing w:before="240" w:after="240" w:line="276" w:lineRule="auto"/>
              <w:rPr>
                <w:highlight w:val="white"/>
              </w:rPr>
            </w:pPr>
            <w:r w:rsidRPr="00F75642">
              <w:rPr>
                <w:highlight w:val="white"/>
              </w:rPr>
              <w:t>I  know how to  explain their design choices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3211B" w14:textId="426E2E21" w:rsidR="008B6DA4" w:rsidRPr="00F75642" w:rsidRDefault="00F75642">
            <w:pPr>
              <w:widowControl/>
              <w:spacing w:before="240" w:after="240" w:line="276" w:lineRule="auto"/>
              <w:rPr>
                <w:highlight w:val="white"/>
              </w:rPr>
            </w:pPr>
            <w:r w:rsidRPr="00F75642">
              <w:rPr>
                <w:highlight w:val="white"/>
              </w:rPr>
              <w:t>I  know how to  create the artwork for their project</w:t>
            </w:r>
          </w:p>
          <w:p w14:paraId="2D99FEF9" w14:textId="66CD58BB" w:rsidR="008B6DA4" w:rsidRPr="00F75642" w:rsidRDefault="00F75642">
            <w:pPr>
              <w:widowControl/>
              <w:spacing w:before="240" w:after="240" w:line="276" w:lineRule="auto"/>
              <w:rPr>
                <w:highlight w:val="white"/>
              </w:rPr>
            </w:pPr>
            <w:r w:rsidRPr="00F75642">
              <w:rPr>
                <w:highlight w:val="white"/>
              </w:rPr>
              <w:t>I  know how to  choose a name that identifies the role of a variable</w:t>
            </w:r>
          </w:p>
          <w:p w14:paraId="07D75B18" w14:textId="04552CD6" w:rsidR="008B6DA4" w:rsidRPr="00F75642" w:rsidRDefault="00F75642">
            <w:pPr>
              <w:widowControl/>
              <w:spacing w:before="240" w:after="240" w:line="276" w:lineRule="auto"/>
              <w:rPr>
                <w:highlight w:val="white"/>
              </w:rPr>
            </w:pPr>
            <w:r w:rsidRPr="00F75642">
              <w:rPr>
                <w:highlight w:val="white"/>
              </w:rPr>
              <w:t>I  know how to  test the code that they  have written</w:t>
            </w:r>
          </w:p>
        </w:tc>
        <w:tc>
          <w:tcPr>
            <w:tcW w:w="2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E69E1" w14:textId="3D2E84CA" w:rsidR="008B6DA4" w:rsidRPr="00F75642" w:rsidRDefault="00F75642">
            <w:pPr>
              <w:widowControl/>
              <w:spacing w:before="240" w:after="240" w:line="276" w:lineRule="auto"/>
              <w:rPr>
                <w:highlight w:val="white"/>
              </w:rPr>
            </w:pPr>
            <w:r>
              <w:rPr>
                <w:highlight w:val="white"/>
              </w:rPr>
              <w:t>I</w:t>
            </w:r>
            <w:r w:rsidRPr="00F75642">
              <w:rPr>
                <w:highlight w:val="white"/>
              </w:rPr>
              <w:t xml:space="preserve">  know how to  identify ways that their game could be improved</w:t>
            </w:r>
          </w:p>
          <w:p w14:paraId="68C0C57C" w14:textId="3E503800" w:rsidR="008B6DA4" w:rsidRPr="00F75642" w:rsidRDefault="00F75642">
            <w:pPr>
              <w:widowControl/>
              <w:spacing w:before="240" w:after="240" w:line="276" w:lineRule="auto"/>
              <w:rPr>
                <w:highlight w:val="white"/>
              </w:rPr>
            </w:pPr>
            <w:r>
              <w:rPr>
                <w:highlight w:val="white"/>
              </w:rPr>
              <w:t>I</w:t>
            </w:r>
            <w:r w:rsidRPr="00F75642">
              <w:rPr>
                <w:highlight w:val="white"/>
              </w:rPr>
              <w:t xml:space="preserve">  know how to  use variables to extend their  game</w:t>
            </w:r>
          </w:p>
          <w:p w14:paraId="466523DA" w14:textId="42B5B58F" w:rsidR="008B6DA4" w:rsidRPr="00F75642" w:rsidRDefault="00F75642">
            <w:pPr>
              <w:widowControl/>
              <w:spacing w:before="240" w:after="240" w:line="276" w:lineRule="auto"/>
              <w:rPr>
                <w:highlight w:val="white"/>
              </w:rPr>
            </w:pPr>
            <w:r>
              <w:rPr>
                <w:highlight w:val="white"/>
              </w:rPr>
              <w:t>I</w:t>
            </w:r>
            <w:r w:rsidRPr="00F75642">
              <w:rPr>
                <w:highlight w:val="white"/>
              </w:rPr>
              <w:t xml:space="preserve">  know how to  share their game with others</w:t>
            </w:r>
          </w:p>
        </w:tc>
      </w:tr>
      <w:tr w:rsidR="008B6DA4" w14:paraId="2FE72E30" w14:textId="77777777">
        <w:trPr>
          <w:trHeight w:val="1095"/>
        </w:trPr>
        <w:tc>
          <w:tcPr>
            <w:tcW w:w="1420" w:type="dxa"/>
          </w:tcPr>
          <w:p w14:paraId="78CB78F5" w14:textId="77777777" w:rsidR="008B6DA4" w:rsidRPr="00FD04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FD047D">
              <w:rPr>
                <w:b/>
              </w:rPr>
              <w:t>Scaffolding</w:t>
            </w:r>
          </w:p>
        </w:tc>
        <w:tc>
          <w:tcPr>
            <w:tcW w:w="2221" w:type="dxa"/>
          </w:tcPr>
          <w:p w14:paraId="30EC4BFC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  <w:color w:val="000000"/>
              </w:rPr>
            </w:pPr>
            <w:r w:rsidRPr="00F75642">
              <w:rPr>
                <w:bCs/>
              </w:rPr>
              <w:t>Supported to understand what a variable is.</w:t>
            </w:r>
          </w:p>
        </w:tc>
        <w:tc>
          <w:tcPr>
            <w:tcW w:w="2260" w:type="dxa"/>
          </w:tcPr>
          <w:p w14:paraId="742BDB7C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  <w:color w:val="000000"/>
              </w:rPr>
            </w:pPr>
            <w:r w:rsidRPr="00F75642">
              <w:rPr>
                <w:bCs/>
              </w:rPr>
              <w:t>To change one variable.</w:t>
            </w:r>
          </w:p>
        </w:tc>
        <w:tc>
          <w:tcPr>
            <w:tcW w:w="2185" w:type="dxa"/>
          </w:tcPr>
          <w:p w14:paraId="51901530" w14:textId="1CE59C8B" w:rsidR="008B6DA4" w:rsidRPr="00F75642" w:rsidRDefault="00F756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color w:val="000000"/>
              </w:rPr>
            </w:pPr>
            <w:r w:rsidRPr="00F75642">
              <w:rPr>
                <w:bCs/>
              </w:rPr>
              <w:t>I to be told which variable to change.</w:t>
            </w:r>
          </w:p>
        </w:tc>
        <w:tc>
          <w:tcPr>
            <w:tcW w:w="2200" w:type="dxa"/>
          </w:tcPr>
          <w:p w14:paraId="1F89B712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color w:val="000000"/>
              </w:rPr>
            </w:pPr>
            <w:r w:rsidRPr="00F75642">
              <w:rPr>
                <w:bCs/>
              </w:rPr>
              <w:t>Supported to create an algorithm.</w:t>
            </w:r>
          </w:p>
        </w:tc>
        <w:tc>
          <w:tcPr>
            <w:tcW w:w="2520" w:type="dxa"/>
          </w:tcPr>
          <w:p w14:paraId="0140DED9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  <w:color w:val="000000"/>
              </w:rPr>
            </w:pPr>
            <w:r w:rsidRPr="00F75642">
              <w:rPr>
                <w:bCs/>
              </w:rPr>
              <w:t>Supported for testing and modifying.</w:t>
            </w:r>
          </w:p>
        </w:tc>
        <w:tc>
          <w:tcPr>
            <w:tcW w:w="2500" w:type="dxa"/>
          </w:tcPr>
          <w:p w14:paraId="30B1CBE0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  <w:color w:val="000000"/>
              </w:rPr>
            </w:pPr>
            <w:r w:rsidRPr="00F75642">
              <w:rPr>
                <w:bCs/>
              </w:rPr>
              <w:t>Small group evaluation.</w:t>
            </w:r>
          </w:p>
        </w:tc>
      </w:tr>
      <w:tr w:rsidR="008B6DA4" w14:paraId="19185A8B" w14:textId="77777777">
        <w:trPr>
          <w:trHeight w:val="1185"/>
        </w:trPr>
        <w:tc>
          <w:tcPr>
            <w:tcW w:w="1420" w:type="dxa"/>
          </w:tcPr>
          <w:p w14:paraId="52E3B64C" w14:textId="77777777" w:rsidR="008B6DA4" w:rsidRPr="00FD047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FD047D">
              <w:rPr>
                <w:b/>
              </w:rPr>
              <w:t>Challenge</w:t>
            </w:r>
          </w:p>
        </w:tc>
        <w:tc>
          <w:tcPr>
            <w:tcW w:w="2221" w:type="dxa"/>
          </w:tcPr>
          <w:p w14:paraId="04D5756A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  <w:color w:val="000000"/>
              </w:rPr>
            </w:pPr>
            <w:r w:rsidRPr="00F75642">
              <w:rPr>
                <w:bCs/>
              </w:rPr>
              <w:t>to investigate different variables.</w:t>
            </w:r>
          </w:p>
        </w:tc>
        <w:tc>
          <w:tcPr>
            <w:tcW w:w="2260" w:type="dxa"/>
          </w:tcPr>
          <w:p w14:paraId="0C061F9B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  <w:color w:val="000000"/>
              </w:rPr>
            </w:pPr>
            <w:r w:rsidRPr="00F75642">
              <w:rPr>
                <w:bCs/>
              </w:rPr>
              <w:t>To recognise the values of more than one variable.</w:t>
            </w:r>
          </w:p>
        </w:tc>
        <w:tc>
          <w:tcPr>
            <w:tcW w:w="2185" w:type="dxa"/>
          </w:tcPr>
          <w:p w14:paraId="61F72458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color w:val="000000"/>
              </w:rPr>
            </w:pPr>
            <w:r w:rsidRPr="00F75642">
              <w:rPr>
                <w:bCs/>
              </w:rPr>
              <w:t>To change more than one variable.</w:t>
            </w:r>
          </w:p>
        </w:tc>
        <w:tc>
          <w:tcPr>
            <w:tcW w:w="2200" w:type="dxa"/>
          </w:tcPr>
          <w:p w14:paraId="613A3628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color w:val="000000"/>
              </w:rPr>
            </w:pPr>
            <w:r w:rsidRPr="00F75642">
              <w:rPr>
                <w:bCs/>
              </w:rPr>
              <w:t>Create at least 3 algorithms.</w:t>
            </w:r>
          </w:p>
        </w:tc>
        <w:tc>
          <w:tcPr>
            <w:tcW w:w="2520" w:type="dxa"/>
          </w:tcPr>
          <w:p w14:paraId="113C95D8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bCs/>
                <w:color w:val="000000"/>
              </w:rPr>
            </w:pPr>
            <w:r w:rsidRPr="00F75642">
              <w:rPr>
                <w:bCs/>
              </w:rPr>
              <w:t>independent debugging.</w:t>
            </w:r>
          </w:p>
        </w:tc>
        <w:tc>
          <w:tcPr>
            <w:tcW w:w="2500" w:type="dxa"/>
          </w:tcPr>
          <w:p w14:paraId="5C4D35DE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  <w:color w:val="000000"/>
              </w:rPr>
            </w:pPr>
            <w:r w:rsidRPr="00F75642">
              <w:rPr>
                <w:bCs/>
              </w:rPr>
              <w:t>2 ways to expand the game using variables.</w:t>
            </w:r>
          </w:p>
        </w:tc>
      </w:tr>
      <w:tr w:rsidR="008B6DA4" w14:paraId="695FABB6" w14:textId="77777777">
        <w:trPr>
          <w:trHeight w:val="1185"/>
        </w:trPr>
        <w:tc>
          <w:tcPr>
            <w:tcW w:w="1420" w:type="dxa"/>
          </w:tcPr>
          <w:p w14:paraId="5656589E" w14:textId="77777777" w:rsidR="008B6DA4" w:rsidRPr="00F75642" w:rsidRDefault="008B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2221" w:type="dxa"/>
          </w:tcPr>
          <w:p w14:paraId="4992823C" w14:textId="77777777" w:rsidR="008B6DA4" w:rsidRPr="00F756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cstheme="minorHAnsi"/>
                <w:b/>
              </w:rPr>
            </w:pPr>
            <w:r w:rsidRPr="00F75642">
              <w:rPr>
                <w:rFonts w:cstheme="minorHAnsi"/>
                <w:b/>
              </w:rPr>
              <w:t>Key Vocabulary</w:t>
            </w:r>
          </w:p>
          <w:p w14:paraId="149B13A9" w14:textId="77777777" w:rsidR="008B6DA4" w:rsidRPr="00F75642" w:rsidRDefault="00000000">
            <w:pPr>
              <w:spacing w:before="240" w:after="240" w:line="304" w:lineRule="auto"/>
              <w:rPr>
                <w:rFonts w:eastAsia="Quicksand" w:cstheme="minorHAnsi"/>
                <w:bCs/>
              </w:rPr>
            </w:pPr>
            <w:r w:rsidRPr="00F75642">
              <w:rPr>
                <w:rFonts w:eastAsia="Quicksand" w:cstheme="minorHAnsi"/>
                <w:bCs/>
              </w:rPr>
              <w:t>Variable, change, name, value</w:t>
            </w:r>
          </w:p>
          <w:p w14:paraId="1C4E0866" w14:textId="77777777" w:rsidR="008B6DA4" w:rsidRPr="00F75642" w:rsidRDefault="008B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cstheme="minorHAnsi"/>
                <w:b/>
              </w:rPr>
            </w:pPr>
          </w:p>
          <w:p w14:paraId="78A4E7E6" w14:textId="77777777" w:rsidR="008B6DA4" w:rsidRPr="00F75642" w:rsidRDefault="008B6D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rFonts w:cstheme="minorHAnsi"/>
                <w:b/>
              </w:rPr>
            </w:pPr>
          </w:p>
        </w:tc>
        <w:tc>
          <w:tcPr>
            <w:tcW w:w="2260" w:type="dxa"/>
          </w:tcPr>
          <w:p w14:paraId="69616142" w14:textId="77777777" w:rsidR="008B6DA4" w:rsidRPr="00F75642" w:rsidRDefault="00000000">
            <w:pPr>
              <w:spacing w:line="304" w:lineRule="auto"/>
              <w:ind w:left="110"/>
              <w:rPr>
                <w:rFonts w:cstheme="minorHAnsi"/>
                <w:b/>
              </w:rPr>
            </w:pPr>
            <w:r w:rsidRPr="00F75642">
              <w:rPr>
                <w:rFonts w:cstheme="minorHAnsi"/>
                <w:b/>
              </w:rPr>
              <w:t>Key Vocabulary</w:t>
            </w:r>
          </w:p>
          <w:p w14:paraId="57DD00CF" w14:textId="77777777" w:rsidR="008B6DA4" w:rsidRPr="00F75642" w:rsidRDefault="00000000">
            <w:pPr>
              <w:spacing w:before="240" w:after="240" w:line="304" w:lineRule="auto"/>
              <w:rPr>
                <w:rFonts w:eastAsia="Quicksand" w:cstheme="minorHAnsi"/>
                <w:bCs/>
              </w:rPr>
            </w:pPr>
            <w:r w:rsidRPr="00F75642">
              <w:rPr>
                <w:rFonts w:eastAsia="Quicksand" w:cstheme="minorHAnsi"/>
                <w:bCs/>
              </w:rPr>
              <w:t>Variable, name, value, set, change</w:t>
            </w:r>
          </w:p>
          <w:p w14:paraId="5474EB40" w14:textId="77777777" w:rsidR="008B6DA4" w:rsidRPr="00F75642" w:rsidRDefault="008B6DA4">
            <w:pPr>
              <w:spacing w:line="304" w:lineRule="auto"/>
              <w:ind w:left="110"/>
              <w:rPr>
                <w:rFonts w:cstheme="minorHAnsi"/>
                <w:b/>
              </w:rPr>
            </w:pPr>
          </w:p>
        </w:tc>
        <w:tc>
          <w:tcPr>
            <w:tcW w:w="2185" w:type="dxa"/>
          </w:tcPr>
          <w:p w14:paraId="2471DF3A" w14:textId="77777777" w:rsidR="008B6DA4" w:rsidRPr="00F75642" w:rsidRDefault="00000000">
            <w:pPr>
              <w:spacing w:line="304" w:lineRule="auto"/>
              <w:ind w:left="110"/>
              <w:rPr>
                <w:rFonts w:cstheme="minorHAnsi"/>
                <w:b/>
              </w:rPr>
            </w:pPr>
            <w:r w:rsidRPr="00F75642">
              <w:rPr>
                <w:rFonts w:cstheme="minorHAnsi"/>
                <w:b/>
              </w:rPr>
              <w:t>Key Vocabulary</w:t>
            </w:r>
          </w:p>
          <w:p w14:paraId="3F8D79E7" w14:textId="77777777" w:rsidR="008B6DA4" w:rsidRPr="00F75642" w:rsidRDefault="00000000">
            <w:pPr>
              <w:spacing w:before="240" w:after="240" w:line="304" w:lineRule="auto"/>
              <w:rPr>
                <w:rFonts w:eastAsia="Quicksand" w:cstheme="minorHAnsi"/>
                <w:bCs/>
              </w:rPr>
            </w:pPr>
            <w:r w:rsidRPr="00F75642">
              <w:rPr>
                <w:rFonts w:eastAsia="Quicksand" w:cstheme="minorHAnsi"/>
                <w:bCs/>
              </w:rPr>
              <w:t>Variable, set, change, design, event</w:t>
            </w:r>
          </w:p>
          <w:p w14:paraId="318A77D9" w14:textId="77777777" w:rsidR="008B6DA4" w:rsidRPr="00F75642" w:rsidRDefault="008B6DA4">
            <w:pPr>
              <w:spacing w:line="304" w:lineRule="auto"/>
              <w:ind w:left="110"/>
              <w:rPr>
                <w:rFonts w:cstheme="minorHAnsi"/>
                <w:b/>
              </w:rPr>
            </w:pPr>
          </w:p>
        </w:tc>
        <w:tc>
          <w:tcPr>
            <w:tcW w:w="2200" w:type="dxa"/>
          </w:tcPr>
          <w:p w14:paraId="28248D03" w14:textId="77777777" w:rsidR="008B6DA4" w:rsidRPr="00F75642" w:rsidRDefault="00000000">
            <w:pPr>
              <w:spacing w:line="304" w:lineRule="auto"/>
              <w:ind w:left="110"/>
              <w:rPr>
                <w:rFonts w:cstheme="minorHAnsi"/>
                <w:b/>
              </w:rPr>
            </w:pPr>
            <w:r w:rsidRPr="00F75642">
              <w:rPr>
                <w:rFonts w:cstheme="minorHAnsi"/>
                <w:b/>
              </w:rPr>
              <w:t>Key Vocabulary</w:t>
            </w:r>
          </w:p>
          <w:p w14:paraId="1D426304" w14:textId="77777777" w:rsidR="008B6DA4" w:rsidRPr="00F75642" w:rsidRDefault="00000000">
            <w:pPr>
              <w:spacing w:before="240" w:after="240" w:line="304" w:lineRule="auto"/>
              <w:rPr>
                <w:rFonts w:eastAsia="Quicksand" w:cstheme="minorHAnsi"/>
                <w:bCs/>
              </w:rPr>
            </w:pPr>
            <w:r w:rsidRPr="00F75642">
              <w:rPr>
                <w:rFonts w:eastAsia="Quicksand" w:cstheme="minorHAnsi"/>
                <w:bCs/>
              </w:rPr>
              <w:t>Design, algorithm, code</w:t>
            </w:r>
          </w:p>
          <w:p w14:paraId="16DD4967" w14:textId="77777777" w:rsidR="008B6DA4" w:rsidRPr="00F75642" w:rsidRDefault="008B6DA4">
            <w:pPr>
              <w:spacing w:line="304" w:lineRule="auto"/>
              <w:ind w:left="110"/>
              <w:rPr>
                <w:rFonts w:cstheme="minorHAnsi"/>
                <w:b/>
              </w:rPr>
            </w:pPr>
          </w:p>
        </w:tc>
        <w:tc>
          <w:tcPr>
            <w:tcW w:w="2520" w:type="dxa"/>
          </w:tcPr>
          <w:p w14:paraId="4255A9B1" w14:textId="77777777" w:rsidR="008B6DA4" w:rsidRPr="00F75642" w:rsidRDefault="00000000">
            <w:pPr>
              <w:spacing w:line="304" w:lineRule="auto"/>
              <w:ind w:left="110"/>
              <w:rPr>
                <w:rFonts w:cstheme="minorHAnsi"/>
                <w:b/>
              </w:rPr>
            </w:pPr>
            <w:r w:rsidRPr="00F75642">
              <w:rPr>
                <w:rFonts w:cstheme="minorHAnsi"/>
                <w:b/>
              </w:rPr>
              <w:t>Key Vocabulary</w:t>
            </w:r>
          </w:p>
          <w:p w14:paraId="6B5BCAC2" w14:textId="77777777" w:rsidR="008B6DA4" w:rsidRPr="00F75642" w:rsidRDefault="00000000">
            <w:pPr>
              <w:spacing w:line="304" w:lineRule="auto"/>
              <w:ind w:left="110"/>
              <w:rPr>
                <w:rFonts w:eastAsia="Quicksand" w:cstheme="minorHAnsi"/>
                <w:bCs/>
              </w:rPr>
            </w:pPr>
            <w:r w:rsidRPr="00F75642">
              <w:rPr>
                <w:rFonts w:eastAsia="Quicksand" w:cstheme="minorHAnsi"/>
                <w:bCs/>
              </w:rPr>
              <w:t>Task, algorithm, design, artwork, program, project, code, test, debug</w:t>
            </w:r>
          </w:p>
          <w:p w14:paraId="3B7E5E0D" w14:textId="77777777" w:rsidR="008B6DA4" w:rsidRPr="00F75642" w:rsidRDefault="008B6DA4">
            <w:pPr>
              <w:spacing w:line="304" w:lineRule="auto"/>
              <w:ind w:left="110"/>
              <w:rPr>
                <w:rFonts w:cstheme="minorHAnsi"/>
                <w:b/>
              </w:rPr>
            </w:pPr>
          </w:p>
          <w:p w14:paraId="79EAF003" w14:textId="77777777" w:rsidR="008B6DA4" w:rsidRPr="00F75642" w:rsidRDefault="008B6DA4">
            <w:pPr>
              <w:spacing w:line="304" w:lineRule="auto"/>
              <w:ind w:left="110"/>
              <w:rPr>
                <w:rFonts w:cstheme="minorHAnsi"/>
                <w:b/>
              </w:rPr>
            </w:pPr>
          </w:p>
        </w:tc>
        <w:tc>
          <w:tcPr>
            <w:tcW w:w="2500" w:type="dxa"/>
          </w:tcPr>
          <w:p w14:paraId="45069462" w14:textId="77777777" w:rsidR="008B6DA4" w:rsidRPr="00F75642" w:rsidRDefault="00000000">
            <w:pPr>
              <w:spacing w:line="304" w:lineRule="auto"/>
              <w:ind w:left="110"/>
              <w:rPr>
                <w:rFonts w:cstheme="minorHAnsi"/>
                <w:b/>
              </w:rPr>
            </w:pPr>
            <w:r w:rsidRPr="00F75642">
              <w:rPr>
                <w:rFonts w:cstheme="minorHAnsi"/>
                <w:b/>
              </w:rPr>
              <w:t>Key Vocabulary</w:t>
            </w:r>
          </w:p>
          <w:p w14:paraId="28773FA8" w14:textId="77777777" w:rsidR="008B6DA4" w:rsidRPr="00F75642" w:rsidRDefault="00000000">
            <w:pPr>
              <w:spacing w:before="240" w:after="240" w:line="304" w:lineRule="auto"/>
              <w:rPr>
                <w:rFonts w:eastAsia="Quicksand" w:cstheme="minorHAnsi"/>
                <w:bCs/>
              </w:rPr>
            </w:pPr>
            <w:r w:rsidRPr="00F75642">
              <w:rPr>
                <w:rFonts w:eastAsia="Quicksand" w:cstheme="minorHAnsi"/>
                <w:bCs/>
              </w:rPr>
              <w:t>Improve, evaluate, share</w:t>
            </w:r>
          </w:p>
          <w:p w14:paraId="01D1D186" w14:textId="77777777" w:rsidR="008B6DA4" w:rsidRPr="00F75642" w:rsidRDefault="008B6DA4">
            <w:pPr>
              <w:spacing w:line="304" w:lineRule="auto"/>
              <w:ind w:left="110"/>
              <w:rPr>
                <w:rFonts w:cstheme="minorHAnsi"/>
                <w:b/>
              </w:rPr>
            </w:pPr>
          </w:p>
        </w:tc>
      </w:tr>
    </w:tbl>
    <w:p w14:paraId="164B6181" w14:textId="77777777" w:rsidR="008B6DA4" w:rsidRDefault="008B6DA4">
      <w:pPr>
        <w:spacing w:line="285" w:lineRule="auto"/>
        <w:sectPr w:rsidR="008B6DA4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64E84A0F" w14:textId="77777777" w:rsidR="008B6DA4" w:rsidRDefault="008B6DA4"/>
    <w:sectPr w:rsidR="008B6DA4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588C9C6-3566-4877-BBDB-DD67E6C85F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04594D7E-CA7A-4978-9A5E-FEA526E03939}"/>
    <w:embedBold r:id="rId3" w:fontKey="{66AF7C4F-23A8-4B25-A5CF-747D71845A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90DE53A-206F-4F02-AD3C-3814E8DB4581}"/>
    <w:embedItalic r:id="rId5" w:fontKey="{72E9EC35-4D47-47C0-84CD-5123D8B3F8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4394D02-0703-445A-8219-D4BF7E90483B}"/>
    <w:embedBold r:id="rId7" w:fontKey="{1B83B6EE-4464-4249-ACD7-FBAC0F64A2B7}"/>
  </w:font>
  <w:font w:name="Quicksand">
    <w:charset w:val="00"/>
    <w:family w:val="auto"/>
    <w:pitch w:val="default"/>
    <w:embedRegular r:id="rId8" w:fontKey="{EB00F2CC-B0E5-4E5D-B9CA-158F1DE4C9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7C543B4-20E8-4F56-AB48-15D96CCADF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42562"/>
    <w:multiLevelType w:val="multilevel"/>
    <w:tmpl w:val="973C7A48"/>
    <w:lvl w:ilvl="0">
      <w:numFmt w:val="bullet"/>
      <w:lvlText w:val="●"/>
      <w:lvlJc w:val="left"/>
      <w:pPr>
        <w:ind w:left="471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49" w:hanging="359"/>
      </w:pPr>
    </w:lvl>
    <w:lvl w:ilvl="2">
      <w:numFmt w:val="bullet"/>
      <w:lvlText w:val="•"/>
      <w:lvlJc w:val="left"/>
      <w:pPr>
        <w:ind w:left="819" w:hanging="359"/>
      </w:pPr>
    </w:lvl>
    <w:lvl w:ilvl="3">
      <w:numFmt w:val="bullet"/>
      <w:lvlText w:val="•"/>
      <w:lvlJc w:val="left"/>
      <w:pPr>
        <w:ind w:left="988" w:hanging="360"/>
      </w:pPr>
    </w:lvl>
    <w:lvl w:ilvl="4">
      <w:numFmt w:val="bullet"/>
      <w:lvlText w:val="•"/>
      <w:lvlJc w:val="left"/>
      <w:pPr>
        <w:ind w:left="1158" w:hanging="360"/>
      </w:pPr>
    </w:lvl>
    <w:lvl w:ilvl="5">
      <w:numFmt w:val="bullet"/>
      <w:lvlText w:val="•"/>
      <w:lvlJc w:val="left"/>
      <w:pPr>
        <w:ind w:left="1327" w:hanging="360"/>
      </w:pPr>
    </w:lvl>
    <w:lvl w:ilvl="6">
      <w:numFmt w:val="bullet"/>
      <w:lvlText w:val="•"/>
      <w:lvlJc w:val="left"/>
      <w:pPr>
        <w:ind w:left="1497" w:hanging="360"/>
      </w:pPr>
    </w:lvl>
    <w:lvl w:ilvl="7">
      <w:numFmt w:val="bullet"/>
      <w:lvlText w:val="•"/>
      <w:lvlJc w:val="left"/>
      <w:pPr>
        <w:ind w:left="1666" w:hanging="360"/>
      </w:pPr>
    </w:lvl>
    <w:lvl w:ilvl="8">
      <w:numFmt w:val="bullet"/>
      <w:lvlText w:val="•"/>
      <w:lvlJc w:val="left"/>
      <w:pPr>
        <w:ind w:left="1836" w:hanging="360"/>
      </w:pPr>
    </w:lvl>
  </w:abstractNum>
  <w:abstractNum w:abstractNumId="1" w15:restartNumberingAfterBreak="0">
    <w:nsid w:val="2EF34F6A"/>
    <w:multiLevelType w:val="multilevel"/>
    <w:tmpl w:val="954AD72C"/>
    <w:lvl w:ilvl="0">
      <w:numFmt w:val="bullet"/>
      <w:lvlText w:val="●"/>
      <w:lvlJc w:val="left"/>
      <w:pPr>
        <w:ind w:left="471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3" w:hanging="361"/>
      </w:pPr>
    </w:lvl>
    <w:lvl w:ilvl="2">
      <w:numFmt w:val="bullet"/>
      <w:lvlText w:val="•"/>
      <w:lvlJc w:val="left"/>
      <w:pPr>
        <w:ind w:left="826" w:hanging="361"/>
      </w:pPr>
    </w:lvl>
    <w:lvl w:ilvl="3">
      <w:numFmt w:val="bullet"/>
      <w:lvlText w:val="•"/>
      <w:lvlJc w:val="left"/>
      <w:pPr>
        <w:ind w:left="999" w:hanging="361"/>
      </w:pPr>
    </w:lvl>
    <w:lvl w:ilvl="4">
      <w:numFmt w:val="bullet"/>
      <w:lvlText w:val="•"/>
      <w:lvlJc w:val="left"/>
      <w:pPr>
        <w:ind w:left="1172" w:hanging="361"/>
      </w:pPr>
    </w:lvl>
    <w:lvl w:ilvl="5">
      <w:numFmt w:val="bullet"/>
      <w:lvlText w:val="•"/>
      <w:lvlJc w:val="left"/>
      <w:pPr>
        <w:ind w:left="1345" w:hanging="361"/>
      </w:pPr>
    </w:lvl>
    <w:lvl w:ilvl="6">
      <w:numFmt w:val="bullet"/>
      <w:lvlText w:val="•"/>
      <w:lvlJc w:val="left"/>
      <w:pPr>
        <w:ind w:left="1518" w:hanging="360"/>
      </w:pPr>
    </w:lvl>
    <w:lvl w:ilvl="7">
      <w:numFmt w:val="bullet"/>
      <w:lvlText w:val="•"/>
      <w:lvlJc w:val="left"/>
      <w:pPr>
        <w:ind w:left="1691" w:hanging="361"/>
      </w:pPr>
    </w:lvl>
    <w:lvl w:ilvl="8">
      <w:numFmt w:val="bullet"/>
      <w:lvlText w:val="•"/>
      <w:lvlJc w:val="left"/>
      <w:pPr>
        <w:ind w:left="1864" w:hanging="361"/>
      </w:pPr>
    </w:lvl>
  </w:abstractNum>
  <w:abstractNum w:abstractNumId="2" w15:restartNumberingAfterBreak="0">
    <w:nsid w:val="3864261C"/>
    <w:multiLevelType w:val="hybridMultilevel"/>
    <w:tmpl w:val="99A26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E61BE"/>
    <w:multiLevelType w:val="hybridMultilevel"/>
    <w:tmpl w:val="06007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50627"/>
    <w:multiLevelType w:val="multilevel"/>
    <w:tmpl w:val="5E881BAA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834" w:hanging="359"/>
      </w:pPr>
    </w:lvl>
    <w:lvl w:ilvl="3">
      <w:numFmt w:val="bullet"/>
      <w:lvlText w:val="•"/>
      <w:lvlJc w:val="left"/>
      <w:pPr>
        <w:ind w:left="1011" w:hanging="360"/>
      </w:pPr>
    </w:lvl>
    <w:lvl w:ilvl="4">
      <w:numFmt w:val="bullet"/>
      <w:lvlText w:val="•"/>
      <w:lvlJc w:val="left"/>
      <w:pPr>
        <w:ind w:left="1188" w:hanging="360"/>
      </w:pPr>
    </w:lvl>
    <w:lvl w:ilvl="5">
      <w:numFmt w:val="bullet"/>
      <w:lvlText w:val="•"/>
      <w:lvlJc w:val="left"/>
      <w:pPr>
        <w:ind w:left="1365" w:hanging="360"/>
      </w:pPr>
    </w:lvl>
    <w:lvl w:ilvl="6">
      <w:numFmt w:val="bullet"/>
      <w:lvlText w:val="•"/>
      <w:lvlJc w:val="left"/>
      <w:pPr>
        <w:ind w:left="1542" w:hanging="360"/>
      </w:pPr>
    </w:lvl>
    <w:lvl w:ilvl="7">
      <w:numFmt w:val="bullet"/>
      <w:lvlText w:val="•"/>
      <w:lvlJc w:val="left"/>
      <w:pPr>
        <w:ind w:left="1719" w:hanging="360"/>
      </w:pPr>
    </w:lvl>
    <w:lvl w:ilvl="8">
      <w:numFmt w:val="bullet"/>
      <w:lvlText w:val="•"/>
      <w:lvlJc w:val="left"/>
      <w:pPr>
        <w:ind w:left="1896" w:hanging="360"/>
      </w:pPr>
    </w:lvl>
  </w:abstractNum>
  <w:num w:numId="1" w16cid:durableId="1692612432">
    <w:abstractNumId w:val="4"/>
  </w:num>
  <w:num w:numId="2" w16cid:durableId="1651670075">
    <w:abstractNumId w:val="1"/>
  </w:num>
  <w:num w:numId="3" w16cid:durableId="2130510806">
    <w:abstractNumId w:val="0"/>
  </w:num>
  <w:num w:numId="4" w16cid:durableId="637684696">
    <w:abstractNumId w:val="3"/>
  </w:num>
  <w:num w:numId="5" w16cid:durableId="14111918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DA4"/>
    <w:rsid w:val="00652FEA"/>
    <w:rsid w:val="00824B68"/>
    <w:rsid w:val="008705D2"/>
    <w:rsid w:val="008B6DA4"/>
    <w:rsid w:val="009B1729"/>
    <w:rsid w:val="00CD677C"/>
    <w:rsid w:val="00F32958"/>
    <w:rsid w:val="00F75642"/>
    <w:rsid w:val="00FD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F4B13"/>
  <w15:docId w15:val="{45017D7C-D344-4722-8AF9-EE7B56052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7rBzPOWS+ebVb+gJE8riHieUQQ==">CgMxLjAyCGguZ2pkZ3hzOAByITFWRlJ4WjRKS0NuZVhWbFgwb09WbV9LbVdSMi1RRDk3WQ==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520</Words>
  <Characters>2966</Characters>
  <Application>Microsoft Office Word</Application>
  <DocSecurity>0</DocSecurity>
  <Lines>24</Lines>
  <Paragraphs>6</Paragraphs>
  <ScaleCrop>false</ScaleCrop>
  <Company/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5</cp:revision>
  <dcterms:created xsi:type="dcterms:W3CDTF">2023-02-02T09:22:00Z</dcterms:created>
  <dcterms:modified xsi:type="dcterms:W3CDTF">2025-01-28T08:24:00Z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