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4469E" w14:textId="77777777" w:rsidR="001B4437" w:rsidRDefault="001B4437" w:rsidP="00EE6435"/>
    <w:p w14:paraId="5065E175" w14:textId="77777777" w:rsidR="001B4437" w:rsidRDefault="001B4437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F8718F9" w14:textId="77777777" w:rsidR="001B4437" w:rsidRDefault="001B4437">
      <w:pPr>
        <w:spacing w:before="2" w:after="1"/>
        <w:rPr>
          <w:rFonts w:ascii="Times New Roman" w:eastAsia="Times New Roman" w:hAnsi="Times New Roman" w:cs="Times New Roman"/>
          <w:sz w:val="29"/>
          <w:szCs w:val="29"/>
        </w:rPr>
      </w:pPr>
    </w:p>
    <w:tbl>
      <w:tblPr>
        <w:tblStyle w:val="a0"/>
        <w:tblW w:w="15306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2221"/>
        <w:gridCol w:w="2260"/>
        <w:gridCol w:w="2185"/>
        <w:gridCol w:w="2200"/>
        <w:gridCol w:w="2520"/>
        <w:gridCol w:w="2500"/>
      </w:tblGrid>
      <w:tr w:rsidR="001B4437" w14:paraId="7181D6F4" w14:textId="77777777">
        <w:trPr>
          <w:trHeight w:val="610"/>
        </w:trPr>
        <w:tc>
          <w:tcPr>
            <w:tcW w:w="15306" w:type="dxa"/>
            <w:gridSpan w:val="7"/>
            <w:shd w:val="clear" w:color="auto" w:fill="C5DFB3"/>
          </w:tcPr>
          <w:p w14:paraId="2CD5EFA3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3" w:lineRule="auto"/>
              <w:ind w:left="4448" w:right="442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Term</w:t>
            </w:r>
            <w:r>
              <w:rPr>
                <w:sz w:val="24"/>
                <w:szCs w:val="24"/>
              </w:rPr>
              <w:t>: Advent 2: Digital Painting</w:t>
            </w:r>
          </w:p>
          <w:p w14:paraId="2656F857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7" w:lineRule="auto"/>
              <w:ind w:left="4448" w:right="443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Subject Computers  Year 1   Medium Term Planning </w:t>
            </w:r>
          </w:p>
        </w:tc>
      </w:tr>
      <w:tr w:rsidR="001B4437" w14:paraId="77A0B2B3" w14:textId="77777777">
        <w:trPr>
          <w:trHeight w:val="15"/>
        </w:trPr>
        <w:tc>
          <w:tcPr>
            <w:tcW w:w="15306" w:type="dxa"/>
            <w:gridSpan w:val="7"/>
            <w:shd w:val="clear" w:color="auto" w:fill="EBF1DD"/>
          </w:tcPr>
          <w:p w14:paraId="05D5C211" w14:textId="7482C902" w:rsidR="00E237EE" w:rsidRPr="00E237EE" w:rsidRDefault="00E237EE" w:rsidP="00E237EE">
            <w:pPr>
              <w:jc w:val="center"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National Curriculum Objectives</w:t>
            </w:r>
          </w:p>
          <w:p w14:paraId="662408A5" w14:textId="5949F8AC" w:rsidR="00E237EE" w:rsidRPr="001014BA" w:rsidRDefault="00E237EE" w:rsidP="001014BA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1014BA">
              <w:rPr>
                <w:sz w:val="24"/>
                <w:szCs w:val="24"/>
              </w:rPr>
              <w:t>Use technology purposefully to create, organise, store, manipulate, and retrieve digital content.</w:t>
            </w:r>
          </w:p>
          <w:p w14:paraId="0F6C800E" w14:textId="77777777" w:rsidR="00E237EE" w:rsidRPr="001014BA" w:rsidRDefault="00E237EE" w:rsidP="001014BA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1014BA">
              <w:rPr>
                <w:sz w:val="24"/>
                <w:szCs w:val="24"/>
              </w:rPr>
              <w:t>Recognise common uses of information technology beyond school</w:t>
            </w:r>
          </w:p>
          <w:p w14:paraId="1D203512" w14:textId="507951F5" w:rsidR="001B4437" w:rsidRPr="001014BA" w:rsidRDefault="00E237EE" w:rsidP="001014BA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1014BA">
              <w:rPr>
                <w:sz w:val="24"/>
                <w:szCs w:val="24"/>
              </w:rPr>
              <w:t>Use technology safely and respectfully, keeping personal information private; identify where to go for help and support when they have concerns about content or contact on the internet or other online technologies</w:t>
            </w:r>
          </w:p>
        </w:tc>
      </w:tr>
      <w:tr w:rsidR="001B4437" w14:paraId="5A8EF99E" w14:textId="77777777">
        <w:trPr>
          <w:trHeight w:val="325"/>
        </w:trPr>
        <w:tc>
          <w:tcPr>
            <w:tcW w:w="1420" w:type="dxa"/>
            <w:shd w:val="clear" w:color="auto" w:fill="F7C9AC"/>
          </w:tcPr>
          <w:p w14:paraId="6AF481F3" w14:textId="77777777" w:rsidR="001B4437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F7C9AC"/>
          </w:tcPr>
          <w:p w14:paraId="412A2A1C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1</w:t>
            </w:r>
          </w:p>
        </w:tc>
        <w:tc>
          <w:tcPr>
            <w:tcW w:w="2260" w:type="dxa"/>
            <w:shd w:val="clear" w:color="auto" w:fill="F7C9AC"/>
          </w:tcPr>
          <w:p w14:paraId="099E3E21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2</w:t>
            </w:r>
          </w:p>
        </w:tc>
        <w:tc>
          <w:tcPr>
            <w:tcW w:w="2185" w:type="dxa"/>
            <w:shd w:val="clear" w:color="auto" w:fill="F7C9AC"/>
          </w:tcPr>
          <w:p w14:paraId="16C2362E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3</w:t>
            </w:r>
          </w:p>
        </w:tc>
        <w:tc>
          <w:tcPr>
            <w:tcW w:w="2200" w:type="dxa"/>
            <w:shd w:val="clear" w:color="auto" w:fill="F7C9AC"/>
          </w:tcPr>
          <w:p w14:paraId="33A55369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4</w:t>
            </w:r>
          </w:p>
        </w:tc>
        <w:tc>
          <w:tcPr>
            <w:tcW w:w="2520" w:type="dxa"/>
            <w:shd w:val="clear" w:color="auto" w:fill="F7C9AC"/>
          </w:tcPr>
          <w:p w14:paraId="687DAEAC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5</w:t>
            </w:r>
          </w:p>
        </w:tc>
        <w:tc>
          <w:tcPr>
            <w:tcW w:w="2500" w:type="dxa"/>
            <w:shd w:val="clear" w:color="auto" w:fill="F7C9AC"/>
          </w:tcPr>
          <w:p w14:paraId="38A2D9EC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6</w:t>
            </w:r>
          </w:p>
        </w:tc>
      </w:tr>
      <w:tr w:rsidR="001B4437" w14:paraId="024A0901" w14:textId="77777777">
        <w:trPr>
          <w:trHeight w:val="1665"/>
        </w:trPr>
        <w:tc>
          <w:tcPr>
            <w:tcW w:w="1420" w:type="dxa"/>
          </w:tcPr>
          <w:p w14:paraId="3A0AF5CB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Learning intention for each lesson:</w:t>
            </w:r>
          </w:p>
        </w:tc>
        <w:tc>
          <w:tcPr>
            <w:tcW w:w="22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844CF4" w14:textId="5CB5E249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</w:t>
            </w:r>
            <w:r w:rsidRPr="00E237EE">
              <w:rPr>
                <w:sz w:val="24"/>
                <w:szCs w:val="24"/>
                <w:highlight w:val="white"/>
              </w:rPr>
              <w:t xml:space="preserve"> what different freehand tools do</w:t>
            </w:r>
          </w:p>
          <w:p w14:paraId="5B890F2C" w14:textId="77777777" w:rsidR="001B4437" w:rsidRPr="00E237EE" w:rsidRDefault="001B4437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17DF5B" w14:textId="258D3EEF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 xml:space="preserve">I know how to use shape and line. </w:t>
            </w:r>
          </w:p>
        </w:tc>
        <w:tc>
          <w:tcPr>
            <w:tcW w:w="2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E06DC5" w14:textId="46C3AC5A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make careful choices when painting a digital picture</w:t>
            </w:r>
          </w:p>
          <w:p w14:paraId="46DFCB86" w14:textId="77777777" w:rsidR="001B4437" w:rsidRPr="00E237EE" w:rsidRDefault="001B4437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FACEC" w14:textId="2A26CAE5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and can  explain why I chose the tools I used</w:t>
            </w:r>
          </w:p>
          <w:p w14:paraId="2CE99A06" w14:textId="77777777" w:rsidR="001B4437" w:rsidRPr="00E237EE" w:rsidRDefault="001B4437">
            <w:pPr>
              <w:shd w:val="clear" w:color="auto" w:fill="FFFFFF"/>
              <w:spacing w:after="380" w:line="315" w:lineRule="auto"/>
              <w:rPr>
                <w:sz w:val="24"/>
                <w:szCs w:val="24"/>
              </w:rPr>
            </w:pPr>
          </w:p>
          <w:p w14:paraId="18C6AC2D" w14:textId="77777777" w:rsidR="001B4437" w:rsidRPr="00E237EE" w:rsidRDefault="001B4437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80594" w14:textId="2EEFF970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use a computer on my own to paint a picture</w:t>
            </w:r>
          </w:p>
          <w:p w14:paraId="4C8AC054" w14:textId="77777777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012DE3" w14:textId="294AB8BE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</w:t>
            </w:r>
            <w:r w:rsidRPr="00E237EE">
              <w:rPr>
                <w:i/>
                <w:sz w:val="24"/>
                <w:szCs w:val="24"/>
              </w:rPr>
              <w:t xml:space="preserve"> compare painting a picture on a computer and on paper</w:t>
            </w:r>
          </w:p>
        </w:tc>
      </w:tr>
      <w:tr w:rsidR="001B4437" w14:paraId="22C79EC7" w14:textId="77777777">
        <w:trPr>
          <w:trHeight w:val="2258"/>
        </w:trPr>
        <w:tc>
          <w:tcPr>
            <w:tcW w:w="1420" w:type="dxa"/>
          </w:tcPr>
          <w:p w14:paraId="2D0C1C5A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Recall and retrieval</w:t>
            </w:r>
          </w:p>
        </w:tc>
        <w:tc>
          <w:tcPr>
            <w:tcW w:w="2221" w:type="dxa"/>
          </w:tcPr>
          <w:p w14:paraId="44A87F76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sz w:val="24"/>
                <w:szCs w:val="24"/>
              </w:rPr>
            </w:pPr>
            <w:r w:rsidRPr="00E237EE">
              <w:rPr>
                <w:i/>
                <w:sz w:val="24"/>
                <w:szCs w:val="24"/>
              </w:rPr>
              <w:t>.</w:t>
            </w:r>
            <w:r w:rsidRPr="00E237EE">
              <w:rPr>
                <w:sz w:val="24"/>
                <w:szCs w:val="24"/>
              </w:rPr>
              <w:t>Pre assessment:</w:t>
            </w:r>
          </w:p>
          <w:p w14:paraId="0F2EB8BF" w14:textId="77777777" w:rsidR="001B4437" w:rsidRPr="00E237EE" w:rsidRDefault="00000000">
            <w:pPr>
              <w:widowControl/>
              <w:numPr>
                <w:ilvl w:val="0"/>
                <w:numId w:val="1"/>
              </w:num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What tools do the chn already use and are able to name.</w:t>
            </w:r>
          </w:p>
          <w:p w14:paraId="0E7239ED" w14:textId="77777777" w:rsidR="001B4437" w:rsidRPr="00E237EE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260" w:type="dxa"/>
          </w:tcPr>
          <w:p w14:paraId="4F24F7F6" w14:textId="77777777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What is this tool and how do you use it?</w:t>
            </w:r>
          </w:p>
        </w:tc>
        <w:tc>
          <w:tcPr>
            <w:tcW w:w="2185" w:type="dxa"/>
          </w:tcPr>
          <w:p w14:paraId="5849816A" w14:textId="77777777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 xml:space="preserve"> How do you these tools?</w:t>
            </w:r>
          </w:p>
        </w:tc>
        <w:tc>
          <w:tcPr>
            <w:tcW w:w="2200" w:type="dxa"/>
          </w:tcPr>
          <w:p w14:paraId="16F6B2AD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70"/>
                <w:tab w:val="left" w:pos="471"/>
              </w:tabs>
              <w:ind w:right="172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 xml:space="preserve"> How do you choose appropriate shapes and colours?</w:t>
            </w:r>
          </w:p>
          <w:p w14:paraId="1131514B" w14:textId="77777777" w:rsidR="001B4437" w:rsidRPr="00E237EE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sz w:val="24"/>
                <w:szCs w:val="24"/>
              </w:rPr>
            </w:pPr>
          </w:p>
        </w:tc>
        <w:tc>
          <w:tcPr>
            <w:tcW w:w="2520" w:type="dxa"/>
          </w:tcPr>
          <w:p w14:paraId="2C0877CC" w14:textId="77777777" w:rsidR="001B4437" w:rsidRPr="00E237EE" w:rsidRDefault="00000000">
            <w:pPr>
              <w:spacing w:line="276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 xml:space="preserve">To match the tool to the job it does </w:t>
            </w:r>
          </w:p>
        </w:tc>
        <w:tc>
          <w:tcPr>
            <w:tcW w:w="2500" w:type="dxa"/>
          </w:tcPr>
          <w:p w14:paraId="5BE8A6DF" w14:textId="77777777" w:rsidR="001B4437" w:rsidRPr="00E237EE" w:rsidRDefault="00000000">
            <w:pPr>
              <w:spacing w:line="276" w:lineRule="auto"/>
              <w:ind w:left="471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Show me?  How do you make different sized and colours of dots.</w:t>
            </w:r>
          </w:p>
          <w:p w14:paraId="0756AA15" w14:textId="77777777" w:rsidR="001B4437" w:rsidRPr="00E237EE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3"/>
              <w:rPr>
                <w:sz w:val="24"/>
                <w:szCs w:val="24"/>
              </w:rPr>
            </w:pPr>
          </w:p>
        </w:tc>
      </w:tr>
      <w:tr w:rsidR="001B4437" w14:paraId="4C3980BE" w14:textId="77777777">
        <w:trPr>
          <w:trHeight w:val="2258"/>
        </w:trPr>
        <w:tc>
          <w:tcPr>
            <w:tcW w:w="1420" w:type="dxa"/>
          </w:tcPr>
          <w:p w14:paraId="5F230624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lastRenderedPageBreak/>
              <w:t>Sequence of knowledge throughout the lesson</w:t>
            </w:r>
          </w:p>
          <w:p w14:paraId="5DAF88B7" w14:textId="77777777" w:rsidR="001B4437" w:rsidRPr="00E237EE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14:paraId="321CB510" w14:textId="77777777" w:rsidR="001B4437" w:rsidRPr="00E237EE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14:paraId="125B05D3" w14:textId="77777777" w:rsidR="001B4437" w:rsidRPr="00E237EE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14:paraId="48FB2F6B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:</w:t>
            </w:r>
          </w:p>
        </w:tc>
        <w:tc>
          <w:tcPr>
            <w:tcW w:w="22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76E4A" w14:textId="77777777" w:rsidR="00E237EE" w:rsidRPr="00E237EE" w:rsidRDefault="00E237EE" w:rsidP="00E237EE">
            <w:pPr>
              <w:widowControl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Knowledge</w:t>
            </w:r>
          </w:p>
          <w:p w14:paraId="1EABFE0E" w14:textId="77777777" w:rsidR="00E237EE" w:rsidRPr="00E237EE" w:rsidRDefault="00E237EE" w:rsidP="00E237EE">
            <w:pPr>
              <w:widowControl/>
              <w:rPr>
                <w:b/>
                <w:bCs/>
                <w:sz w:val="24"/>
                <w:szCs w:val="24"/>
              </w:rPr>
            </w:pPr>
          </w:p>
          <w:p w14:paraId="6756E573" w14:textId="0AF5FC4B" w:rsidR="001B4437" w:rsidRPr="00E237EE" w:rsidRDefault="00E237EE" w:rsidP="00E237EE">
            <w:pPr>
              <w:pStyle w:val="ListParagraph"/>
              <w:widowControl/>
              <w:numPr>
                <w:ilvl w:val="0"/>
                <w:numId w:val="4"/>
              </w:numPr>
              <w:rPr>
                <w:b/>
                <w:bCs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 make marks on a screen and explain which tools they used</w:t>
            </w:r>
          </w:p>
          <w:p w14:paraId="374D01C2" w14:textId="77777777" w:rsidR="00E237EE" w:rsidRPr="00E237EE" w:rsidRDefault="00E237EE" w:rsidP="00E237EE">
            <w:pPr>
              <w:pStyle w:val="ListParagraph"/>
              <w:widowControl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draw lines on a screen and explain which tools they used</w:t>
            </w:r>
          </w:p>
          <w:p w14:paraId="0C283C28" w14:textId="2B2B4D9B" w:rsidR="001B4437" w:rsidRPr="00E237EE" w:rsidRDefault="00E237EE" w:rsidP="00E237EE">
            <w:pPr>
              <w:pStyle w:val="ListParagraph"/>
              <w:widowControl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they can use the paint tools to draw a picture</w:t>
            </w:r>
          </w:p>
          <w:p w14:paraId="7E989335" w14:textId="77777777" w:rsidR="001B4437" w:rsidRPr="00E237EE" w:rsidRDefault="001B4437" w:rsidP="00E237EE">
            <w:pPr>
              <w:widowControl/>
              <w:ind w:left="471"/>
              <w:rPr>
                <w:sz w:val="24"/>
                <w:szCs w:val="24"/>
              </w:rPr>
            </w:pPr>
          </w:p>
        </w:tc>
        <w:tc>
          <w:tcPr>
            <w:tcW w:w="2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B26870" w14:textId="77777777" w:rsidR="00E237EE" w:rsidRPr="00E237EE" w:rsidRDefault="00E237EE" w:rsidP="00E237EE">
            <w:pPr>
              <w:widowControl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Knowledge</w:t>
            </w:r>
          </w:p>
          <w:p w14:paraId="3E545FCD" w14:textId="77777777" w:rsidR="001B4437" w:rsidRPr="00E237EE" w:rsidRDefault="001B4437" w:rsidP="00E237EE">
            <w:pPr>
              <w:ind w:left="470"/>
              <w:rPr>
                <w:sz w:val="24"/>
                <w:szCs w:val="24"/>
              </w:rPr>
            </w:pPr>
          </w:p>
          <w:p w14:paraId="45EC0594" w14:textId="7E23F358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make marks with the square and line tools</w:t>
            </w:r>
          </w:p>
          <w:p w14:paraId="0A9ECAE5" w14:textId="60CBE8A3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use the shape and line tools effectively</w:t>
            </w:r>
          </w:p>
          <w:p w14:paraId="08DA7BA7" w14:textId="7072974F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use the shape and line tools to recreate the work of an artist.</w:t>
            </w:r>
          </w:p>
          <w:p w14:paraId="40C65B95" w14:textId="77777777" w:rsidR="001B4437" w:rsidRPr="00E237EE" w:rsidRDefault="001B4437" w:rsidP="00E237EE">
            <w:pPr>
              <w:ind w:left="-90"/>
              <w:rPr>
                <w:sz w:val="24"/>
                <w:szCs w:val="24"/>
              </w:rPr>
            </w:pPr>
          </w:p>
          <w:p w14:paraId="14B43986" w14:textId="77777777" w:rsidR="001B4437" w:rsidRPr="00E237EE" w:rsidRDefault="001B4437" w:rsidP="00E237EE">
            <w:pPr>
              <w:ind w:left="720"/>
              <w:rPr>
                <w:sz w:val="24"/>
                <w:szCs w:val="24"/>
              </w:rPr>
            </w:pPr>
          </w:p>
        </w:tc>
        <w:tc>
          <w:tcPr>
            <w:tcW w:w="2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5D7011" w14:textId="77777777" w:rsidR="00E237EE" w:rsidRPr="00E237EE" w:rsidRDefault="00E237EE" w:rsidP="00E237EE">
            <w:pPr>
              <w:widowControl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Knowledge</w:t>
            </w:r>
          </w:p>
          <w:p w14:paraId="610F8DB6" w14:textId="77777777" w:rsidR="001B4437" w:rsidRPr="00E237EE" w:rsidRDefault="001B4437" w:rsidP="00E237EE">
            <w:pPr>
              <w:ind w:left="471"/>
              <w:rPr>
                <w:sz w:val="24"/>
                <w:szCs w:val="24"/>
              </w:rPr>
            </w:pPr>
          </w:p>
          <w:p w14:paraId="5605C31E" w14:textId="17866721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choose appropriate shapes.</w:t>
            </w:r>
          </w:p>
          <w:p w14:paraId="361B2A32" w14:textId="6D9AFF34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make appropriate colour choices</w:t>
            </w:r>
          </w:p>
          <w:p w14:paraId="4B2E80E7" w14:textId="496A8761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create a picture in the style of an artist</w:t>
            </w:r>
          </w:p>
          <w:p w14:paraId="5213F55C" w14:textId="77777777" w:rsidR="001B4437" w:rsidRPr="00E237EE" w:rsidRDefault="001B4437" w:rsidP="00E237EE">
            <w:pPr>
              <w:rPr>
                <w:sz w:val="24"/>
                <w:szCs w:val="24"/>
              </w:rPr>
            </w:pPr>
          </w:p>
          <w:p w14:paraId="62B8A349" w14:textId="77777777" w:rsidR="001B4437" w:rsidRPr="00E237EE" w:rsidRDefault="001B4437" w:rsidP="00E237EE">
            <w:pPr>
              <w:ind w:left="471"/>
              <w:rPr>
                <w:sz w:val="24"/>
                <w:szCs w:val="24"/>
              </w:rPr>
            </w:pPr>
          </w:p>
        </w:tc>
        <w:tc>
          <w:tcPr>
            <w:tcW w:w="2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14526" w14:textId="77777777" w:rsidR="00E237EE" w:rsidRPr="00E237EE" w:rsidRDefault="00E237EE" w:rsidP="00E237EE">
            <w:pPr>
              <w:widowControl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Knowledge</w:t>
            </w:r>
          </w:p>
          <w:p w14:paraId="1BD186C9" w14:textId="77777777" w:rsidR="00E237EE" w:rsidRPr="00E237EE" w:rsidRDefault="00E237EE" w:rsidP="00E237EE">
            <w:pPr>
              <w:shd w:val="clear" w:color="auto" w:fill="FFFFFF"/>
              <w:rPr>
                <w:sz w:val="24"/>
                <w:szCs w:val="24"/>
              </w:rPr>
            </w:pPr>
          </w:p>
          <w:p w14:paraId="6D7C9BE6" w14:textId="4855BA1B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that different paint tools do different jobs</w:t>
            </w:r>
          </w:p>
          <w:p w14:paraId="6075B645" w14:textId="23E9BC7C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will be able to choose appropriate paint tools and colours to recreate the work of an artist</w:t>
            </w:r>
          </w:p>
          <w:p w14:paraId="1EDE6EAD" w14:textId="583FD82C" w:rsidR="001B4437" w:rsidRPr="00E237EE" w:rsidRDefault="00E237EE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explain which tools were helpful and why</w:t>
            </w:r>
          </w:p>
        </w:tc>
        <w:tc>
          <w:tcPr>
            <w:tcW w:w="2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E677C8" w14:textId="77777777" w:rsidR="00E237EE" w:rsidRPr="00E237EE" w:rsidRDefault="00E237EE" w:rsidP="00E237EE">
            <w:pPr>
              <w:widowControl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Knowledge</w:t>
            </w:r>
          </w:p>
          <w:p w14:paraId="5648B51E" w14:textId="77777777" w:rsidR="001B4437" w:rsidRPr="00E237EE" w:rsidRDefault="001B4437" w:rsidP="00E237EE">
            <w:pPr>
              <w:rPr>
                <w:sz w:val="24"/>
                <w:szCs w:val="24"/>
              </w:rPr>
            </w:pPr>
          </w:p>
          <w:p w14:paraId="3E592AAC" w14:textId="77777777" w:rsidR="001B4437" w:rsidRPr="00E237EE" w:rsidRDefault="00000000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 make dots of colour on the page</w:t>
            </w:r>
          </w:p>
          <w:p w14:paraId="7DC6DC1A" w14:textId="77777777" w:rsidR="001B4437" w:rsidRPr="00E237EE" w:rsidRDefault="00000000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 change the colour and brush sizes</w:t>
            </w:r>
          </w:p>
          <w:p w14:paraId="50F6C68F" w14:textId="77777777" w:rsidR="001B4437" w:rsidRPr="00E237EE" w:rsidRDefault="00000000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use dots of colour to create a picture in the style of an artist on my own</w:t>
            </w:r>
          </w:p>
          <w:p w14:paraId="262C3232" w14:textId="77777777" w:rsidR="001B4437" w:rsidRPr="00E237EE" w:rsidRDefault="001B4437" w:rsidP="00E237EE">
            <w:pPr>
              <w:ind w:left="360"/>
              <w:rPr>
                <w:sz w:val="24"/>
                <w:szCs w:val="24"/>
              </w:rPr>
            </w:pP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DF73E" w14:textId="77777777" w:rsidR="00E237EE" w:rsidRPr="00E237EE" w:rsidRDefault="00E237EE" w:rsidP="00E237EE">
            <w:pPr>
              <w:widowControl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Knowledge</w:t>
            </w:r>
          </w:p>
          <w:p w14:paraId="58C30FB9" w14:textId="77777777" w:rsidR="001B4437" w:rsidRPr="00E237EE" w:rsidRDefault="001B4437" w:rsidP="00E237EE">
            <w:pPr>
              <w:ind w:left="720"/>
              <w:rPr>
                <w:sz w:val="24"/>
                <w:szCs w:val="24"/>
              </w:rPr>
            </w:pPr>
          </w:p>
          <w:p w14:paraId="4E3F0ED0" w14:textId="77777777" w:rsidR="001B4437" w:rsidRPr="00E237EE" w:rsidRDefault="00000000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explain that pictures can be made in lots of different ways</w:t>
            </w:r>
          </w:p>
          <w:p w14:paraId="64281CE6" w14:textId="77777777" w:rsidR="001B4437" w:rsidRPr="00E237EE" w:rsidRDefault="00000000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i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how to  spot the differences between paintin</w:t>
            </w:r>
            <w:r w:rsidRPr="00E237EE">
              <w:rPr>
                <w:i/>
                <w:sz w:val="24"/>
                <w:szCs w:val="24"/>
              </w:rPr>
              <w:t>g on a computer and on paper</w:t>
            </w:r>
          </w:p>
          <w:p w14:paraId="71E98D80" w14:textId="77777777" w:rsidR="001B4437" w:rsidRPr="00E237EE" w:rsidRDefault="00000000" w:rsidP="00E237EE">
            <w:pPr>
              <w:pStyle w:val="ListParagraph"/>
              <w:numPr>
                <w:ilvl w:val="0"/>
                <w:numId w:val="4"/>
              </w:numPr>
              <w:shd w:val="clear" w:color="auto" w:fill="FFFFFF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 know and can explain</w:t>
            </w:r>
            <w:r w:rsidRPr="00E237EE">
              <w:rPr>
                <w:i/>
                <w:sz w:val="24"/>
                <w:szCs w:val="24"/>
              </w:rPr>
              <w:t xml:space="preserve"> </w:t>
            </w:r>
            <w:r w:rsidRPr="00E237EE">
              <w:rPr>
                <w:sz w:val="24"/>
                <w:szCs w:val="24"/>
              </w:rPr>
              <w:t>whether I prefer painting using a computer or using paper</w:t>
            </w:r>
          </w:p>
          <w:p w14:paraId="27E6618F" w14:textId="77777777" w:rsidR="001B4437" w:rsidRPr="00E237EE" w:rsidRDefault="001B4437" w:rsidP="00E237EE">
            <w:pPr>
              <w:ind w:left="360"/>
              <w:rPr>
                <w:sz w:val="24"/>
                <w:szCs w:val="24"/>
              </w:rPr>
            </w:pPr>
          </w:p>
        </w:tc>
      </w:tr>
      <w:tr w:rsidR="001B4437" w14:paraId="2157B02C" w14:textId="77777777">
        <w:trPr>
          <w:trHeight w:val="1095"/>
        </w:trPr>
        <w:tc>
          <w:tcPr>
            <w:tcW w:w="1420" w:type="dxa"/>
          </w:tcPr>
          <w:p w14:paraId="4883AD8B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Scaffolding</w:t>
            </w:r>
          </w:p>
        </w:tc>
        <w:tc>
          <w:tcPr>
            <w:tcW w:w="2221" w:type="dxa"/>
          </w:tcPr>
          <w:p w14:paraId="7EA59964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Support to identify different tools.</w:t>
            </w:r>
          </w:p>
        </w:tc>
        <w:tc>
          <w:tcPr>
            <w:tcW w:w="2260" w:type="dxa"/>
          </w:tcPr>
          <w:p w14:paraId="31FA80BF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To use either line or square tools to create a simple paining.</w:t>
            </w:r>
          </w:p>
        </w:tc>
        <w:tc>
          <w:tcPr>
            <w:tcW w:w="2185" w:type="dxa"/>
          </w:tcPr>
          <w:p w14:paraId="7229FD1F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To use either shape or colour to produce a simple painting.</w:t>
            </w:r>
          </w:p>
        </w:tc>
        <w:tc>
          <w:tcPr>
            <w:tcW w:w="2200" w:type="dxa"/>
          </w:tcPr>
          <w:p w14:paraId="4FE07104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To be supported in order to use tools to recreate a simple painting.</w:t>
            </w:r>
          </w:p>
        </w:tc>
        <w:tc>
          <w:tcPr>
            <w:tcW w:w="2520" w:type="dxa"/>
          </w:tcPr>
          <w:p w14:paraId="705C8FE0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2"/>
              <w:jc w:val="both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Supported to know how to change size.</w:t>
            </w:r>
          </w:p>
        </w:tc>
        <w:tc>
          <w:tcPr>
            <w:tcW w:w="2500" w:type="dxa"/>
          </w:tcPr>
          <w:p w14:paraId="2A087405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3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Simple explanation with scaffolded questions.</w:t>
            </w:r>
          </w:p>
        </w:tc>
      </w:tr>
      <w:tr w:rsidR="001B4437" w14:paraId="14553779" w14:textId="77777777">
        <w:trPr>
          <w:trHeight w:val="1185"/>
        </w:trPr>
        <w:tc>
          <w:tcPr>
            <w:tcW w:w="1420" w:type="dxa"/>
          </w:tcPr>
          <w:p w14:paraId="3C0E3EFB" w14:textId="77777777" w:rsidR="001B443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Challenge</w:t>
            </w:r>
          </w:p>
        </w:tc>
        <w:tc>
          <w:tcPr>
            <w:tcW w:w="2221" w:type="dxa"/>
          </w:tcPr>
          <w:p w14:paraId="09930977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To name a variety of tools used.</w:t>
            </w:r>
          </w:p>
        </w:tc>
        <w:tc>
          <w:tcPr>
            <w:tcW w:w="2260" w:type="dxa"/>
          </w:tcPr>
          <w:p w14:paraId="68DECB62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To use both tools to recreate a painting.</w:t>
            </w:r>
          </w:p>
        </w:tc>
        <w:tc>
          <w:tcPr>
            <w:tcW w:w="2185" w:type="dxa"/>
          </w:tcPr>
          <w:p w14:paraId="462D4E6F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To recreate a painting using both shape and colour.</w:t>
            </w:r>
          </w:p>
        </w:tc>
        <w:tc>
          <w:tcPr>
            <w:tcW w:w="2200" w:type="dxa"/>
          </w:tcPr>
          <w:p w14:paraId="5326DE60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Independently recreate a painting using a variety of tools.</w:t>
            </w:r>
          </w:p>
        </w:tc>
        <w:tc>
          <w:tcPr>
            <w:tcW w:w="2520" w:type="dxa"/>
          </w:tcPr>
          <w:p w14:paraId="152DF1DA" w14:textId="0ACF5FD0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2"/>
              <w:jc w:val="both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To know how to change and use dots and</w:t>
            </w:r>
            <w:r w:rsidR="00E237EE">
              <w:rPr>
                <w:sz w:val="24"/>
                <w:szCs w:val="24"/>
              </w:rPr>
              <w:t xml:space="preserve"> </w:t>
            </w:r>
            <w:r w:rsidRPr="00E237EE">
              <w:rPr>
                <w:sz w:val="24"/>
                <w:szCs w:val="24"/>
              </w:rPr>
              <w:t>colours independently.</w:t>
            </w:r>
          </w:p>
        </w:tc>
        <w:tc>
          <w:tcPr>
            <w:tcW w:w="2500" w:type="dxa"/>
          </w:tcPr>
          <w:p w14:paraId="1EA3FE08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3"/>
              <w:rPr>
                <w:color w:val="000000"/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To explain why when giving explanations and opinions.</w:t>
            </w:r>
          </w:p>
        </w:tc>
      </w:tr>
      <w:tr w:rsidR="001B4437" w14:paraId="44E8DDCE" w14:textId="77777777">
        <w:trPr>
          <w:trHeight w:val="1185"/>
        </w:trPr>
        <w:tc>
          <w:tcPr>
            <w:tcW w:w="1420" w:type="dxa"/>
          </w:tcPr>
          <w:p w14:paraId="243DEA23" w14:textId="77777777" w:rsidR="001B4437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14:paraId="764BF7A2" w14:textId="77777777" w:rsidR="001B4437" w:rsidRPr="00E237E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Vocabulary</w:t>
            </w:r>
          </w:p>
          <w:p w14:paraId="5B680786" w14:textId="77777777" w:rsidR="001B4437" w:rsidRPr="00E237EE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paint program, tool, paintbrush, erase, fill, undo</w:t>
            </w:r>
          </w:p>
          <w:p w14:paraId="40F57B51" w14:textId="77777777" w:rsidR="001B4437" w:rsidRPr="00E237EE" w:rsidRDefault="001B44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260" w:type="dxa"/>
          </w:tcPr>
          <w:p w14:paraId="2488B1E3" w14:textId="77777777" w:rsidR="001B4437" w:rsidRPr="00E237EE" w:rsidRDefault="00000000">
            <w:pPr>
              <w:spacing w:line="304" w:lineRule="auto"/>
              <w:ind w:left="110"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Vocabulary</w:t>
            </w:r>
          </w:p>
          <w:p w14:paraId="2B1D14AD" w14:textId="77777777" w:rsidR="001B4437" w:rsidRPr="00E237EE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Piet Mondrian, primary colours, shape tools, line tool, fill tool, undo tool</w:t>
            </w:r>
          </w:p>
          <w:p w14:paraId="15AF0811" w14:textId="77777777" w:rsidR="001B4437" w:rsidRPr="00E237EE" w:rsidRDefault="001B4437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185" w:type="dxa"/>
          </w:tcPr>
          <w:p w14:paraId="76D53822" w14:textId="77777777" w:rsidR="001B4437" w:rsidRPr="00E237EE" w:rsidRDefault="00000000">
            <w:pPr>
              <w:spacing w:line="304" w:lineRule="auto"/>
              <w:ind w:left="110"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Vocabulary</w:t>
            </w:r>
          </w:p>
          <w:p w14:paraId="6CD766E3" w14:textId="77777777" w:rsidR="001B4437" w:rsidRPr="00E237EE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Henri Matisse, shape tool, fill tool</w:t>
            </w:r>
          </w:p>
          <w:p w14:paraId="1E92FA18" w14:textId="77777777" w:rsidR="001B4437" w:rsidRPr="00E237EE" w:rsidRDefault="001B4437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200" w:type="dxa"/>
          </w:tcPr>
          <w:p w14:paraId="0791264A" w14:textId="77777777" w:rsidR="001B4437" w:rsidRPr="00E237EE" w:rsidRDefault="00000000">
            <w:pPr>
              <w:spacing w:line="304" w:lineRule="auto"/>
              <w:ind w:left="110"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Vocabulary</w:t>
            </w:r>
          </w:p>
          <w:p w14:paraId="6676A7DE" w14:textId="77777777" w:rsidR="001B4437" w:rsidRPr="00E237EE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Wassily Kandinsky, tools, feelings, colour, brush style</w:t>
            </w:r>
          </w:p>
          <w:p w14:paraId="7112D852" w14:textId="77777777" w:rsidR="001B4437" w:rsidRPr="00E237EE" w:rsidRDefault="001B4437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520" w:type="dxa"/>
          </w:tcPr>
          <w:p w14:paraId="7B01B879" w14:textId="77777777" w:rsidR="001B4437" w:rsidRPr="00E237EE" w:rsidRDefault="00000000">
            <w:pPr>
              <w:spacing w:line="304" w:lineRule="auto"/>
              <w:ind w:left="110"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Vocabulary</w:t>
            </w:r>
          </w:p>
          <w:p w14:paraId="0C0EEF60" w14:textId="77777777" w:rsidR="001B4437" w:rsidRPr="00E237EE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Georges Seurat, pointillism, brush size</w:t>
            </w:r>
          </w:p>
          <w:p w14:paraId="3401DB44" w14:textId="77777777" w:rsidR="001B4437" w:rsidRPr="00E237EE" w:rsidRDefault="001B4437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500" w:type="dxa"/>
          </w:tcPr>
          <w:p w14:paraId="46458BAE" w14:textId="77777777" w:rsidR="001B4437" w:rsidRPr="00E237EE" w:rsidRDefault="00000000">
            <w:pPr>
              <w:spacing w:line="304" w:lineRule="auto"/>
              <w:ind w:left="110"/>
              <w:rPr>
                <w:b/>
                <w:bCs/>
                <w:sz w:val="24"/>
                <w:szCs w:val="24"/>
              </w:rPr>
            </w:pPr>
            <w:r w:rsidRPr="00E237EE">
              <w:rPr>
                <w:b/>
                <w:bCs/>
                <w:sz w:val="24"/>
                <w:szCs w:val="24"/>
              </w:rPr>
              <w:t>Key Vocabulary</w:t>
            </w:r>
          </w:p>
          <w:p w14:paraId="750C7317" w14:textId="77777777" w:rsidR="001B4437" w:rsidRPr="00E237EE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 w:rsidRPr="00E237EE">
              <w:rPr>
                <w:sz w:val="24"/>
                <w:szCs w:val="24"/>
              </w:rPr>
              <w:t>pictures, painting, computers, like, prefer, dislike</w:t>
            </w:r>
          </w:p>
          <w:p w14:paraId="79A8343C" w14:textId="77777777" w:rsidR="001B4437" w:rsidRPr="00E237EE" w:rsidRDefault="001B4437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</w:tr>
    </w:tbl>
    <w:p w14:paraId="3491F2FD" w14:textId="77777777" w:rsidR="001B4437" w:rsidRDefault="001B4437">
      <w:pPr>
        <w:spacing w:line="285" w:lineRule="auto"/>
        <w:rPr>
          <w:sz w:val="24"/>
          <w:szCs w:val="24"/>
        </w:rPr>
        <w:sectPr w:rsidR="001B4437">
          <w:pgSz w:w="16840" w:h="11910" w:orient="landscape"/>
          <w:pgMar w:top="1100" w:right="640" w:bottom="280" w:left="660" w:header="720" w:footer="720" w:gutter="0"/>
          <w:pgNumType w:start="1"/>
          <w:cols w:space="720"/>
        </w:sectPr>
      </w:pPr>
    </w:p>
    <w:p w14:paraId="5E23B4DE" w14:textId="77777777" w:rsidR="001B4437" w:rsidRDefault="001B4437"/>
    <w:sectPr w:rsidR="001B4437">
      <w:pgSz w:w="16840" w:h="11910" w:orient="landscape"/>
      <w:pgMar w:top="1100" w:right="64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5C5CF7D6-EE67-4F85-B85A-37D939FC87C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  <w:embedRegular r:id="rId2" w:fontKey="{26E8A53E-D5DD-4778-AF03-1311181C26CD}"/>
    <w:embedBold r:id="rId3" w:fontKey="{1B6BE6A0-02E9-487D-900B-84F9BCC605E8}"/>
    <w:embedItalic r:id="rId4" w:fontKey="{DA00A6FD-185B-41DD-8A9E-CCB804B12A71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8F2AE0E4-E347-48F0-8809-6BF35E478A73}"/>
    <w:embedItalic r:id="rId6" w:fontKey="{7121FB4B-0339-4AC5-B374-D81BCB1C283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97B0D577-1980-4E30-B688-DEE297978562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8" w:fontKey="{E7E561F5-023C-4B28-84E8-E7BEFD51A220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2536A1"/>
    <w:multiLevelType w:val="multilevel"/>
    <w:tmpl w:val="FD08AB0A"/>
    <w:lvl w:ilvl="0">
      <w:numFmt w:val="bullet"/>
      <w:lvlText w:val="●"/>
      <w:lvlJc w:val="left"/>
      <w:pPr>
        <w:ind w:left="253" w:hanging="361"/>
      </w:pPr>
      <w:rPr>
        <w:rFonts w:ascii="Noto Sans Symbols" w:eastAsia="Noto Sans Symbols" w:hAnsi="Noto Sans Symbols" w:cs="Noto Sans Symbols"/>
        <w:sz w:val="22"/>
        <w:szCs w:val="22"/>
      </w:rPr>
    </w:lvl>
    <w:lvl w:ilvl="1">
      <w:numFmt w:val="bullet"/>
      <w:lvlText w:val="•"/>
      <w:lvlJc w:val="left"/>
      <w:pPr>
        <w:ind w:left="435" w:hanging="361"/>
      </w:pPr>
    </w:lvl>
    <w:lvl w:ilvl="2">
      <w:numFmt w:val="bullet"/>
      <w:lvlText w:val="•"/>
      <w:lvlJc w:val="left"/>
      <w:pPr>
        <w:ind w:left="608" w:hanging="361"/>
      </w:pPr>
    </w:lvl>
    <w:lvl w:ilvl="3">
      <w:numFmt w:val="bullet"/>
      <w:lvlText w:val="•"/>
      <w:lvlJc w:val="left"/>
      <w:pPr>
        <w:ind w:left="781" w:hanging="361"/>
      </w:pPr>
    </w:lvl>
    <w:lvl w:ilvl="4">
      <w:numFmt w:val="bullet"/>
      <w:lvlText w:val="•"/>
      <w:lvlJc w:val="left"/>
      <w:pPr>
        <w:ind w:left="954" w:hanging="361"/>
      </w:pPr>
    </w:lvl>
    <w:lvl w:ilvl="5">
      <w:numFmt w:val="bullet"/>
      <w:lvlText w:val="•"/>
      <w:lvlJc w:val="left"/>
      <w:pPr>
        <w:ind w:left="1127" w:hanging="361"/>
      </w:pPr>
    </w:lvl>
    <w:lvl w:ilvl="6">
      <w:numFmt w:val="bullet"/>
      <w:lvlText w:val="•"/>
      <w:lvlJc w:val="left"/>
      <w:pPr>
        <w:ind w:left="1300" w:hanging="360"/>
      </w:pPr>
    </w:lvl>
    <w:lvl w:ilvl="7">
      <w:numFmt w:val="bullet"/>
      <w:lvlText w:val="•"/>
      <w:lvlJc w:val="left"/>
      <w:pPr>
        <w:ind w:left="1473" w:hanging="361"/>
      </w:pPr>
    </w:lvl>
    <w:lvl w:ilvl="8">
      <w:numFmt w:val="bullet"/>
      <w:lvlText w:val="•"/>
      <w:lvlJc w:val="left"/>
      <w:pPr>
        <w:ind w:left="1646" w:hanging="361"/>
      </w:pPr>
    </w:lvl>
  </w:abstractNum>
  <w:abstractNum w:abstractNumId="1" w15:restartNumberingAfterBreak="0">
    <w:nsid w:val="17060759"/>
    <w:multiLevelType w:val="multilevel"/>
    <w:tmpl w:val="23A2603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D3D56C7"/>
    <w:multiLevelType w:val="hybridMultilevel"/>
    <w:tmpl w:val="915617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18376B"/>
    <w:multiLevelType w:val="multilevel"/>
    <w:tmpl w:val="8D3CBD7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4813D33"/>
    <w:multiLevelType w:val="hybridMultilevel"/>
    <w:tmpl w:val="2AD0DB8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8858862">
    <w:abstractNumId w:val="0"/>
  </w:num>
  <w:num w:numId="2" w16cid:durableId="610628934">
    <w:abstractNumId w:val="1"/>
  </w:num>
  <w:num w:numId="3" w16cid:durableId="2013951710">
    <w:abstractNumId w:val="3"/>
  </w:num>
  <w:num w:numId="4" w16cid:durableId="1768428990">
    <w:abstractNumId w:val="4"/>
  </w:num>
  <w:num w:numId="5" w16cid:durableId="7826544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4437"/>
    <w:rsid w:val="001014BA"/>
    <w:rsid w:val="001B4437"/>
    <w:rsid w:val="004E1849"/>
    <w:rsid w:val="006C4605"/>
    <w:rsid w:val="0087576A"/>
    <w:rsid w:val="00E237EE"/>
    <w:rsid w:val="00EE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F639C"/>
  <w15:docId w15:val="{61105B09-6A60-4DB7-9593-A31D43378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mic Sans MS" w:eastAsia="Comic Sans MS" w:hAnsi="Comic Sans MS" w:cs="Comic Sans MS"/>
        <w:sz w:val="22"/>
        <w:szCs w:val="22"/>
        <w:lang w:val="en-US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471"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rH41a2gn4CXz6NRcRN8csmDm/A==">CgMxLjA4AHIhMVJHMllETHJIcjhVUEh6aTFhWnFHb290cjdHMXhqM0RG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535</Words>
  <Characters>3052</Characters>
  <Application>Microsoft Office Word</Application>
  <DocSecurity>0</DocSecurity>
  <Lines>25</Lines>
  <Paragraphs>7</Paragraphs>
  <ScaleCrop>false</ScaleCrop>
  <Company/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Tibble</dc:creator>
  <cp:lastModifiedBy>Pauline Chawner</cp:lastModifiedBy>
  <cp:revision>5</cp:revision>
  <dcterms:created xsi:type="dcterms:W3CDTF">2023-02-02T09:22:00Z</dcterms:created>
  <dcterms:modified xsi:type="dcterms:W3CDTF">2025-01-28T08:11:00Z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2023-01-13T00:00:00Z</vt:filetime>
  </property>
  <property fmtid="{D5CDD505-2E9C-101B-9397-08002B2CF9AE}" pid="5" name="ContentTypeId">
    <vt:lpwstr>0x0101009F8CB178A521BC42A53522B36B0270BE</vt:lpwstr>
  </property>
  <property fmtid="{D5CDD505-2E9C-101B-9397-08002B2CF9AE}" pid="6" name="MediaServiceImageTags">
    <vt:lpwstr/>
  </property>
</Properties>
</file>