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AE74" w14:textId="77777777" w:rsidR="00907558" w:rsidRDefault="00907558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2"/>
        <w:tblW w:w="1554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2436"/>
        <w:gridCol w:w="2265"/>
        <w:gridCol w:w="2190"/>
        <w:gridCol w:w="2115"/>
        <w:gridCol w:w="2637"/>
        <w:gridCol w:w="2478"/>
      </w:tblGrid>
      <w:tr w:rsidR="00907558" w14:paraId="3CD0A5B9" w14:textId="77777777">
        <w:trPr>
          <w:trHeight w:val="723"/>
        </w:trPr>
        <w:tc>
          <w:tcPr>
            <w:tcW w:w="1425" w:type="dxa"/>
            <w:shd w:val="clear" w:color="auto" w:fill="C5DFB3"/>
          </w:tcPr>
          <w:p w14:paraId="563F5774" w14:textId="77777777" w:rsidR="00907558" w:rsidRDefault="00907558">
            <w:pPr>
              <w:spacing w:line="303" w:lineRule="auto"/>
              <w:ind w:right="4426"/>
              <w:jc w:val="center"/>
              <w:rPr>
                <w:b/>
              </w:rPr>
            </w:pPr>
          </w:p>
        </w:tc>
        <w:tc>
          <w:tcPr>
            <w:tcW w:w="14121" w:type="dxa"/>
            <w:gridSpan w:val="6"/>
            <w:shd w:val="clear" w:color="auto" w:fill="C5DFB3"/>
          </w:tcPr>
          <w:p w14:paraId="570AE9A3" w14:textId="252161D1" w:rsidR="00907558" w:rsidRDefault="00000000">
            <w:pPr>
              <w:spacing w:line="303" w:lineRule="auto"/>
              <w:ind w:right="4426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Lent 2</w:t>
            </w:r>
          </w:p>
          <w:p w14:paraId="7079A185" w14:textId="77777777" w:rsidR="00440DFC" w:rsidRDefault="00000000">
            <w:pPr>
              <w:spacing w:line="287" w:lineRule="auto"/>
              <w:ind w:right="120"/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r w:rsidR="00440DFC">
              <w:rPr>
                <w:b/>
              </w:rPr>
              <w:t xml:space="preserve">Subject: </w:t>
            </w:r>
            <w:proofErr w:type="gramStart"/>
            <w:r w:rsidR="00440DFC">
              <w:rPr>
                <w:b/>
              </w:rPr>
              <w:t>French</w:t>
            </w:r>
            <w:r>
              <w:rPr>
                <w:b/>
              </w:rPr>
              <w:t xml:space="preserve">  Year</w:t>
            </w:r>
            <w:proofErr w:type="gramEnd"/>
            <w:r>
              <w:rPr>
                <w:b/>
              </w:rPr>
              <w:t xml:space="preserve">:4  Medium Term Planning: </w:t>
            </w:r>
          </w:p>
          <w:p w14:paraId="58B1ECA7" w14:textId="05366BD3" w:rsidR="00907558" w:rsidRDefault="00000000" w:rsidP="00440DFC">
            <w:pPr>
              <w:spacing w:line="287" w:lineRule="auto"/>
              <w:ind w:right="120"/>
              <w:jc w:val="center"/>
              <w:rPr>
                <w:b/>
              </w:rPr>
            </w:pPr>
            <w:r>
              <w:rPr>
                <w:b/>
              </w:rPr>
              <w:t>My House</w:t>
            </w:r>
          </w:p>
        </w:tc>
      </w:tr>
      <w:tr w:rsidR="00907558" w14:paraId="2D566315" w14:textId="77777777">
        <w:trPr>
          <w:trHeight w:val="15"/>
        </w:trPr>
        <w:tc>
          <w:tcPr>
            <w:tcW w:w="1425" w:type="dxa"/>
            <w:shd w:val="clear" w:color="auto" w:fill="EBF1DD"/>
          </w:tcPr>
          <w:p w14:paraId="2B7288FE" w14:textId="77777777" w:rsidR="00907558" w:rsidRDefault="00907558"/>
        </w:tc>
        <w:tc>
          <w:tcPr>
            <w:tcW w:w="14121" w:type="dxa"/>
            <w:gridSpan w:val="6"/>
            <w:shd w:val="clear" w:color="auto" w:fill="EBF1DD"/>
          </w:tcPr>
          <w:p w14:paraId="624D8C52" w14:textId="77777777" w:rsidR="00907558" w:rsidRDefault="00EB6AB8" w:rsidP="00EB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12"/>
              </w:tabs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  <w:p w14:paraId="088EBE92" w14:textId="77777777" w:rsidR="00EB6AB8" w:rsidRDefault="00EB6AB8" w:rsidP="00EB6AB8">
            <w:pPr>
              <w:numPr>
                <w:ilvl w:val="0"/>
                <w:numId w:val="1"/>
              </w:numPr>
              <w:ind w:right="137"/>
            </w:pPr>
            <w:r>
              <w:t>Listen attentively to spoken language and show understanding by joining in and responding</w:t>
            </w:r>
          </w:p>
          <w:p w14:paraId="6731A6BA" w14:textId="77777777" w:rsidR="00EB6AB8" w:rsidRDefault="00EB6AB8" w:rsidP="00EB6AB8">
            <w:pPr>
              <w:numPr>
                <w:ilvl w:val="0"/>
                <w:numId w:val="1"/>
              </w:numPr>
              <w:ind w:right="137"/>
            </w:pPr>
            <w:r>
              <w:t>Explore the patterns and sounds of language through songs and rhymes and link the spelling, sound and meaning of words</w:t>
            </w:r>
          </w:p>
          <w:p w14:paraId="76D6168B" w14:textId="77777777" w:rsidR="00EB6AB8" w:rsidRDefault="00EB6AB8" w:rsidP="00EB6AB8">
            <w:pPr>
              <w:numPr>
                <w:ilvl w:val="0"/>
                <w:numId w:val="1"/>
              </w:numPr>
              <w:ind w:right="137"/>
            </w:pPr>
            <w:r>
              <w:t>Engage in conversations; ask and answer questions; express opinions and respond to those of others; seek clarification and help</w:t>
            </w:r>
          </w:p>
          <w:p w14:paraId="0E2BBEB2" w14:textId="77777777" w:rsidR="00EB6AB8" w:rsidRDefault="00EB6AB8" w:rsidP="00EB6AB8">
            <w:pPr>
              <w:numPr>
                <w:ilvl w:val="0"/>
                <w:numId w:val="1"/>
              </w:numPr>
              <w:ind w:right="137"/>
            </w:pPr>
            <w:r>
              <w:t>Speak in sentences, using familiar vocabulary, phrases and basic language structures</w:t>
            </w:r>
          </w:p>
          <w:p w14:paraId="3F3F713B" w14:textId="77777777" w:rsidR="00EB6AB8" w:rsidRDefault="00EB6AB8" w:rsidP="00EB6AB8">
            <w:pPr>
              <w:numPr>
                <w:ilvl w:val="0"/>
                <w:numId w:val="1"/>
              </w:numPr>
              <w:ind w:right="137"/>
            </w:pPr>
            <w:r>
              <w:t xml:space="preserve">Develop accurate pronunciation and intonation so that others understand when they are reading aloud or using familiar words and </w:t>
            </w:r>
            <w:proofErr w:type="spellStart"/>
            <w:r>
              <w:t>phrasesI</w:t>
            </w:r>
            <w:proofErr w:type="spellEnd"/>
            <w:r>
              <w:t xml:space="preserve"> </w:t>
            </w:r>
          </w:p>
          <w:p w14:paraId="7FE7B19B" w14:textId="77777777" w:rsidR="00EB6AB8" w:rsidRDefault="00EB6AB8" w:rsidP="00EB6AB8">
            <w:pPr>
              <w:numPr>
                <w:ilvl w:val="0"/>
                <w:numId w:val="1"/>
              </w:numPr>
              <w:ind w:right="137"/>
            </w:pPr>
            <w:r>
              <w:t>Read carefully and show understanding of words, phrases and simple writing</w:t>
            </w:r>
          </w:p>
          <w:p w14:paraId="49A3345C" w14:textId="77777777" w:rsidR="00EB6AB8" w:rsidRDefault="00EB6AB8" w:rsidP="00EB6AB8">
            <w:pPr>
              <w:numPr>
                <w:ilvl w:val="0"/>
                <w:numId w:val="1"/>
              </w:numPr>
              <w:ind w:right="137"/>
            </w:pPr>
            <w:r>
              <w:t>Appreciate stories, songs, poems and rhymes in the language</w:t>
            </w:r>
          </w:p>
          <w:p w14:paraId="63FE497E" w14:textId="51D3E91F" w:rsidR="00EB6AB8" w:rsidRPr="00EB6AB8" w:rsidRDefault="00EB6AB8" w:rsidP="00EB6AB8">
            <w:pPr>
              <w:numPr>
                <w:ilvl w:val="0"/>
                <w:numId w:val="1"/>
              </w:numPr>
              <w:ind w:right="137"/>
            </w:pPr>
            <w:r>
              <w:t>Describe people, places, things and actions orally and in writing</w:t>
            </w:r>
          </w:p>
        </w:tc>
      </w:tr>
      <w:tr w:rsidR="00907558" w14:paraId="784FCA29" w14:textId="77777777" w:rsidTr="00440DFC">
        <w:trPr>
          <w:trHeight w:val="325"/>
        </w:trPr>
        <w:tc>
          <w:tcPr>
            <w:tcW w:w="1425" w:type="dxa"/>
            <w:shd w:val="clear" w:color="auto" w:fill="F7C9AC"/>
          </w:tcPr>
          <w:p w14:paraId="6623DD37" w14:textId="77777777" w:rsidR="00907558" w:rsidRDefault="00907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36" w:type="dxa"/>
            <w:shd w:val="clear" w:color="auto" w:fill="F7C9AC"/>
          </w:tcPr>
          <w:p w14:paraId="08EA76DA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1</w:t>
            </w:r>
          </w:p>
        </w:tc>
        <w:tc>
          <w:tcPr>
            <w:tcW w:w="2265" w:type="dxa"/>
            <w:shd w:val="clear" w:color="auto" w:fill="F7C9AC"/>
          </w:tcPr>
          <w:p w14:paraId="25DE43F1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2</w:t>
            </w:r>
          </w:p>
        </w:tc>
        <w:tc>
          <w:tcPr>
            <w:tcW w:w="2190" w:type="dxa"/>
            <w:shd w:val="clear" w:color="auto" w:fill="F7C9AC"/>
          </w:tcPr>
          <w:p w14:paraId="5AE1379C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3</w:t>
            </w:r>
          </w:p>
        </w:tc>
        <w:tc>
          <w:tcPr>
            <w:tcW w:w="2115" w:type="dxa"/>
            <w:shd w:val="clear" w:color="auto" w:fill="F7C9AC"/>
          </w:tcPr>
          <w:p w14:paraId="0D1F4B52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4</w:t>
            </w:r>
          </w:p>
        </w:tc>
        <w:tc>
          <w:tcPr>
            <w:tcW w:w="2637" w:type="dxa"/>
            <w:shd w:val="clear" w:color="auto" w:fill="F7C9AC"/>
          </w:tcPr>
          <w:p w14:paraId="04992EA2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Lesson 5</w:t>
            </w:r>
          </w:p>
        </w:tc>
        <w:tc>
          <w:tcPr>
            <w:tcW w:w="2478" w:type="dxa"/>
            <w:shd w:val="clear" w:color="auto" w:fill="F7C9AC"/>
          </w:tcPr>
          <w:p w14:paraId="039EA5EB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Lesson 6</w:t>
            </w:r>
          </w:p>
        </w:tc>
      </w:tr>
      <w:tr w:rsidR="00907558" w14:paraId="2FB9C7EB" w14:textId="77777777" w:rsidTr="00440DFC">
        <w:trPr>
          <w:trHeight w:val="1665"/>
        </w:trPr>
        <w:tc>
          <w:tcPr>
            <w:tcW w:w="1425" w:type="dxa"/>
          </w:tcPr>
          <w:p w14:paraId="280B8407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 for each lesson:</w:t>
            </w:r>
          </w:p>
        </w:tc>
        <w:tc>
          <w:tcPr>
            <w:tcW w:w="2436" w:type="dxa"/>
          </w:tcPr>
          <w:p w14:paraId="5CD4C134" w14:textId="77777777" w:rsidR="00907558" w:rsidRDefault="00000000">
            <w:pPr>
              <w:jc w:val="center"/>
              <w:rPr>
                <w:color w:val="000000"/>
              </w:rPr>
            </w:pPr>
            <w:r>
              <w:t xml:space="preserve">I know how to describe what </w:t>
            </w:r>
            <w:proofErr w:type="gramStart"/>
            <w:r>
              <w:t>building type</w:t>
            </w:r>
            <w:proofErr w:type="gramEnd"/>
            <w:r>
              <w:t xml:space="preserve"> I live in and where it is.</w:t>
            </w:r>
          </w:p>
        </w:tc>
        <w:tc>
          <w:tcPr>
            <w:tcW w:w="2265" w:type="dxa"/>
          </w:tcPr>
          <w:p w14:paraId="6904DEBA" w14:textId="77777777" w:rsidR="00907558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>
              <w:t>I know 5 French nouns for rooms found in a house.</w:t>
            </w:r>
          </w:p>
        </w:tc>
        <w:tc>
          <w:tcPr>
            <w:tcW w:w="2190" w:type="dxa"/>
          </w:tcPr>
          <w:p w14:paraId="7AE1628E" w14:textId="77777777" w:rsidR="00907558" w:rsidRDefault="00000000">
            <w:pPr>
              <w:jc w:val="center"/>
              <w:rPr>
                <w:color w:val="000000"/>
              </w:rPr>
            </w:pPr>
            <w:r>
              <w:t xml:space="preserve">I know 10 French nouns for rooms found in a house.  </w:t>
            </w:r>
          </w:p>
        </w:tc>
        <w:tc>
          <w:tcPr>
            <w:tcW w:w="2115" w:type="dxa"/>
          </w:tcPr>
          <w:p w14:paraId="338ECB63" w14:textId="77777777" w:rsidR="00907558" w:rsidRDefault="00000000">
            <w:pPr>
              <w:jc w:val="center"/>
              <w:rPr>
                <w:color w:val="000000"/>
              </w:rPr>
            </w:pPr>
            <w:r>
              <w:t xml:space="preserve"> I know how to say what rooms I have and don’t have in my house.</w:t>
            </w:r>
          </w:p>
        </w:tc>
        <w:tc>
          <w:tcPr>
            <w:tcW w:w="2637" w:type="dxa"/>
          </w:tcPr>
          <w:p w14:paraId="081D5ABA" w14:textId="77777777" w:rsidR="00907558" w:rsidRDefault="00000000">
            <w:pPr>
              <w:jc w:val="center"/>
              <w:rPr>
                <w:color w:val="000000"/>
              </w:rPr>
            </w:pPr>
            <w:r>
              <w:t xml:space="preserve">I know how to provide information to someone about myself. </w:t>
            </w:r>
          </w:p>
        </w:tc>
        <w:tc>
          <w:tcPr>
            <w:tcW w:w="2478" w:type="dxa"/>
          </w:tcPr>
          <w:p w14:paraId="692E492A" w14:textId="4E48402A" w:rsidR="00907558" w:rsidRDefault="00440DFC">
            <w:pPr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D25FB4" wp14:editId="2129548B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1042669</wp:posOffset>
                      </wp:positionV>
                      <wp:extent cx="9525" cy="2219325"/>
                      <wp:effectExtent l="0" t="0" r="28575" b="28575"/>
                      <wp:wrapNone/>
                      <wp:docPr id="1250882967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2219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A1D1D1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85pt,82.1pt" to="123.6pt,2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" strokecolor="#4579b8 [3044]"/>
                  </w:pict>
                </mc:Fallback>
              </mc:AlternateContent>
            </w:r>
            <w:r>
              <w:t>Assessment</w:t>
            </w:r>
          </w:p>
        </w:tc>
      </w:tr>
      <w:tr w:rsidR="00907558" w14:paraId="5139BCF9" w14:textId="77777777" w:rsidTr="00440DFC">
        <w:trPr>
          <w:trHeight w:val="1575"/>
        </w:trPr>
        <w:tc>
          <w:tcPr>
            <w:tcW w:w="1425" w:type="dxa"/>
          </w:tcPr>
          <w:p w14:paraId="406498BA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Recall and retrieval</w:t>
            </w:r>
          </w:p>
        </w:tc>
        <w:tc>
          <w:tcPr>
            <w:tcW w:w="2436" w:type="dxa"/>
          </w:tcPr>
          <w:p w14:paraId="6E43FA06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Building on prior knowledge: </w:t>
            </w:r>
          </w:p>
          <w:p w14:paraId="40DBABF2" w14:textId="77777777" w:rsidR="00907558" w:rsidRDefault="00000000">
            <w:pPr>
              <w:jc w:val="center"/>
              <w:rPr>
                <w:sz w:val="18"/>
                <w:szCs w:val="18"/>
              </w:rPr>
            </w:pPr>
            <w:r>
              <w:t xml:space="preserve">Know names of family members </w:t>
            </w:r>
          </w:p>
        </w:tc>
        <w:tc>
          <w:tcPr>
            <w:tcW w:w="2265" w:type="dxa"/>
          </w:tcPr>
          <w:p w14:paraId="46602ED1" w14:textId="77777777" w:rsidR="00907558" w:rsidRDefault="00000000">
            <w:pPr>
              <w:jc w:val="center"/>
              <w:rPr>
                <w:b/>
              </w:rPr>
            </w:pPr>
            <w:r>
              <w:t>Know how to say where I live in French.</w:t>
            </w:r>
          </w:p>
        </w:tc>
        <w:tc>
          <w:tcPr>
            <w:tcW w:w="2190" w:type="dxa"/>
          </w:tcPr>
          <w:p w14:paraId="72F0E1D6" w14:textId="77777777" w:rsidR="00907558" w:rsidRDefault="00000000">
            <w:pPr>
              <w:jc w:val="center"/>
              <w:rPr>
                <w:b/>
                <w:color w:val="000000"/>
              </w:rPr>
            </w:pPr>
            <w:r>
              <w:t xml:space="preserve"> Know the 5 rooms that can be found in a house. </w:t>
            </w:r>
          </w:p>
        </w:tc>
        <w:tc>
          <w:tcPr>
            <w:tcW w:w="2115" w:type="dxa"/>
          </w:tcPr>
          <w:p w14:paraId="1E14CDBF" w14:textId="77777777" w:rsidR="00907558" w:rsidRDefault="00000000">
            <w:pPr>
              <w:jc w:val="center"/>
              <w:rPr>
                <w:b/>
                <w:color w:val="000000"/>
              </w:rPr>
            </w:pPr>
            <w:r>
              <w:t>Know all 10 rooms that can be found in a house.</w:t>
            </w:r>
          </w:p>
        </w:tc>
        <w:tc>
          <w:tcPr>
            <w:tcW w:w="2637" w:type="dxa"/>
          </w:tcPr>
          <w:p w14:paraId="1F25EDBB" w14:textId="77777777" w:rsidR="00907558" w:rsidRDefault="00000000">
            <w:pPr>
              <w:jc w:val="center"/>
              <w:rPr>
                <w:b/>
                <w:color w:val="000000"/>
              </w:rPr>
            </w:pPr>
            <w:r>
              <w:t>Know how to say ‘I do have…/I don’t have…’</w:t>
            </w:r>
          </w:p>
        </w:tc>
        <w:tc>
          <w:tcPr>
            <w:tcW w:w="2478" w:type="dxa"/>
          </w:tcPr>
          <w:p w14:paraId="0D1DF481" w14:textId="77777777" w:rsidR="00907558" w:rsidRDefault="00000000">
            <w:pPr>
              <w:jc w:val="center"/>
              <w:rPr>
                <w:b/>
                <w:color w:val="000000"/>
              </w:rPr>
            </w:pPr>
            <w:r>
              <w:t xml:space="preserve">Know how to give facts about myself in French. </w:t>
            </w:r>
          </w:p>
        </w:tc>
      </w:tr>
      <w:tr w:rsidR="00EB6AB8" w14:paraId="3CD44C37" w14:textId="77777777" w:rsidTr="000376DC">
        <w:trPr>
          <w:trHeight w:val="4026"/>
        </w:trPr>
        <w:tc>
          <w:tcPr>
            <w:tcW w:w="1425" w:type="dxa"/>
          </w:tcPr>
          <w:p w14:paraId="2F137A91" w14:textId="77777777" w:rsidR="00EB6AB8" w:rsidRDefault="00EB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Sequence of knowledge throughout the lesson</w:t>
            </w:r>
          </w:p>
          <w:p w14:paraId="1951EBEA" w14:textId="77777777" w:rsidR="00EB6AB8" w:rsidRDefault="00EB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2436" w:type="dxa"/>
          </w:tcPr>
          <w:p w14:paraId="6A652843" w14:textId="77777777" w:rsidR="00EB6AB8" w:rsidRDefault="00EB6AB8">
            <w:pPr>
              <w:jc w:val="center"/>
              <w:rPr>
                <w:b/>
              </w:rPr>
            </w:pPr>
            <w:r>
              <w:t xml:space="preserve">Know the names of habitual buildings and how to </w:t>
            </w:r>
            <w:proofErr w:type="gramStart"/>
            <w:r>
              <w:t>say</w:t>
            </w:r>
            <w:proofErr w:type="gramEnd"/>
            <w:r>
              <w:t xml:space="preserve"> ‘I live in…’.</w:t>
            </w:r>
          </w:p>
          <w:p w14:paraId="45C68E92" w14:textId="77777777" w:rsidR="00EB6AB8" w:rsidRDefault="00EB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Know that the ‘s’ on the end of ‘dans’ is pronounced as ‘z’. </w:t>
            </w:r>
          </w:p>
          <w:p w14:paraId="6D585705" w14:textId="77777777" w:rsidR="00EB6AB8" w:rsidRDefault="00EB6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</w:p>
          <w:p w14:paraId="76D41E4F" w14:textId="710F4ECD" w:rsidR="00EB6AB8" w:rsidRDefault="00EB6AB8" w:rsidP="008D53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</w:rPr>
            </w:pPr>
            <w:r>
              <w:t xml:space="preserve">Listen attentively for longer to be able to learn new French vocabulary. </w:t>
            </w:r>
          </w:p>
        </w:tc>
        <w:tc>
          <w:tcPr>
            <w:tcW w:w="2265" w:type="dxa"/>
          </w:tcPr>
          <w:p w14:paraId="5B0845AE" w14:textId="77777777" w:rsidR="00EB6AB8" w:rsidRDefault="00EB6AB8">
            <w:pPr>
              <w:jc w:val="center"/>
            </w:pPr>
            <w:r>
              <w:t xml:space="preserve">Know how to name 5 key rooms found in a house/flat. </w:t>
            </w:r>
          </w:p>
          <w:p w14:paraId="429BC6A4" w14:textId="67661580" w:rsidR="00EB6AB8" w:rsidRDefault="00EB6AB8" w:rsidP="009630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Understand the connective ‘et’ to be able to lengthen written sentences.</w:t>
            </w:r>
          </w:p>
        </w:tc>
        <w:tc>
          <w:tcPr>
            <w:tcW w:w="2190" w:type="dxa"/>
          </w:tcPr>
          <w:p w14:paraId="247FB873" w14:textId="77777777" w:rsidR="00EB6AB8" w:rsidRDefault="00EB6AB8">
            <w:pPr>
              <w:jc w:val="center"/>
            </w:pPr>
            <w:r>
              <w:t>Know how to name ten key rooms found in a house/flat.</w:t>
            </w:r>
          </w:p>
          <w:p w14:paraId="6D206ADA" w14:textId="52D3E2D3" w:rsidR="00EB6AB8" w:rsidRDefault="00EB6AB8" w:rsidP="009833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Listen to someone describe what they have in their home and understand what you have heard.</w:t>
            </w:r>
          </w:p>
        </w:tc>
        <w:tc>
          <w:tcPr>
            <w:tcW w:w="2115" w:type="dxa"/>
          </w:tcPr>
          <w:p w14:paraId="4370ECAA" w14:textId="77777777" w:rsidR="00EB6AB8" w:rsidRDefault="00EB6AB8">
            <w:pPr>
              <w:jc w:val="center"/>
              <w:rPr>
                <w:color w:val="000000"/>
              </w:rPr>
            </w:pPr>
            <w:r>
              <w:t>Know how to describe what I have and do not have in my home.</w:t>
            </w:r>
          </w:p>
          <w:p w14:paraId="0FB00EE8" w14:textId="5E3407A7" w:rsidR="00EB6AB8" w:rsidRDefault="00EB6AB8" w:rsidP="00025E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>Write some short phrases based on learning so far.</w:t>
            </w:r>
          </w:p>
        </w:tc>
        <w:tc>
          <w:tcPr>
            <w:tcW w:w="2637" w:type="dxa"/>
          </w:tcPr>
          <w:p w14:paraId="44435739" w14:textId="77777777" w:rsidR="00EB6AB8" w:rsidRDefault="00EB6AB8">
            <w:pPr>
              <w:jc w:val="center"/>
              <w:rPr>
                <w:color w:val="000000"/>
              </w:rPr>
            </w:pPr>
            <w:r>
              <w:t xml:space="preserve">Know how to tell someone how old I am, what my name is, where I live and what is in my home. </w:t>
            </w:r>
          </w:p>
          <w:p w14:paraId="7038885C" w14:textId="6675F01C" w:rsidR="00EB6AB8" w:rsidRDefault="00EB6AB8" w:rsidP="007961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Read a short passage about someone else and decode information on how old they are, their name and where they live.  </w:t>
            </w:r>
          </w:p>
        </w:tc>
        <w:tc>
          <w:tcPr>
            <w:tcW w:w="2478" w:type="dxa"/>
          </w:tcPr>
          <w:p w14:paraId="286C3FDE" w14:textId="77777777" w:rsidR="00EB6AB8" w:rsidRDefault="00EB6AB8">
            <w:pPr>
              <w:spacing w:before="1" w:line="285" w:lineRule="auto"/>
              <w:jc w:val="center"/>
              <w:rPr>
                <w:color w:val="000000"/>
              </w:rPr>
            </w:pPr>
            <w:r>
              <w:t>Assessment of key skills and knowledge from the topic ‘my house’.</w:t>
            </w:r>
          </w:p>
          <w:p w14:paraId="43D42676" w14:textId="5BDAE11E" w:rsidR="00EB6AB8" w:rsidRDefault="00EB6AB8" w:rsidP="000376DC">
            <w:pPr>
              <w:spacing w:line="304" w:lineRule="auto"/>
              <w:ind w:left="113"/>
              <w:jc w:val="center"/>
              <w:rPr>
                <w:color w:val="000000"/>
              </w:rPr>
            </w:pPr>
            <w:r>
              <w:t>All 4 skills of reading, writing, speaking and listening are covered.</w:t>
            </w:r>
          </w:p>
        </w:tc>
      </w:tr>
      <w:tr w:rsidR="00907558" w14:paraId="621D2DC5" w14:textId="77777777" w:rsidTr="00440DFC">
        <w:trPr>
          <w:trHeight w:val="1455"/>
        </w:trPr>
        <w:tc>
          <w:tcPr>
            <w:tcW w:w="1425" w:type="dxa"/>
          </w:tcPr>
          <w:p w14:paraId="65DE0217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Task type</w:t>
            </w:r>
          </w:p>
        </w:tc>
        <w:tc>
          <w:tcPr>
            <w:tcW w:w="2436" w:type="dxa"/>
          </w:tcPr>
          <w:p w14:paraId="110327C4" w14:textId="77777777" w:rsidR="00907558" w:rsidRDefault="00000000">
            <w:pPr>
              <w:spacing w:line="304" w:lineRule="auto"/>
              <w:ind w:left="110"/>
              <w:jc w:val="center"/>
            </w:pPr>
            <w:r>
              <w:t xml:space="preserve">Use </w:t>
            </w:r>
            <w:proofErr w:type="spellStart"/>
            <w:r>
              <w:t>powerpoint</w:t>
            </w:r>
            <w:proofErr w:type="spellEnd"/>
            <w:r>
              <w:t xml:space="preserve"> to listen to new vocabulary and use speaking skills to tell someone where you live.</w:t>
            </w:r>
          </w:p>
          <w:p w14:paraId="411943E6" w14:textId="77777777" w:rsidR="00907558" w:rsidRDefault="00000000">
            <w:pPr>
              <w:spacing w:line="304" w:lineRule="auto"/>
              <w:ind w:left="110"/>
              <w:jc w:val="center"/>
            </w:pPr>
            <w:r>
              <w:t>SPEAKING</w:t>
            </w:r>
          </w:p>
        </w:tc>
        <w:tc>
          <w:tcPr>
            <w:tcW w:w="2265" w:type="dxa"/>
          </w:tcPr>
          <w:p w14:paraId="014EA327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Write some sentences about what rooms are in your house, using ‘et’ as a connective.</w:t>
            </w:r>
          </w:p>
          <w:p w14:paraId="40D5C56B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WRITING </w:t>
            </w:r>
          </w:p>
        </w:tc>
        <w:tc>
          <w:tcPr>
            <w:tcW w:w="2190" w:type="dxa"/>
          </w:tcPr>
          <w:p w14:paraId="640360D4" w14:textId="77777777" w:rsidR="00907558" w:rsidRDefault="00000000">
            <w:pPr>
              <w:spacing w:line="304" w:lineRule="auto"/>
              <w:ind w:left="112"/>
              <w:jc w:val="center"/>
            </w:pPr>
            <w:r>
              <w:t>Describe the rooms that can be found in your home and allow your partner to say this back in English.</w:t>
            </w:r>
          </w:p>
          <w:p w14:paraId="70A68AD7" w14:textId="77777777" w:rsidR="00907558" w:rsidRDefault="00000000">
            <w:pPr>
              <w:spacing w:line="304" w:lineRule="auto"/>
              <w:ind w:left="112"/>
              <w:jc w:val="center"/>
              <w:rPr>
                <w:b/>
              </w:rPr>
            </w:pPr>
            <w:r>
              <w:t>LISTENING/SPEAKING</w:t>
            </w:r>
          </w:p>
        </w:tc>
        <w:tc>
          <w:tcPr>
            <w:tcW w:w="2115" w:type="dxa"/>
          </w:tcPr>
          <w:p w14:paraId="4029548A" w14:textId="77777777" w:rsidR="00907558" w:rsidRDefault="00000000">
            <w:pPr>
              <w:spacing w:line="304" w:lineRule="auto"/>
              <w:ind w:left="111"/>
              <w:jc w:val="center"/>
            </w:pPr>
            <w:r>
              <w:t xml:space="preserve">Write some short sentences to tell someone where you live and what rooms can be found. </w:t>
            </w:r>
          </w:p>
          <w:p w14:paraId="0C9D047C" w14:textId="77777777" w:rsidR="00907558" w:rsidRDefault="00000000">
            <w:pPr>
              <w:spacing w:line="304" w:lineRule="auto"/>
              <w:ind w:left="111"/>
              <w:jc w:val="center"/>
            </w:pPr>
            <w:r>
              <w:t>WRITING</w:t>
            </w:r>
          </w:p>
        </w:tc>
        <w:tc>
          <w:tcPr>
            <w:tcW w:w="2637" w:type="dxa"/>
          </w:tcPr>
          <w:p w14:paraId="7EC1AE0F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Write a passage about yourself, giving the above information. Swap with a partner so they can read your information and find out some facts about you.</w:t>
            </w:r>
          </w:p>
          <w:p w14:paraId="673F6B4F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READING</w:t>
            </w:r>
          </w:p>
        </w:tc>
        <w:tc>
          <w:tcPr>
            <w:tcW w:w="2478" w:type="dxa"/>
          </w:tcPr>
          <w:p w14:paraId="0704AB44" w14:textId="77777777" w:rsidR="00907558" w:rsidRDefault="00000000">
            <w:pPr>
              <w:spacing w:line="304" w:lineRule="auto"/>
              <w:ind w:left="113"/>
              <w:jc w:val="center"/>
            </w:pPr>
            <w:r>
              <w:t>Skills Assessment Task</w:t>
            </w:r>
          </w:p>
          <w:p w14:paraId="592B02F4" w14:textId="77777777" w:rsidR="00907558" w:rsidRDefault="00000000">
            <w:pPr>
              <w:spacing w:line="304" w:lineRule="auto"/>
              <w:ind w:left="113"/>
              <w:jc w:val="center"/>
            </w:pPr>
            <w:r>
              <w:t>ALL SKILLS</w:t>
            </w:r>
          </w:p>
        </w:tc>
      </w:tr>
      <w:tr w:rsidR="00907558" w14:paraId="0B7B86CF" w14:textId="77777777" w:rsidTr="00440DFC">
        <w:trPr>
          <w:trHeight w:val="1095"/>
        </w:trPr>
        <w:tc>
          <w:tcPr>
            <w:tcW w:w="1425" w:type="dxa"/>
          </w:tcPr>
          <w:p w14:paraId="1471C452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Scaffolding</w:t>
            </w:r>
          </w:p>
        </w:tc>
        <w:tc>
          <w:tcPr>
            <w:tcW w:w="2436" w:type="dxa"/>
          </w:tcPr>
          <w:p w14:paraId="6B854AE3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Re-look over the slides and TA support in explaining what they mean in English. </w:t>
            </w:r>
          </w:p>
        </w:tc>
        <w:tc>
          <w:tcPr>
            <w:tcW w:w="2265" w:type="dxa"/>
          </w:tcPr>
          <w:p w14:paraId="7396E325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Make a list of each room found in </w:t>
            </w:r>
            <w:proofErr w:type="gramStart"/>
            <w:r>
              <w:t>home</w:t>
            </w:r>
            <w:proofErr w:type="gramEnd"/>
            <w:r>
              <w:t xml:space="preserve">. </w:t>
            </w:r>
          </w:p>
        </w:tc>
        <w:tc>
          <w:tcPr>
            <w:tcW w:w="2190" w:type="dxa"/>
          </w:tcPr>
          <w:p w14:paraId="7E94E5DE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Make a list of each room found in </w:t>
            </w:r>
            <w:proofErr w:type="gramStart"/>
            <w:r>
              <w:t>home</w:t>
            </w:r>
            <w:proofErr w:type="gramEnd"/>
            <w:r>
              <w:t xml:space="preserve">. </w:t>
            </w:r>
          </w:p>
        </w:tc>
        <w:tc>
          <w:tcPr>
            <w:tcW w:w="2115" w:type="dxa"/>
          </w:tcPr>
          <w:p w14:paraId="3143775A" w14:textId="77777777" w:rsidR="00907558" w:rsidRDefault="00000000">
            <w:pP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Have pictures of the ten rooms and review vocab, practice saying and then tick rooms they have and together practice saying sentences, </w:t>
            </w:r>
            <w:r>
              <w:lastRenderedPageBreak/>
              <w:t xml:space="preserve">then repeat with ones they do not do with cross and </w:t>
            </w:r>
            <w:proofErr w:type="gramStart"/>
            <w:r>
              <w:t>say</w:t>
            </w:r>
            <w:proofErr w:type="gramEnd"/>
            <w:r>
              <w:t xml:space="preserve">. </w:t>
            </w:r>
          </w:p>
        </w:tc>
        <w:tc>
          <w:tcPr>
            <w:tcW w:w="2637" w:type="dxa"/>
          </w:tcPr>
          <w:p w14:paraId="04467B5C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lastRenderedPageBreak/>
              <w:t>Children use word bank to support them in reading sentences.</w:t>
            </w:r>
          </w:p>
        </w:tc>
        <w:tc>
          <w:tcPr>
            <w:tcW w:w="2478" w:type="dxa"/>
          </w:tcPr>
          <w:p w14:paraId="1EF72CB9" w14:textId="77777777" w:rsidR="00907558" w:rsidRDefault="00907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907558" w14:paraId="1EB31D36" w14:textId="77777777" w:rsidTr="00440DFC">
        <w:trPr>
          <w:trHeight w:val="1637"/>
        </w:trPr>
        <w:tc>
          <w:tcPr>
            <w:tcW w:w="1425" w:type="dxa"/>
          </w:tcPr>
          <w:p w14:paraId="1CEF5F42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2436" w:type="dxa"/>
          </w:tcPr>
          <w:p w14:paraId="26263953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  <w:color w:val="000000"/>
              </w:rPr>
            </w:pPr>
            <w:r>
              <w:t>Find out where their partner lives and compare.</w:t>
            </w:r>
          </w:p>
        </w:tc>
        <w:tc>
          <w:tcPr>
            <w:tcW w:w="2265" w:type="dxa"/>
          </w:tcPr>
          <w:p w14:paraId="2371F088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b/>
                <w:color w:val="000000"/>
              </w:rPr>
            </w:pPr>
            <w:r>
              <w:t xml:space="preserve">Ask other children </w:t>
            </w:r>
            <w:proofErr w:type="gramStart"/>
            <w:r>
              <w:t>on table</w:t>
            </w:r>
            <w:proofErr w:type="gramEnd"/>
            <w:r>
              <w:t xml:space="preserve"> what rooms they have in their house.</w:t>
            </w:r>
          </w:p>
        </w:tc>
        <w:tc>
          <w:tcPr>
            <w:tcW w:w="2190" w:type="dxa"/>
          </w:tcPr>
          <w:p w14:paraId="652560E7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jc w:val="center"/>
              <w:rPr>
                <w:color w:val="000000"/>
              </w:rPr>
            </w:pPr>
            <w:r>
              <w:t xml:space="preserve">Build together information learnt from </w:t>
            </w:r>
            <w:proofErr w:type="gramStart"/>
            <w:r>
              <w:t>first</w:t>
            </w:r>
            <w:proofErr w:type="gramEnd"/>
            <w:r>
              <w:t xml:space="preserve"> lesson to say where you live and what is in your home. </w:t>
            </w:r>
          </w:p>
        </w:tc>
        <w:tc>
          <w:tcPr>
            <w:tcW w:w="2115" w:type="dxa"/>
          </w:tcPr>
          <w:p w14:paraId="66037367" w14:textId="77777777" w:rsidR="00907558" w:rsidRDefault="00000000">
            <w:pP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Children ask other pupils </w:t>
            </w:r>
            <w:proofErr w:type="gramStart"/>
            <w:r>
              <w:t>on</w:t>
            </w:r>
            <w:proofErr w:type="gramEnd"/>
            <w:r>
              <w:t xml:space="preserve"> the table which rooms they have in their home. </w:t>
            </w:r>
          </w:p>
        </w:tc>
        <w:tc>
          <w:tcPr>
            <w:tcW w:w="2637" w:type="dxa"/>
          </w:tcPr>
          <w:p w14:paraId="2D6F2F6E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t>Children don’t use a word bank to help them read.</w:t>
            </w:r>
          </w:p>
        </w:tc>
        <w:tc>
          <w:tcPr>
            <w:tcW w:w="2478" w:type="dxa"/>
          </w:tcPr>
          <w:p w14:paraId="1D7B4FDA" w14:textId="77777777" w:rsidR="00907558" w:rsidRDefault="009075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907558" w14:paraId="017F0AD3" w14:textId="77777777" w:rsidTr="00440DFC">
        <w:trPr>
          <w:trHeight w:val="2345"/>
        </w:trPr>
        <w:tc>
          <w:tcPr>
            <w:tcW w:w="1425" w:type="dxa"/>
          </w:tcPr>
          <w:p w14:paraId="5874713D" w14:textId="77777777" w:rsidR="00907558" w:rsidRDefault="00000000">
            <w:pPr>
              <w:spacing w:line="304" w:lineRule="auto"/>
              <w:ind w:left="110"/>
              <w:rPr>
                <w:b/>
              </w:rPr>
            </w:pPr>
            <w:r>
              <w:rPr>
                <w:b/>
              </w:rPr>
              <w:t>Key Vocabulary</w:t>
            </w:r>
          </w:p>
        </w:tc>
        <w:tc>
          <w:tcPr>
            <w:tcW w:w="2436" w:type="dxa"/>
          </w:tcPr>
          <w:p w14:paraId="06291C16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habites-tu</w:t>
            </w:r>
            <w:proofErr w:type="spellEnd"/>
            <w:r>
              <w:rPr>
                <w:color w:val="000000"/>
              </w:rPr>
              <w:t>?</w:t>
            </w:r>
          </w:p>
          <w:p w14:paraId="7227332F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J’habite</w:t>
            </w:r>
            <w:proofErr w:type="spellEnd"/>
            <w:r>
              <w:rPr>
                <w:color w:val="000000"/>
              </w:rPr>
              <w:t xml:space="preserve"> dans …</w:t>
            </w:r>
          </w:p>
          <w:p w14:paraId="64E37EF1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maison</w:t>
            </w:r>
            <w:proofErr w:type="spellEnd"/>
          </w:p>
          <w:p w14:paraId="0689E0E9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un appartement</w:t>
            </w:r>
          </w:p>
          <w:p w14:paraId="7285F9B2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ville</w:t>
            </w:r>
            <w:proofErr w:type="spellEnd"/>
          </w:p>
          <w:p w14:paraId="18C92491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à la </w:t>
            </w:r>
            <w:proofErr w:type="spellStart"/>
            <w:r>
              <w:rPr>
                <w:color w:val="000000"/>
              </w:rPr>
              <w:t>campagne</w:t>
            </w:r>
            <w:proofErr w:type="spellEnd"/>
          </w:p>
          <w:p w14:paraId="778C8EBD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à la </w:t>
            </w:r>
            <w:proofErr w:type="spellStart"/>
            <w:r>
              <w:rPr>
                <w:color w:val="000000"/>
              </w:rPr>
              <w:t>montagne</w:t>
            </w:r>
            <w:proofErr w:type="spellEnd"/>
          </w:p>
          <w:p w14:paraId="664CCE1C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 xml:space="preserve">au bord de la </w:t>
            </w:r>
            <w:proofErr w:type="spellStart"/>
            <w:r>
              <w:rPr>
                <w:color w:val="000000"/>
              </w:rPr>
              <w:t>mer</w:t>
            </w:r>
            <w:proofErr w:type="spellEnd"/>
          </w:p>
          <w:p w14:paraId="2B8C0647" w14:textId="77777777" w:rsidR="0090755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dans un village</w:t>
            </w:r>
          </w:p>
        </w:tc>
        <w:tc>
          <w:tcPr>
            <w:tcW w:w="2265" w:type="dxa"/>
          </w:tcPr>
          <w:p w14:paraId="35D9A02B" w14:textId="77777777" w:rsidR="00907558" w:rsidRDefault="00000000">
            <w:pPr>
              <w:spacing w:line="304" w:lineRule="auto"/>
              <w:ind w:left="1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une</w:t>
            </w:r>
            <w:proofErr w:type="spellEnd"/>
            <w:r>
              <w:rPr>
                <w:color w:val="000000"/>
              </w:rPr>
              <w:t xml:space="preserve"> cuisine</w:t>
            </w:r>
          </w:p>
          <w:p w14:paraId="78E26B4F" w14:textId="77777777" w:rsidR="00907558" w:rsidRDefault="00000000">
            <w:pPr>
              <w:spacing w:line="304" w:lineRule="auto"/>
              <w:ind w:left="1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une</w:t>
            </w:r>
            <w:proofErr w:type="spellEnd"/>
            <w:r>
              <w:rPr>
                <w:color w:val="000000"/>
              </w:rPr>
              <w:t xml:space="preserve"> salle à manger</w:t>
            </w:r>
          </w:p>
          <w:p w14:paraId="213B9FCD" w14:textId="77777777" w:rsidR="00907558" w:rsidRDefault="00000000">
            <w:pPr>
              <w:spacing w:line="304" w:lineRule="auto"/>
              <w:ind w:left="1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une</w:t>
            </w:r>
            <w:proofErr w:type="spellEnd"/>
            <w:r>
              <w:rPr>
                <w:color w:val="000000"/>
              </w:rPr>
              <w:t xml:space="preserve"> salle de </w:t>
            </w:r>
            <w:proofErr w:type="spellStart"/>
            <w:r>
              <w:rPr>
                <w:color w:val="000000"/>
              </w:rPr>
              <w:t>bains</w:t>
            </w:r>
            <w:proofErr w:type="spellEnd"/>
          </w:p>
          <w:p w14:paraId="076E36BF" w14:textId="77777777" w:rsidR="00907558" w:rsidRDefault="00000000">
            <w:pPr>
              <w:spacing w:line="304" w:lineRule="auto"/>
              <w:ind w:left="1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une</w:t>
            </w:r>
            <w:proofErr w:type="spellEnd"/>
            <w:r>
              <w:rPr>
                <w:color w:val="000000"/>
              </w:rPr>
              <w:t xml:space="preserve"> chambre</w:t>
            </w:r>
          </w:p>
          <w:p w14:paraId="2A36E480" w14:textId="77777777" w:rsidR="00907558" w:rsidRDefault="00000000">
            <w:pPr>
              <w:spacing w:line="304" w:lineRule="auto"/>
              <w:ind w:left="11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buanderie</w:t>
            </w:r>
            <w:proofErr w:type="spellEnd"/>
          </w:p>
          <w:p w14:paraId="16E8D54C" w14:textId="77777777" w:rsidR="00907558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et</w:t>
            </w:r>
          </w:p>
        </w:tc>
        <w:tc>
          <w:tcPr>
            <w:tcW w:w="2190" w:type="dxa"/>
          </w:tcPr>
          <w:p w14:paraId="7D4B936E" w14:textId="77777777" w:rsidR="00907558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un sous-sol</w:t>
            </w:r>
          </w:p>
          <w:p w14:paraId="5763E676" w14:textId="77777777" w:rsidR="00907558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un bureau</w:t>
            </w:r>
          </w:p>
          <w:p w14:paraId="2E8D0E51" w14:textId="77777777" w:rsidR="00907558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un salon</w:t>
            </w:r>
          </w:p>
          <w:p w14:paraId="746AFDE8" w14:textId="77777777" w:rsidR="00907558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un garage</w:t>
            </w:r>
          </w:p>
          <w:p w14:paraId="479BAE3C" w14:textId="77777777" w:rsidR="00907558" w:rsidRDefault="00000000">
            <w:pPr>
              <w:spacing w:line="304" w:lineRule="auto"/>
              <w:ind w:left="11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un </w:t>
            </w:r>
            <w:proofErr w:type="spellStart"/>
            <w:r>
              <w:rPr>
                <w:color w:val="000000"/>
              </w:rPr>
              <w:t>jardin</w:t>
            </w:r>
            <w:proofErr w:type="spellEnd"/>
          </w:p>
        </w:tc>
        <w:tc>
          <w:tcPr>
            <w:tcW w:w="2115" w:type="dxa"/>
          </w:tcPr>
          <w:p w14:paraId="3A77FE80" w14:textId="77777777" w:rsidR="00907558" w:rsidRDefault="00000000">
            <w:pPr>
              <w:spacing w:line="304" w:lineRule="auto"/>
              <w:ind w:left="110"/>
            </w:pPr>
            <w:r>
              <w:t xml:space="preserve">Chez </w:t>
            </w:r>
            <w:proofErr w:type="spellStart"/>
            <w:r>
              <w:t>moi</w:t>
            </w:r>
            <w:proofErr w:type="spellEnd"/>
            <w:r>
              <w:t xml:space="preserve"> il y a</w:t>
            </w:r>
          </w:p>
          <w:p w14:paraId="286B5203" w14:textId="77777777" w:rsidR="00907558" w:rsidRDefault="00000000">
            <w:pPr>
              <w:spacing w:line="304" w:lineRule="auto"/>
              <w:ind w:left="110"/>
            </w:pPr>
            <w:r>
              <w:t xml:space="preserve">Chez </w:t>
            </w:r>
            <w:proofErr w:type="spellStart"/>
            <w:r>
              <w:t>moi</w:t>
            </w:r>
            <w:proofErr w:type="spellEnd"/>
            <w:r>
              <w:t xml:space="preserve"> il </w:t>
            </w:r>
            <w:proofErr w:type="spellStart"/>
            <w:r>
              <w:t>n’y</w:t>
            </w:r>
            <w:proofErr w:type="spellEnd"/>
            <w:r>
              <w:t xml:space="preserve"> a pas de…</w:t>
            </w:r>
          </w:p>
          <w:p w14:paraId="38360AF1" w14:textId="77777777" w:rsidR="00907558" w:rsidRDefault="00000000">
            <w:pPr>
              <w:spacing w:line="304" w:lineRule="auto"/>
              <w:ind w:left="110"/>
            </w:pPr>
            <w:r>
              <w:t xml:space="preserve">Et </w:t>
            </w:r>
          </w:p>
          <w:p w14:paraId="0C4E8ED4" w14:textId="77777777" w:rsidR="00907558" w:rsidRDefault="00000000">
            <w:pPr>
              <w:spacing w:line="304" w:lineRule="auto"/>
              <w:ind w:left="110"/>
              <w:rPr>
                <w:b/>
              </w:rPr>
            </w:pPr>
            <w:r>
              <w:t>Mais</w:t>
            </w:r>
          </w:p>
        </w:tc>
        <w:tc>
          <w:tcPr>
            <w:tcW w:w="2637" w:type="dxa"/>
          </w:tcPr>
          <w:p w14:paraId="3CCA153C" w14:textId="77777777" w:rsidR="00907558" w:rsidRDefault="00000000">
            <w:pPr>
              <w:spacing w:line="304" w:lineRule="auto"/>
            </w:pPr>
            <w:r>
              <w:t xml:space="preserve"> Je </w:t>
            </w:r>
            <w:proofErr w:type="spellStart"/>
            <w:r>
              <w:t>m’appelle</w:t>
            </w:r>
            <w:proofErr w:type="spellEnd"/>
            <w:r>
              <w:t>…</w:t>
            </w:r>
          </w:p>
          <w:p w14:paraId="2F9D7DCF" w14:textId="77777777" w:rsidR="00907558" w:rsidRDefault="00000000">
            <w:pPr>
              <w:spacing w:line="304" w:lineRule="auto"/>
            </w:pPr>
            <w:proofErr w:type="spellStart"/>
            <w:r>
              <w:t>J’ai</w:t>
            </w:r>
            <w:proofErr w:type="spellEnd"/>
            <w:r>
              <w:t xml:space="preserve"> … </w:t>
            </w:r>
            <w:proofErr w:type="spellStart"/>
            <w:r>
              <w:t>ans</w:t>
            </w:r>
            <w:proofErr w:type="spellEnd"/>
            <w:r>
              <w:t xml:space="preserve"> </w:t>
            </w:r>
          </w:p>
          <w:p w14:paraId="47F02DF7" w14:textId="77777777" w:rsidR="00907558" w:rsidRDefault="00000000">
            <w:pPr>
              <w:spacing w:line="304" w:lineRule="auto"/>
            </w:pPr>
            <w:proofErr w:type="spellStart"/>
            <w:r>
              <w:t>J’habite</w:t>
            </w:r>
            <w:proofErr w:type="spellEnd"/>
            <w:r>
              <w:t xml:space="preserve"> dans… </w:t>
            </w:r>
          </w:p>
          <w:p w14:paraId="6420264F" w14:textId="77777777" w:rsidR="00907558" w:rsidRDefault="00000000">
            <w:pPr>
              <w:spacing w:line="304" w:lineRule="auto"/>
            </w:pPr>
            <w:r>
              <w:t xml:space="preserve">Chez </w:t>
            </w:r>
            <w:proofErr w:type="spellStart"/>
            <w:r>
              <w:t>moi</w:t>
            </w:r>
            <w:proofErr w:type="spellEnd"/>
            <w:r>
              <w:t xml:space="preserve"> il y a...</w:t>
            </w:r>
          </w:p>
          <w:p w14:paraId="406A8CC6" w14:textId="77777777" w:rsidR="00907558" w:rsidRDefault="00000000">
            <w:pPr>
              <w:spacing w:line="304" w:lineRule="auto"/>
              <w:rPr>
                <w:b/>
              </w:rPr>
            </w:pPr>
            <w:r>
              <w:t xml:space="preserve">Chez </w:t>
            </w:r>
            <w:proofErr w:type="spellStart"/>
            <w:r>
              <w:t>moi</w:t>
            </w:r>
            <w:proofErr w:type="spellEnd"/>
            <w:r>
              <w:t xml:space="preserve"> il </w:t>
            </w:r>
            <w:proofErr w:type="spellStart"/>
            <w:r>
              <w:t>n’y</w:t>
            </w:r>
            <w:proofErr w:type="spellEnd"/>
            <w:r>
              <w:t xml:space="preserve"> a pas de…</w:t>
            </w:r>
          </w:p>
          <w:p w14:paraId="52A76D3B" w14:textId="77777777" w:rsidR="00907558" w:rsidRDefault="00907558">
            <w:pPr>
              <w:spacing w:line="304" w:lineRule="auto"/>
            </w:pPr>
          </w:p>
        </w:tc>
        <w:tc>
          <w:tcPr>
            <w:tcW w:w="2478" w:type="dxa"/>
          </w:tcPr>
          <w:p w14:paraId="7C166073" w14:textId="77777777" w:rsidR="00907558" w:rsidRDefault="00907558">
            <w:pPr>
              <w:spacing w:line="304" w:lineRule="auto"/>
              <w:ind w:left="110"/>
              <w:rPr>
                <w:b/>
                <w:color w:val="000000"/>
              </w:rPr>
            </w:pPr>
          </w:p>
        </w:tc>
      </w:tr>
    </w:tbl>
    <w:p w14:paraId="01CEFBA0" w14:textId="77777777" w:rsidR="00907558" w:rsidRDefault="00907558">
      <w:pPr>
        <w:spacing w:line="285" w:lineRule="auto"/>
        <w:sectPr w:rsidR="00907558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7C97DABA" w14:textId="77777777" w:rsidR="00907558" w:rsidRDefault="00907558"/>
    <w:sectPr w:rsidR="00907558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61E70"/>
    <w:multiLevelType w:val="multilevel"/>
    <w:tmpl w:val="B2BEAF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3482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558"/>
    <w:rsid w:val="001979CD"/>
    <w:rsid w:val="00440DFC"/>
    <w:rsid w:val="0067624F"/>
    <w:rsid w:val="00907558"/>
    <w:rsid w:val="00EB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7B65"/>
  <w15:docId w15:val="{61902254-FABA-4B28-A669-117067A0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zKkfs2QOlCY/6TTuHIBDC/xsFg==">CgMxLjA4AHIhMTgyQmtLb0dFdHVGMjNnbjN4RzZ5eWk2OTIwY21PcFF6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3</cp:revision>
  <dcterms:created xsi:type="dcterms:W3CDTF">2024-08-17T16:34:00Z</dcterms:created>
  <dcterms:modified xsi:type="dcterms:W3CDTF">2025-01-28T11:06:00Z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2022-10-19T00:00:00Z</vt:lpwstr>
  </property>
  <property fmtid="{D5CDD505-2E9C-101B-9397-08002B2CF9AE}" pid="3" name="Creator">
    <vt:lpwstr>Microsoft Word</vt:lpwstr>
  </property>
  <property fmtid="{D5CDD505-2E9C-101B-9397-08002B2CF9AE}" pid="4" name="LastSaved">
    <vt:lpwstr>2023-01-13T00:00:00Z</vt:lpwstr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>MediaServiceImageTags</vt:lpwstr>
  </property>
</Properties>
</file>