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1BCEA" w14:textId="77777777" w:rsidR="00227AE4" w:rsidRDefault="00227AE4"/>
    <w:tbl>
      <w:tblPr>
        <w:tblStyle w:val="a0"/>
        <w:tblW w:w="15015" w:type="dxa"/>
        <w:tblInd w:w="-9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65"/>
        <w:gridCol w:w="2310"/>
        <w:gridCol w:w="2325"/>
        <w:gridCol w:w="2535"/>
        <w:gridCol w:w="2310"/>
        <w:gridCol w:w="2295"/>
        <w:gridCol w:w="2175"/>
      </w:tblGrid>
      <w:tr w:rsidR="00227AE4" w14:paraId="4B2015FD" w14:textId="77777777">
        <w:trPr>
          <w:trHeight w:val="714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95C89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Dates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FD39A" w14:textId="77777777" w:rsidR="00227AE4" w:rsidRDefault="00000000">
            <w:pPr>
              <w:widowControl w:val="0"/>
              <w:spacing w:line="240" w:lineRule="auto"/>
              <w:ind w:left="-90" w:right="-165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week 1</w:t>
            </w:r>
          </w:p>
          <w:p w14:paraId="4E45A0FF" w14:textId="77777777" w:rsidR="00227AE4" w:rsidRDefault="00000000">
            <w:pPr>
              <w:widowControl w:val="0"/>
              <w:spacing w:line="240" w:lineRule="auto"/>
              <w:ind w:left="-90" w:right="-165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06/01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E3F9C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week 2</w:t>
            </w:r>
          </w:p>
          <w:p w14:paraId="4F1B2FDE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13/01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83C93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05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week 3</w:t>
            </w:r>
          </w:p>
          <w:p w14:paraId="1408C6F2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05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20/01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4E8D6" w14:textId="77777777" w:rsidR="00227AE4" w:rsidRDefault="00000000">
            <w:pPr>
              <w:widowControl w:val="0"/>
              <w:spacing w:line="240" w:lineRule="auto"/>
              <w:ind w:right="-105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week 4</w:t>
            </w:r>
          </w:p>
          <w:p w14:paraId="3025390D" w14:textId="77777777" w:rsidR="00227AE4" w:rsidRDefault="00000000">
            <w:pPr>
              <w:widowControl w:val="0"/>
              <w:spacing w:line="240" w:lineRule="auto"/>
              <w:ind w:right="-105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27/01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A835D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week 5</w:t>
            </w:r>
          </w:p>
          <w:p w14:paraId="715E3FE1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03/02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58450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week 6</w:t>
            </w:r>
          </w:p>
          <w:p w14:paraId="7F71C85A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10/02</w:t>
            </w:r>
          </w:p>
        </w:tc>
      </w:tr>
      <w:tr w:rsidR="00227AE4" w14:paraId="018D0958" w14:textId="77777777">
        <w:trPr>
          <w:trHeight w:val="1129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F856F7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Events / info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D0337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9CB9C"/>
              </w:rPr>
            </w:pPr>
            <w:r w:rsidRPr="00B35B0D">
              <w:rPr>
                <w:rFonts w:ascii="Calibri" w:eastAsia="Calibri" w:hAnsi="Calibri" w:cs="Calibri"/>
                <w:b/>
                <w:sz w:val="20"/>
                <w:szCs w:val="20"/>
                <w:shd w:val="clear" w:color="auto" w:fill="F9CB9C"/>
              </w:rPr>
              <w:t>Term begins Tues 7th Jan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14BBF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9CB9C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38E0A" w14:textId="77777777" w:rsidR="00227AE4" w:rsidRPr="00B35B0D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  <w:shd w:val="clear" w:color="auto" w:fill="F9CB9C"/>
              </w:rPr>
            </w:pPr>
            <w:r w:rsidRPr="00B35B0D">
              <w:rPr>
                <w:rFonts w:ascii="Calibri" w:eastAsia="Calibri" w:hAnsi="Calibri" w:cs="Calibri"/>
                <w:b/>
                <w:sz w:val="20"/>
                <w:szCs w:val="20"/>
                <w:shd w:val="clear" w:color="auto" w:fill="F9CB9C"/>
              </w:rPr>
              <w:t>Thurs 23</w:t>
            </w:r>
            <w:proofErr w:type="gramStart"/>
            <w:r w:rsidRPr="00B35B0D">
              <w:rPr>
                <w:rFonts w:ascii="Calibri" w:eastAsia="Calibri" w:hAnsi="Calibri" w:cs="Calibri"/>
                <w:b/>
                <w:sz w:val="20"/>
                <w:szCs w:val="20"/>
                <w:shd w:val="clear" w:color="auto" w:fill="F9CB9C"/>
              </w:rPr>
              <w:t>rd  Jan</w:t>
            </w:r>
            <w:proofErr w:type="gramEnd"/>
            <w:r w:rsidRPr="00B35B0D">
              <w:rPr>
                <w:rFonts w:ascii="Calibri" w:eastAsia="Calibri" w:hAnsi="Calibri" w:cs="Calibri"/>
                <w:b/>
                <w:sz w:val="20"/>
                <w:szCs w:val="20"/>
                <w:shd w:val="clear" w:color="auto" w:fill="F9CB9C"/>
              </w:rPr>
              <w:t xml:space="preserve"> The Gruffalo Hunt- Around the field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D038E" w14:textId="77777777" w:rsidR="00227AE4" w:rsidRPr="00B35B0D" w:rsidRDefault="00227AE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shd w:val="clear" w:color="auto" w:fill="F9CB9C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E23F8" w14:textId="77777777" w:rsidR="00227AE4" w:rsidRPr="00B35B0D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  <w:shd w:val="clear" w:color="auto" w:fill="F9CB9C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6C293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  <w:shd w:val="clear" w:color="auto" w:fill="F9CB9C"/>
              </w:rPr>
            </w:pPr>
            <w:r w:rsidRPr="00B35B0D">
              <w:rPr>
                <w:rFonts w:ascii="Calibri" w:eastAsia="Calibri" w:hAnsi="Calibri" w:cs="Calibri"/>
                <w:b/>
                <w:sz w:val="20"/>
                <w:szCs w:val="20"/>
                <w:shd w:val="clear" w:color="auto" w:fill="F9CB9C"/>
              </w:rPr>
              <w:t>Thurs 8th Fe</w:t>
            </w:r>
            <w:r w:rsidRPr="00B35B0D">
              <w:rPr>
                <w:rFonts w:ascii="Calibri" w:eastAsia="Calibri" w:hAnsi="Calibri" w:cs="Calibri"/>
                <w:sz w:val="20"/>
                <w:szCs w:val="20"/>
                <w:shd w:val="clear" w:color="auto" w:fill="F9CB9C"/>
              </w:rPr>
              <w:t xml:space="preserve">b - Trip to </w:t>
            </w:r>
            <w:r w:rsidRPr="00B35B0D">
              <w:rPr>
                <w:rFonts w:ascii="Calibri" w:eastAsia="Calibri" w:hAnsi="Calibri" w:cs="Calibri"/>
                <w:b/>
                <w:sz w:val="20"/>
                <w:szCs w:val="20"/>
                <w:shd w:val="clear" w:color="auto" w:fill="F9CB9C"/>
              </w:rPr>
              <w:t>Lincolnshire Wildlife Park.</w:t>
            </w:r>
          </w:p>
          <w:p w14:paraId="0A23674F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  <w:shd w:val="clear" w:color="auto" w:fill="F9CB9C"/>
              </w:rPr>
            </w:pPr>
          </w:p>
          <w:p w14:paraId="0B3EF661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  <w:shd w:val="clear" w:color="auto" w:fill="F9CB9C"/>
              </w:rPr>
            </w:pPr>
          </w:p>
          <w:p w14:paraId="097E8EF4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9CB9C"/>
              </w:rPr>
            </w:pPr>
            <w:r w:rsidRPr="00B35B0D">
              <w:rPr>
                <w:rFonts w:ascii="Calibri" w:eastAsia="Calibri" w:hAnsi="Calibri" w:cs="Calibri"/>
                <w:b/>
                <w:sz w:val="20"/>
                <w:szCs w:val="20"/>
                <w:shd w:val="clear" w:color="auto" w:fill="F9CB9C"/>
              </w:rPr>
              <w:t>Fri 14th Feb</w:t>
            </w:r>
            <w:r w:rsidRPr="00B35B0D">
              <w:rPr>
                <w:rFonts w:ascii="Calibri" w:eastAsia="Calibri" w:hAnsi="Calibri" w:cs="Calibri"/>
                <w:sz w:val="20"/>
                <w:szCs w:val="20"/>
                <w:shd w:val="clear" w:color="auto" w:fill="F9CB9C"/>
              </w:rPr>
              <w:t xml:space="preserve"> - Inset Day</w:t>
            </w:r>
          </w:p>
          <w:p w14:paraId="573EE475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9CB9C"/>
              </w:rPr>
            </w:pPr>
          </w:p>
          <w:p w14:paraId="22CF30BA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sz w:val="20"/>
                <w:szCs w:val="20"/>
                <w:shd w:val="clear" w:color="auto" w:fill="F9CB9C"/>
              </w:rPr>
            </w:pPr>
          </w:p>
        </w:tc>
      </w:tr>
      <w:tr w:rsidR="00227AE4" w14:paraId="04281C32" w14:textId="77777777">
        <w:trPr>
          <w:trHeight w:val="1129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C2A2C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  <w:shd w:val="clear" w:color="auto" w:fill="FFE599"/>
              </w:rPr>
              <w:t>Nursery Rhymes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/ Songs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A8C1C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  <w:t>I’m a Little Hedgehog</w:t>
            </w:r>
          </w:p>
          <w:p w14:paraId="303E075F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</w:p>
          <w:p w14:paraId="56AD869A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Walking in the Forest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19989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  <w:t>5 Little Speckled Frogs</w:t>
            </w:r>
          </w:p>
          <w:p w14:paraId="703C0392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</w:p>
          <w:p w14:paraId="4961D9F8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  <w:t>Five little monkeys</w:t>
            </w:r>
          </w:p>
          <w:p w14:paraId="49F3E884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</w:p>
          <w:p w14:paraId="2D2BFF99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Five candles on a birthday cake rhyme</w:t>
            </w:r>
          </w:p>
          <w:p w14:paraId="0BF95CCA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8695A71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I spy song - number recognition</w:t>
            </w:r>
          </w:p>
          <w:p w14:paraId="7CBF8F91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BF3AAE1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Walking in the Forest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F67A9" w14:textId="77777777" w:rsidR="00227AE4" w:rsidRPr="00B35B0D" w:rsidRDefault="00000000">
            <w:pPr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  <w:t>Hop Little Bunnies</w:t>
            </w:r>
          </w:p>
          <w:p w14:paraId="546883C7" w14:textId="77777777" w:rsidR="00227AE4" w:rsidRPr="00B35B0D" w:rsidRDefault="00227AE4">
            <w:pPr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</w:p>
          <w:p w14:paraId="48944AC6" w14:textId="77777777" w:rsidR="00227AE4" w:rsidRPr="00B35B0D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The Gruffalo song</w:t>
            </w:r>
          </w:p>
          <w:p w14:paraId="7C0573D4" w14:textId="77777777" w:rsidR="00227AE4" w:rsidRPr="00B35B0D" w:rsidRDefault="00227AE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8398D6A" w14:textId="77777777" w:rsidR="00227AE4" w:rsidRPr="00B35B0D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Crocodile splash</w:t>
            </w:r>
          </w:p>
          <w:p w14:paraId="52F31005" w14:textId="77777777" w:rsidR="00227AE4" w:rsidRPr="00B35B0D" w:rsidRDefault="00227AE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1BA7B0A" w14:textId="77777777" w:rsidR="00227AE4" w:rsidRPr="00B35B0D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5 little snowmen standing in a row</w:t>
            </w:r>
          </w:p>
          <w:p w14:paraId="7A0F05B2" w14:textId="77777777" w:rsidR="00227AE4" w:rsidRPr="00B35B0D" w:rsidRDefault="00227AE4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D5A806A" w14:textId="77777777" w:rsidR="00227AE4" w:rsidRPr="00B35B0D" w:rsidRDefault="00000000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5 little peas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D3B01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  <w:t>Down in the Jungle</w:t>
            </w:r>
          </w:p>
          <w:p w14:paraId="24CD3655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</w:p>
          <w:p w14:paraId="6FAA31B8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What will we see in the rainforest?</w:t>
            </w:r>
          </w:p>
          <w:p w14:paraId="6F424DB0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</w:p>
          <w:p w14:paraId="5DAB3DDD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Walking in the Jungle</w:t>
            </w:r>
          </w:p>
        </w:tc>
        <w:tc>
          <w:tcPr>
            <w:tcW w:w="2295" w:type="dxa"/>
            <w:shd w:val="clear" w:color="auto" w:fill="FFFFFF"/>
          </w:tcPr>
          <w:p w14:paraId="0D713AE7" w14:textId="77777777" w:rsidR="00227AE4" w:rsidRPr="00B35B0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  <w:t>5 Little Monkeys</w:t>
            </w:r>
          </w:p>
          <w:p w14:paraId="4BED6DCF" w14:textId="77777777" w:rsidR="00227AE4" w:rsidRPr="00B35B0D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</w:p>
          <w:p w14:paraId="6E9A7962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Walking in the Jungle</w:t>
            </w:r>
          </w:p>
          <w:p w14:paraId="372FA6FA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A25A0C2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One man went to mow</w:t>
            </w:r>
          </w:p>
          <w:p w14:paraId="50950772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04B7982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8 in the bed</w:t>
            </w:r>
          </w:p>
          <w:p w14:paraId="6A812293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7186400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1533A" w14:textId="77777777" w:rsidR="00227AE4" w:rsidRPr="00B35B0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  <w:t>The Animal Fair</w:t>
            </w:r>
          </w:p>
          <w:p w14:paraId="7CA2C264" w14:textId="77777777" w:rsidR="00227AE4" w:rsidRPr="00B35B0D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  <w:shd w:val="clear" w:color="auto" w:fill="FFE599"/>
              </w:rPr>
            </w:pPr>
          </w:p>
          <w:p w14:paraId="0B086CF1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Walking in the Jungle</w:t>
            </w:r>
          </w:p>
          <w:p w14:paraId="5D4821B5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341F386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6 little ducks</w:t>
            </w:r>
          </w:p>
        </w:tc>
      </w:tr>
      <w:tr w:rsidR="00227AE4" w14:paraId="04123D68" w14:textId="77777777">
        <w:trPr>
          <w:trHeight w:val="634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CE6CB4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UTW Sticky Knowledge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CF442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I know a woodland has many trees.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34AA9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I know that owls, rabbits and foxes live in the woods.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4288F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 xml:space="preserve">I know that owls, snakes, </w:t>
            </w:r>
            <w:proofErr w:type="gramStart"/>
            <w:r w:rsidRPr="00B35B0D">
              <w:rPr>
                <w:rFonts w:ascii="Calibri" w:eastAsia="Calibri" w:hAnsi="Calibri" w:cs="Calibri"/>
                <w:sz w:val="20"/>
                <w:szCs w:val="20"/>
              </w:rPr>
              <w:t>mice,  rabbits</w:t>
            </w:r>
            <w:proofErr w:type="gramEnd"/>
            <w:r w:rsidRPr="00B35B0D">
              <w:rPr>
                <w:rFonts w:ascii="Calibri" w:eastAsia="Calibri" w:hAnsi="Calibri" w:cs="Calibri"/>
                <w:sz w:val="20"/>
                <w:szCs w:val="20"/>
              </w:rPr>
              <w:t xml:space="preserve"> and foxes live in the woods.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4D6C2" w14:textId="77777777" w:rsidR="00227AE4" w:rsidRPr="00B35B0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I know that parrots live in the rainforest. I know that parrots can be many different colours.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F9E08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 xml:space="preserve">I know that rainforests are much bigger than woods. I know that the trees in a rainforest are much taller than those in </w:t>
            </w:r>
            <w:proofErr w:type="gramStart"/>
            <w:r w:rsidRPr="00B35B0D"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proofErr w:type="gramEnd"/>
            <w:r w:rsidRPr="00B35B0D">
              <w:rPr>
                <w:rFonts w:ascii="Calibri" w:eastAsia="Calibri" w:hAnsi="Calibri" w:cs="Calibri"/>
                <w:sz w:val="20"/>
                <w:szCs w:val="20"/>
              </w:rPr>
              <w:t xml:space="preserve"> woods.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E4C4F" w14:textId="77777777" w:rsidR="00227AE4" w:rsidRPr="00B35B0D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I know that parrots live in the rainforest. I know that parrots like to eat nuts!</w:t>
            </w:r>
          </w:p>
        </w:tc>
      </w:tr>
      <w:tr w:rsidR="00227AE4" w14:paraId="3EC40CE9" w14:textId="77777777">
        <w:trPr>
          <w:trHeight w:val="183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A75EE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lastRenderedPageBreak/>
              <w:t>UTW Learning Intentions</w:t>
            </w:r>
          </w:p>
          <w:p w14:paraId="541AF94F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29DB4157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Under the Canopy</w:t>
            </w:r>
          </w:p>
        </w:tc>
        <w:tc>
          <w:tcPr>
            <w:tcW w:w="2310" w:type="dxa"/>
          </w:tcPr>
          <w:p w14:paraId="5B6660D3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B35B0D">
              <w:rPr>
                <w:rFonts w:ascii="Calibri" w:eastAsia="Calibri" w:hAnsi="Calibri" w:cs="Calibri"/>
              </w:rPr>
              <w:t>I am beginning to know that a woodland is a habitat covered with trees and vegetation.  I am beginning to know some animals which live there.</w:t>
            </w:r>
          </w:p>
        </w:tc>
        <w:tc>
          <w:tcPr>
            <w:tcW w:w="2325" w:type="dxa"/>
          </w:tcPr>
          <w:p w14:paraId="019D5DAA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B35B0D">
              <w:rPr>
                <w:rFonts w:ascii="Calibri" w:eastAsia="Calibri" w:hAnsi="Calibri" w:cs="Calibri"/>
              </w:rPr>
              <w:t>I am beginning to know woodland sounds and what is making them. I can recall some woodland animals on an outdoor ‘animal hunt’ and use the clues to answer a riddle.</w:t>
            </w:r>
          </w:p>
        </w:tc>
        <w:tc>
          <w:tcPr>
            <w:tcW w:w="2535" w:type="dxa"/>
          </w:tcPr>
          <w:p w14:paraId="0D1F0286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B35B0D">
              <w:rPr>
                <w:rFonts w:ascii="Calibri" w:eastAsia="Calibri" w:hAnsi="Calibri" w:cs="Calibri"/>
              </w:rPr>
              <w:t>I am beginning to know how to follow a basic map.</w:t>
            </w:r>
          </w:p>
          <w:p w14:paraId="79B09842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B35B0D">
              <w:rPr>
                <w:rFonts w:ascii="Calibri" w:eastAsia="Calibri" w:hAnsi="Calibri" w:cs="Calibri"/>
              </w:rPr>
              <w:t xml:space="preserve">l </w:t>
            </w:r>
            <w:proofErr w:type="gramStart"/>
            <w:r w:rsidRPr="00B35B0D">
              <w:rPr>
                <w:rFonts w:ascii="Calibri" w:eastAsia="Calibri" w:hAnsi="Calibri" w:cs="Calibri"/>
              </w:rPr>
              <w:t>know</w:t>
            </w:r>
            <w:proofErr w:type="gramEnd"/>
            <w:r w:rsidRPr="00B35B0D">
              <w:rPr>
                <w:rFonts w:ascii="Calibri" w:eastAsia="Calibri" w:hAnsi="Calibri" w:cs="Calibri"/>
              </w:rPr>
              <w:t xml:space="preserve"> some animals which can be found in a woodland. </w:t>
            </w:r>
            <w:proofErr w:type="gramStart"/>
            <w:r w:rsidRPr="00B35B0D">
              <w:rPr>
                <w:rFonts w:ascii="Calibri" w:eastAsia="Calibri" w:hAnsi="Calibri" w:cs="Calibri"/>
              </w:rPr>
              <w:t>I  know</w:t>
            </w:r>
            <w:proofErr w:type="gramEnd"/>
            <w:r w:rsidRPr="00B35B0D">
              <w:rPr>
                <w:rFonts w:ascii="Calibri" w:eastAsia="Calibri" w:hAnsi="Calibri" w:cs="Calibri"/>
              </w:rPr>
              <w:t xml:space="preserve"> what a woodland looks like in the winter.</w:t>
            </w:r>
          </w:p>
        </w:tc>
        <w:tc>
          <w:tcPr>
            <w:tcW w:w="2310" w:type="dxa"/>
          </w:tcPr>
          <w:p w14:paraId="06CE0F8F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B35B0D">
              <w:rPr>
                <w:rFonts w:ascii="Calibri" w:eastAsia="Calibri" w:hAnsi="Calibri" w:cs="Calibri"/>
              </w:rPr>
              <w:t>I am beginning to know how a rain forest is different from a woodland and know some animals which live in the rainforest.</w:t>
            </w:r>
          </w:p>
        </w:tc>
        <w:tc>
          <w:tcPr>
            <w:tcW w:w="2295" w:type="dxa"/>
          </w:tcPr>
          <w:p w14:paraId="2A37884A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B35B0D">
              <w:rPr>
                <w:rFonts w:ascii="Calibri" w:eastAsia="Calibri" w:hAnsi="Calibri" w:cs="Calibri"/>
              </w:rPr>
              <w:t xml:space="preserve">I am beginning to know how a rainforest is different from a woodland.  </w:t>
            </w:r>
          </w:p>
          <w:p w14:paraId="2F744039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B35B0D">
              <w:rPr>
                <w:rFonts w:ascii="Calibri" w:eastAsia="Calibri" w:hAnsi="Calibri" w:cs="Calibri"/>
              </w:rPr>
              <w:t xml:space="preserve">I know how to group animals who live in the woodland and animals who live in the rainforest.  </w:t>
            </w:r>
          </w:p>
          <w:p w14:paraId="19D08D2C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B35B0D">
              <w:rPr>
                <w:rFonts w:ascii="Calibri" w:eastAsia="Calibri" w:hAnsi="Calibri" w:cs="Calibri"/>
              </w:rPr>
              <w:t xml:space="preserve">I am beginning to know some sounds of the rainforest. 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488E1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 w:rsidRPr="00B35B0D">
              <w:rPr>
                <w:rFonts w:ascii="Calibri" w:eastAsia="Calibri" w:hAnsi="Calibri" w:cs="Calibri"/>
              </w:rPr>
              <w:t>Trip to Lincolnshire Wildlife Park. I am beginning to know how to follow a basic map of the park. I can recognize some animals which can be found in a rainforest.</w:t>
            </w:r>
          </w:p>
        </w:tc>
      </w:tr>
      <w:tr w:rsidR="00227AE4" w14:paraId="649DC998" w14:textId="77777777">
        <w:trPr>
          <w:trHeight w:val="42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01327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Book links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B5DBE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7F9B3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A Fox found a box – Ged Adamson</w:t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310EC" w14:textId="77777777" w:rsidR="00227AE4" w:rsidRPr="00B35B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The Gruffalo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D1493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The Amazon Rainforest - Geography Planet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B1DAD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Rainforest Adventure - Tony Mitton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E3A42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27AE4" w14:paraId="052D4DA6" w14:textId="77777777">
        <w:trPr>
          <w:trHeight w:val="42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BC156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Development Matters Links-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UtW</w:t>
            </w:r>
            <w:proofErr w:type="spellEnd"/>
          </w:p>
        </w:tc>
        <w:tc>
          <w:tcPr>
            <w:tcW w:w="1395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4B00C" w14:textId="77777777" w:rsidR="00227AE4" w:rsidRPr="00B35B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 w:rsidRPr="00B35B0D">
              <w:rPr>
                <w:rFonts w:ascii="Calibri" w:eastAsia="Calibri" w:hAnsi="Calibri" w:cs="Calibri"/>
                <w:sz w:val="20"/>
                <w:szCs w:val="20"/>
              </w:rPr>
              <w:t>Three and four year olds</w:t>
            </w:r>
            <w:proofErr w:type="gramEnd"/>
            <w:r w:rsidRPr="00B35B0D">
              <w:rPr>
                <w:rFonts w:ascii="Calibri" w:eastAsia="Calibri" w:hAnsi="Calibri" w:cs="Calibri"/>
                <w:sz w:val="20"/>
                <w:szCs w:val="20"/>
              </w:rPr>
              <w:t xml:space="preserve"> will:</w:t>
            </w:r>
          </w:p>
          <w:p w14:paraId="1B2291DB" w14:textId="77777777" w:rsidR="00227AE4" w:rsidRPr="00B35B0D" w:rsidRDefault="00227AE4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8423BB4" w14:textId="77777777" w:rsidR="00227AE4" w:rsidRPr="00B35B0D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FF92442" w14:textId="77777777" w:rsidR="00227AE4" w:rsidRPr="00B35B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Reception children will be able to:</w:t>
            </w:r>
          </w:p>
          <w:p w14:paraId="53F0D6D6" w14:textId="77777777" w:rsidR="00227AE4" w:rsidRPr="00B35B0D" w:rsidRDefault="00227AE4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96EA7EE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27AE4" w14:paraId="11FAF449" w14:textId="77777777">
        <w:trPr>
          <w:trHeight w:val="42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89A45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Expressive Arts and Design</w:t>
            </w:r>
          </w:p>
          <w:p w14:paraId="03130F0E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*Creative Area*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5323A" w14:textId="77777777" w:rsidR="00227AE4" w:rsidRPr="00B35B0D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4A002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Pipe cleaner snakes</w:t>
            </w:r>
          </w:p>
          <w:p w14:paraId="140B3B65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3FC90F57" wp14:editId="1F5E61E9">
                  <wp:extent cx="766763" cy="1430202"/>
                  <wp:effectExtent l="0" t="0" r="0" b="0"/>
                  <wp:docPr id="52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63" cy="14302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2519C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Paper plate snakes</w:t>
            </w:r>
          </w:p>
          <w:p w14:paraId="24317ED4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02DEF14E" wp14:editId="3DDBDFA7">
                  <wp:extent cx="1343025" cy="1206500"/>
                  <wp:effectExtent l="0" t="0" r="0" b="0"/>
                  <wp:docPr id="51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B447D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F2F1A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Gruffalo Crumble Tuff tray.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EBB0F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Photographs of animals printed out - tracing, painting opportunities.</w:t>
            </w:r>
          </w:p>
        </w:tc>
      </w:tr>
      <w:tr w:rsidR="00227AE4" w14:paraId="51632A9A" w14:textId="77777777">
        <w:trPr>
          <w:trHeight w:val="42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A5315" w14:textId="77777777" w:rsidR="00227AE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Expressive Arts and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Design</w:t>
            </w:r>
          </w:p>
          <w:p w14:paraId="66D2402B" w14:textId="77777777" w:rsidR="00227AE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*Adult-led creative activity*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48EE9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Woodland scene, cut, paste and colour:</w:t>
            </w:r>
          </w:p>
          <w:p w14:paraId="031B3998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noProof/>
                <w:sz w:val="20"/>
                <w:szCs w:val="20"/>
              </w:rPr>
              <w:lastRenderedPageBreak/>
              <w:drawing>
                <wp:inline distT="19050" distB="19050" distL="19050" distR="19050" wp14:anchorId="371FEADA" wp14:editId="5E818E3A">
                  <wp:extent cx="1333500" cy="774700"/>
                  <wp:effectExtent l="0" t="0" r="0" b="0"/>
                  <wp:docPr id="4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774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D317E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Tree weaving with plastic needles and wool.</w:t>
            </w:r>
          </w:p>
          <w:p w14:paraId="4BE08E3C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2B3A2987" wp14:editId="7157ED71">
                  <wp:extent cx="833438" cy="976313"/>
                  <wp:effectExtent l="0" t="0" r="0" b="0"/>
                  <wp:docPr id="4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438" cy="976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D6E04" w14:textId="77777777" w:rsidR="00227AE4" w:rsidRPr="00B35B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pop-up snake in a log-pile</w:t>
            </w:r>
          </w:p>
          <w:p w14:paraId="7E32373D" w14:textId="77777777" w:rsidR="00227AE4" w:rsidRPr="00B35B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noProof/>
                <w:sz w:val="20"/>
                <w:szCs w:val="20"/>
              </w:rPr>
              <w:lastRenderedPageBreak/>
              <w:drawing>
                <wp:inline distT="114300" distB="114300" distL="114300" distR="114300" wp14:anchorId="553CFA3E" wp14:editId="1F58EF79">
                  <wp:extent cx="1119188" cy="1104746"/>
                  <wp:effectExtent l="0" t="0" r="0" b="0"/>
                  <wp:docPr id="4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11047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E0A4F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Parrot mixed media art (focussing on careful </w:t>
            </w:r>
            <w:r w:rsidRPr="00B35B0D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colour observation and colouring mixing.)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E5456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646B3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 xml:space="preserve">Photography with IPADs at the wildlife park. On </w:t>
            </w:r>
            <w:r w:rsidRPr="00B35B0D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return print out and use as reference for craft table.</w:t>
            </w:r>
          </w:p>
        </w:tc>
      </w:tr>
      <w:tr w:rsidR="00227AE4" w14:paraId="5284061E" w14:textId="77777777">
        <w:trPr>
          <w:trHeight w:val="42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62D29" w14:textId="77777777" w:rsidR="00227AE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Development Matters Links-</w:t>
            </w:r>
          </w:p>
          <w:p w14:paraId="3EDF6838" w14:textId="77777777" w:rsidR="00227AE4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Expressive Arts and Design- creative table</w:t>
            </w:r>
          </w:p>
        </w:tc>
        <w:tc>
          <w:tcPr>
            <w:tcW w:w="1395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DFC85" w14:textId="77777777" w:rsidR="00227AE4" w:rsidRPr="00B35B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b/>
                <w:color w:val="073763"/>
                <w:sz w:val="20"/>
                <w:szCs w:val="20"/>
              </w:rPr>
              <w:t>Expressive arts &amp; design:</w:t>
            </w:r>
          </w:p>
          <w:p w14:paraId="7CBD3B6D" w14:textId="77777777" w:rsidR="00227AE4" w:rsidRPr="00B35B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proofErr w:type="gramStart"/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Three and four year old</w:t>
            </w:r>
            <w:proofErr w:type="gramEnd"/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 xml:space="preserve"> will:</w:t>
            </w:r>
          </w:p>
          <w:p w14:paraId="029DBEE2" w14:textId="77777777" w:rsidR="00227AE4" w:rsidRPr="00B35B0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 xml:space="preserve">Explore different materials freely, to develop their ideas about how to use them and what to make. </w:t>
            </w:r>
          </w:p>
          <w:p w14:paraId="78B0A85C" w14:textId="77777777" w:rsidR="00227AE4" w:rsidRPr="00B35B0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 xml:space="preserve">Develop their own ideas and then decide which materials to use to express them. </w:t>
            </w:r>
          </w:p>
          <w:p w14:paraId="2C37BD79" w14:textId="77777777" w:rsidR="00227AE4" w:rsidRPr="00B35B0D" w:rsidRDefault="0000000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Join different materials and explore different textures.</w:t>
            </w:r>
          </w:p>
          <w:p w14:paraId="716C92A9" w14:textId="77777777" w:rsidR="00227AE4" w:rsidRPr="00B35B0D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</w:p>
          <w:p w14:paraId="6D435713" w14:textId="77777777" w:rsidR="00227AE4" w:rsidRPr="00B35B0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Reception children will:</w:t>
            </w:r>
          </w:p>
          <w:p w14:paraId="4B707381" w14:textId="77777777" w:rsidR="00227AE4" w:rsidRPr="00B35B0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 xml:space="preserve">Explore, use and refine a variety of artistic effects to express their ideas and feelings. </w:t>
            </w:r>
          </w:p>
          <w:p w14:paraId="340C0297" w14:textId="77777777" w:rsidR="00227AE4" w:rsidRPr="00B35B0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 xml:space="preserve">Return to and build on their previous learning, refining ideas and developing their ability to represent them. </w:t>
            </w:r>
          </w:p>
          <w:p w14:paraId="4BCC35D1" w14:textId="77777777" w:rsidR="00227AE4" w:rsidRPr="00B35B0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Create collaboratively, sharing ideas, resources and skills</w:t>
            </w:r>
          </w:p>
          <w:p w14:paraId="74398065" w14:textId="77777777" w:rsidR="00227AE4" w:rsidRPr="00B35B0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Sing in a group or on their own</w:t>
            </w:r>
          </w:p>
          <w:p w14:paraId="5CFF8AFD" w14:textId="77777777" w:rsidR="00227AE4" w:rsidRPr="00B35B0D" w:rsidRDefault="0000000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 xml:space="preserve">Develop </w:t>
            </w:r>
            <w:proofErr w:type="gramStart"/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story-lines</w:t>
            </w:r>
            <w:proofErr w:type="gramEnd"/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 xml:space="preserve"> in pretend play</w:t>
            </w:r>
          </w:p>
        </w:tc>
      </w:tr>
      <w:tr w:rsidR="00227AE4" w14:paraId="71924D95" w14:textId="77777777">
        <w:trPr>
          <w:trHeight w:val="42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B908E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Jigsaws / Games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56164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Phonics CVC word jigsaws</w:t>
            </w: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60FF1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Phonics CVC word jigsaws</w:t>
            </w:r>
          </w:p>
          <w:p w14:paraId="56DE8FDA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3418F6A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Scrambled Eggs online game (Twinkl)</w:t>
            </w:r>
          </w:p>
          <w:p w14:paraId="75279A97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B627ED5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0-5 matching pairs using different representations</w:t>
            </w:r>
          </w:p>
          <w:p w14:paraId="5CA85B1D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1BC480B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Five frame - race to zero game</w:t>
            </w:r>
          </w:p>
          <w:p w14:paraId="6F24A609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C029184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Zero and you’re out circle game</w:t>
            </w:r>
          </w:p>
          <w:p w14:paraId="399564AC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343EDBB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Gruffalo puzzle</w:t>
            </w:r>
          </w:p>
          <w:p w14:paraId="5003F134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942AA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Phonics CVC word jigsaws</w:t>
            </w:r>
          </w:p>
          <w:p w14:paraId="0F8F4762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6B222FE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Woodland Animal Jigsaw puzzles.</w:t>
            </w:r>
          </w:p>
          <w:p w14:paraId="7AF51A13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7F646C3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The Gruffalo forest game</w:t>
            </w:r>
          </w:p>
          <w:p w14:paraId="2E05640F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FDC564A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Online game - Help Panda find one more</w:t>
            </w:r>
          </w:p>
          <w:p w14:paraId="62E70942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45B018A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 xml:space="preserve">Number bonds to 5 online </w:t>
            </w:r>
            <w:proofErr w:type="gramStart"/>
            <w:r w:rsidRPr="00B35B0D">
              <w:rPr>
                <w:rFonts w:ascii="Calibri" w:eastAsia="Calibri" w:hAnsi="Calibri" w:cs="Calibri"/>
                <w:sz w:val="20"/>
                <w:szCs w:val="20"/>
              </w:rPr>
              <w:t>game</w:t>
            </w:r>
            <w:proofErr w:type="gramEnd"/>
          </w:p>
          <w:p w14:paraId="4256FFCC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31E7AB5B" wp14:editId="1FA596F4">
                  <wp:extent cx="1476375" cy="736600"/>
                  <wp:effectExtent l="0" t="0" r="0" b="0"/>
                  <wp:docPr id="5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736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007D5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Phonics CVC word jigsaws</w:t>
            </w:r>
          </w:p>
          <w:p w14:paraId="7C593E3B" w14:textId="77777777" w:rsidR="00227AE4" w:rsidRPr="00B35B0D" w:rsidRDefault="00227AE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6B5650F" w14:textId="77777777" w:rsidR="00227AE4" w:rsidRPr="00B35B0D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Rainforest jigsaw 1-10</w:t>
            </w:r>
          </w:p>
          <w:p w14:paraId="77F29B3B" w14:textId="77777777" w:rsidR="00227AE4" w:rsidRPr="00B35B0D" w:rsidRDefault="00227AE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3A1BC6" w14:textId="77777777" w:rsidR="00227AE4" w:rsidRPr="00B35B0D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Capacity tuff tray game</w:t>
            </w:r>
          </w:p>
          <w:p w14:paraId="1D483FCB" w14:textId="77777777" w:rsidR="00227AE4" w:rsidRPr="00B35B0D" w:rsidRDefault="00227AE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7C3FF72" w14:textId="77777777" w:rsidR="00227AE4" w:rsidRPr="00B35B0D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Online capacity game</w:t>
            </w:r>
          </w:p>
          <w:p w14:paraId="352BBB2A" w14:textId="77777777" w:rsidR="00227AE4" w:rsidRPr="00B35B0D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155CC"/>
                <w:sz w:val="20"/>
                <w:szCs w:val="20"/>
                <w:u w:val="single"/>
              </w:rPr>
            </w:pPr>
            <w:hyperlink r:id="rId14">
              <w:r w:rsidRPr="00B35B0D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 xml:space="preserve">Happy </w:t>
              </w:r>
              <w:proofErr w:type="gramStart"/>
              <w:r w:rsidRPr="00B35B0D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Camel .</w:t>
              </w:r>
              <w:proofErr w:type="gramEnd"/>
              <w:r w:rsidRPr="00B35B0D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 xml:space="preserve"> </w:t>
              </w:r>
              <w:proofErr w:type="gramStart"/>
              <w:r w:rsidRPr="00B35B0D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Games .</w:t>
              </w:r>
              <w:proofErr w:type="gramEnd"/>
              <w:r w:rsidRPr="00B35B0D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 xml:space="preserve"> peg + cat | PBS KIDS</w:t>
              </w:r>
            </w:hyperlink>
          </w:p>
          <w:p w14:paraId="69B812BF" w14:textId="77777777" w:rsidR="00227AE4" w:rsidRPr="00B35B0D" w:rsidRDefault="00227AE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155CC"/>
                <w:sz w:val="20"/>
                <w:szCs w:val="20"/>
                <w:u w:val="single"/>
              </w:rPr>
            </w:pPr>
          </w:p>
          <w:p w14:paraId="55B41715" w14:textId="77777777" w:rsidR="00227AE4" w:rsidRPr="00B35B0D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155CC"/>
                <w:sz w:val="20"/>
                <w:szCs w:val="20"/>
                <w:u w:val="single"/>
              </w:rPr>
            </w:pPr>
            <w:hyperlink r:id="rId15">
              <w:r w:rsidRPr="00B35B0D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 xml:space="preserve">Volume, Capacity | Game | </w:t>
              </w:r>
              <w:proofErr w:type="spellStart"/>
              <w:r w:rsidRPr="00B35B0D">
                <w:rPr>
                  <w:rFonts w:ascii="Calibri" w:eastAsia="Calibri" w:hAnsi="Calibri" w:cs="Calibri"/>
                  <w:color w:val="1155CC"/>
                  <w:sz w:val="20"/>
                  <w:szCs w:val="20"/>
                  <w:u w:val="single"/>
                </w:rPr>
                <w:t>TinyTap</w:t>
              </w:r>
              <w:proofErr w:type="spellEnd"/>
            </w:hyperlink>
          </w:p>
          <w:p w14:paraId="78E65778" w14:textId="77777777" w:rsidR="00227AE4" w:rsidRPr="00B35B0D" w:rsidRDefault="00227AE4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color w:val="1155CC"/>
                <w:sz w:val="20"/>
                <w:szCs w:val="20"/>
                <w:u w:val="single"/>
              </w:rPr>
            </w:pPr>
          </w:p>
          <w:p w14:paraId="37B68471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3A19D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Phonics CVC word jigsaws</w:t>
            </w:r>
          </w:p>
          <w:p w14:paraId="565BF793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1359FD7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Jungle snakes and ladders</w:t>
            </w:r>
          </w:p>
          <w:p w14:paraId="2141C1FD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2BBDA4D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Jungle 1-10 jigsaw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2C28C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Phonics CVC word jigsaws</w:t>
            </w:r>
          </w:p>
          <w:p w14:paraId="03DE3108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E0BADE9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Jungle snakes and ladders</w:t>
            </w:r>
          </w:p>
          <w:p w14:paraId="211BB1B7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E7D8CE0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>Jungle floor jigsaw</w:t>
            </w:r>
          </w:p>
        </w:tc>
      </w:tr>
      <w:tr w:rsidR="00227AE4" w14:paraId="59B6CE2C" w14:textId="77777777">
        <w:trPr>
          <w:trHeight w:val="420"/>
        </w:trPr>
        <w:tc>
          <w:tcPr>
            <w:tcW w:w="1065" w:type="dxa"/>
            <w:vMerge w:val="restart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72FAA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2AC3AD7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Role play &amp; Small World</w:t>
            </w:r>
          </w:p>
        </w:tc>
        <w:tc>
          <w:tcPr>
            <w:tcW w:w="1395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A18C8" w14:textId="77777777" w:rsidR="00227AE4" w:rsidRPr="00B35B0D" w:rsidRDefault="00000000">
            <w:pPr>
              <w:widowControl w:val="0"/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b/>
                <w:sz w:val="20"/>
                <w:szCs w:val="20"/>
              </w:rPr>
              <w:t>Home Corner will remain constant this term - seasonal enhancements</w:t>
            </w:r>
          </w:p>
          <w:p w14:paraId="7F757FDA" w14:textId="77777777" w:rsidR="00227AE4" w:rsidRPr="00B35B0D" w:rsidRDefault="00000000">
            <w:pPr>
              <w:widowControl w:val="0"/>
              <w:numPr>
                <w:ilvl w:val="0"/>
                <w:numId w:val="17"/>
              </w:numPr>
              <w:spacing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b/>
                <w:sz w:val="20"/>
                <w:szCs w:val="20"/>
              </w:rPr>
              <w:t>pretend hot chocolate making</w:t>
            </w:r>
          </w:p>
        </w:tc>
      </w:tr>
      <w:tr w:rsidR="00227AE4" w14:paraId="677B53F0" w14:textId="77777777">
        <w:trPr>
          <w:trHeight w:val="420"/>
        </w:trPr>
        <w:tc>
          <w:tcPr>
            <w:tcW w:w="1065" w:type="dxa"/>
            <w:vMerge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0511D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  <w:tc>
          <w:tcPr>
            <w:tcW w:w="717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4AB49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 xml:space="preserve"> ‘The Gruffalo’ Role Play &amp; Small world. </w:t>
            </w:r>
          </w:p>
        </w:tc>
        <w:tc>
          <w:tcPr>
            <w:tcW w:w="678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C02FC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sz w:val="20"/>
                <w:szCs w:val="20"/>
              </w:rPr>
              <w:t xml:space="preserve"> Rainforest Role Play &amp; Small world. </w:t>
            </w:r>
          </w:p>
        </w:tc>
      </w:tr>
      <w:tr w:rsidR="00227AE4" w14:paraId="4A260A0C" w14:textId="77777777">
        <w:trPr>
          <w:trHeight w:val="42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00897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Development Matters Links-</w:t>
            </w:r>
          </w:p>
          <w:p w14:paraId="766639A1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Small world/ topic table</w:t>
            </w:r>
          </w:p>
        </w:tc>
        <w:tc>
          <w:tcPr>
            <w:tcW w:w="1395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DDF35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A64D79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b/>
                <w:color w:val="A64D79"/>
                <w:sz w:val="20"/>
                <w:szCs w:val="20"/>
              </w:rPr>
              <w:t>Communication and Language:</w:t>
            </w:r>
          </w:p>
          <w:p w14:paraId="7128D416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</w:rPr>
            </w:pPr>
            <w:proofErr w:type="gramStart"/>
            <w:r w:rsidRPr="00B35B0D">
              <w:rPr>
                <w:rFonts w:ascii="Calibri" w:eastAsia="Calibri" w:hAnsi="Calibri" w:cs="Calibri"/>
                <w:color w:val="A64D79"/>
                <w:sz w:val="20"/>
                <w:szCs w:val="20"/>
              </w:rPr>
              <w:t>Three and four year olds</w:t>
            </w:r>
            <w:proofErr w:type="gramEnd"/>
            <w:r w:rsidRPr="00B35B0D">
              <w:rPr>
                <w:rFonts w:ascii="Calibri" w:eastAsia="Calibri" w:hAnsi="Calibri" w:cs="Calibri"/>
                <w:color w:val="A64D79"/>
                <w:sz w:val="20"/>
                <w:szCs w:val="20"/>
              </w:rPr>
              <w:t xml:space="preserve"> will:</w:t>
            </w:r>
          </w:p>
          <w:p w14:paraId="465D360B" w14:textId="77777777" w:rsidR="00227AE4" w:rsidRPr="00B35B0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A64D79"/>
                <w:sz w:val="20"/>
                <w:szCs w:val="20"/>
              </w:rPr>
              <w:t>Use a wider range of vocabulary.</w:t>
            </w:r>
          </w:p>
          <w:p w14:paraId="00EF2D20" w14:textId="77777777" w:rsidR="00227AE4" w:rsidRPr="00B35B0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A64D79"/>
                <w:sz w:val="20"/>
                <w:szCs w:val="20"/>
              </w:rPr>
              <w:t>Understand a question or instruction that has two parts, such as: “Get your coat and wait at the door”.</w:t>
            </w:r>
          </w:p>
          <w:p w14:paraId="72A2D207" w14:textId="77777777" w:rsidR="00227AE4" w:rsidRPr="00B35B0D" w:rsidRDefault="00000000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A64D79"/>
                <w:sz w:val="20"/>
                <w:szCs w:val="20"/>
              </w:rPr>
              <w:t>Understand ‘why’ questions, like: “Why do you think the caterpillar got so fat?”</w:t>
            </w:r>
          </w:p>
          <w:p w14:paraId="6B605997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A64D79"/>
                <w:sz w:val="20"/>
                <w:szCs w:val="20"/>
              </w:rPr>
              <w:t>Reception children will:</w:t>
            </w:r>
          </w:p>
          <w:p w14:paraId="6A59F5C1" w14:textId="77777777" w:rsidR="00227AE4" w:rsidRPr="00B35B0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A64D79"/>
                <w:sz w:val="20"/>
                <w:szCs w:val="20"/>
              </w:rPr>
              <w:t>Use new vocabulary through the day</w:t>
            </w:r>
          </w:p>
          <w:p w14:paraId="1835EFB7" w14:textId="77777777" w:rsidR="00227AE4" w:rsidRPr="00B35B0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A64D79"/>
                <w:sz w:val="20"/>
                <w:szCs w:val="20"/>
              </w:rPr>
              <w:t>Articulate their ideas and thoughts in well-formed sentences</w:t>
            </w:r>
          </w:p>
          <w:p w14:paraId="683A09F5" w14:textId="77777777" w:rsidR="00227AE4" w:rsidRPr="00B35B0D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A64D79"/>
                <w:sz w:val="20"/>
                <w:szCs w:val="20"/>
              </w:rPr>
              <w:t>Connect one idea or action to another using a range of connectives.</w:t>
            </w:r>
          </w:p>
          <w:p w14:paraId="159CEAFA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73763"/>
                <w:sz w:val="20"/>
                <w:szCs w:val="20"/>
              </w:rPr>
            </w:pPr>
          </w:p>
          <w:p w14:paraId="3FEF2CAC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b/>
                <w:color w:val="073763"/>
                <w:sz w:val="20"/>
                <w:szCs w:val="20"/>
              </w:rPr>
              <w:t>Expressive arts &amp; design:</w:t>
            </w:r>
          </w:p>
          <w:p w14:paraId="559190A2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proofErr w:type="gramStart"/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Three and four year olds</w:t>
            </w:r>
            <w:proofErr w:type="gramEnd"/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 xml:space="preserve"> will:</w:t>
            </w:r>
          </w:p>
          <w:p w14:paraId="4C668200" w14:textId="77777777" w:rsidR="00227AE4" w:rsidRPr="00B35B0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Take part in simple pretend play, using an object to represent something else even though they are not similar.</w:t>
            </w:r>
          </w:p>
          <w:p w14:paraId="13960A1A" w14:textId="77777777" w:rsidR="00227AE4" w:rsidRPr="00B35B0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 xml:space="preserve">Begin to develop complex stories using small world equipment like animal sets, dolls and dolls houses etc. </w:t>
            </w:r>
          </w:p>
          <w:p w14:paraId="7E0E4196" w14:textId="77777777" w:rsidR="00227AE4" w:rsidRPr="00B35B0D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Make imaginative and complex ‘small worlds’ with blocks and construction kits, such as a city with different buildings and a park.</w:t>
            </w:r>
          </w:p>
          <w:p w14:paraId="03F715E6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Reception children will:</w:t>
            </w:r>
          </w:p>
          <w:p w14:paraId="390FDC84" w14:textId="77777777" w:rsidR="00227AE4" w:rsidRPr="00B35B0D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Explore, use and refine a variety of artistic effects to express their ideas and feelings.</w:t>
            </w:r>
          </w:p>
          <w:p w14:paraId="308B8421" w14:textId="77777777" w:rsidR="00227AE4" w:rsidRPr="00B35B0D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Develop storylines in their pretend play</w:t>
            </w:r>
          </w:p>
          <w:p w14:paraId="7358A719" w14:textId="77777777" w:rsidR="00227AE4" w:rsidRPr="00B35B0D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</w:p>
          <w:p w14:paraId="2B0F645E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FB20F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b/>
                <w:color w:val="0FB20F"/>
                <w:sz w:val="20"/>
                <w:szCs w:val="20"/>
              </w:rPr>
              <w:t>Understanding the world:</w:t>
            </w:r>
          </w:p>
          <w:p w14:paraId="088A2E69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FB20F"/>
                <w:sz w:val="20"/>
                <w:szCs w:val="20"/>
              </w:rPr>
            </w:pPr>
            <w:proofErr w:type="gramStart"/>
            <w:r w:rsidRPr="00B35B0D">
              <w:rPr>
                <w:rFonts w:ascii="Calibri" w:eastAsia="Calibri" w:hAnsi="Calibri" w:cs="Calibri"/>
                <w:color w:val="0FB20F"/>
                <w:sz w:val="20"/>
                <w:szCs w:val="20"/>
              </w:rPr>
              <w:t>Three and four year olds</w:t>
            </w:r>
            <w:proofErr w:type="gramEnd"/>
            <w:r w:rsidRPr="00B35B0D">
              <w:rPr>
                <w:rFonts w:ascii="Calibri" w:eastAsia="Calibri" w:hAnsi="Calibri" w:cs="Calibri"/>
                <w:color w:val="0FB20F"/>
                <w:sz w:val="20"/>
                <w:szCs w:val="20"/>
              </w:rPr>
              <w:t xml:space="preserve"> will:</w:t>
            </w:r>
          </w:p>
          <w:p w14:paraId="382337D4" w14:textId="77777777" w:rsidR="00227AE4" w:rsidRPr="00B35B0D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color w:val="0FB20F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FB20F"/>
                <w:sz w:val="20"/>
                <w:szCs w:val="20"/>
              </w:rPr>
              <w:t>Use all their senses in hands-on exploration of natural materials.</w:t>
            </w:r>
          </w:p>
          <w:p w14:paraId="3A219702" w14:textId="77777777" w:rsidR="00227AE4" w:rsidRPr="00B35B0D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color w:val="0FB20F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FB20F"/>
                <w:sz w:val="20"/>
                <w:szCs w:val="20"/>
              </w:rPr>
              <w:t>Explore collections of materials with similar and/or different properties.</w:t>
            </w:r>
          </w:p>
          <w:p w14:paraId="35AAFD25" w14:textId="77777777" w:rsidR="00227AE4" w:rsidRPr="00B35B0D" w:rsidRDefault="00000000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Calibri" w:eastAsia="Calibri" w:hAnsi="Calibri" w:cs="Calibri"/>
                <w:color w:val="0FB20F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FB20F"/>
                <w:sz w:val="20"/>
                <w:szCs w:val="20"/>
              </w:rPr>
              <w:t>Talk about what they see, using a wide vocabulary.</w:t>
            </w:r>
          </w:p>
          <w:p w14:paraId="7BBE50F9" w14:textId="77777777" w:rsidR="00227AE4" w:rsidRPr="00B35B0D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FB20F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FB20F"/>
                <w:sz w:val="20"/>
                <w:szCs w:val="20"/>
              </w:rPr>
              <w:t>Reception children will</w:t>
            </w:r>
          </w:p>
          <w:p w14:paraId="4F356D2C" w14:textId="77777777" w:rsidR="00227AE4" w:rsidRPr="00B35B0D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color w:val="0FB20F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FB20F"/>
                <w:sz w:val="20"/>
                <w:szCs w:val="20"/>
              </w:rPr>
              <w:t>Explore the natural world around them.</w:t>
            </w:r>
          </w:p>
          <w:p w14:paraId="4FAA0F9E" w14:textId="77777777" w:rsidR="00227AE4" w:rsidRPr="00B35B0D" w:rsidRDefault="00000000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Calibri" w:eastAsia="Calibri" w:hAnsi="Calibri" w:cs="Calibri"/>
                <w:color w:val="0FB20F"/>
                <w:sz w:val="20"/>
                <w:szCs w:val="20"/>
              </w:rPr>
            </w:pPr>
            <w:r w:rsidRPr="00B35B0D">
              <w:rPr>
                <w:rFonts w:ascii="Calibri" w:eastAsia="Calibri" w:hAnsi="Calibri" w:cs="Calibri"/>
                <w:color w:val="0FB20F"/>
                <w:sz w:val="20"/>
                <w:szCs w:val="20"/>
              </w:rPr>
              <w:t>Compare and contrast characters from stories.</w:t>
            </w:r>
          </w:p>
        </w:tc>
      </w:tr>
      <w:tr w:rsidR="00227AE4" w14:paraId="05B5DCB6" w14:textId="77777777">
        <w:trPr>
          <w:trHeight w:val="1415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C4C8C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Maths (enhanced provision)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156B2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7E193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Zero pictures (based on book read ‘Zero is the leaves on the tree)</w:t>
            </w:r>
          </w:p>
          <w:p w14:paraId="05B5A85C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50890BD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Zero or not zero sorting activity</w:t>
            </w:r>
          </w:p>
          <w:p w14:paraId="54A568CB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2E9CE0C3" wp14:editId="536775AD">
                  <wp:extent cx="1343025" cy="1371600"/>
                  <wp:effectExtent l="0" t="0" r="0" b="0"/>
                  <wp:docPr id="4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71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B20E2F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1D70422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Numicon 1-5 cut and stick</w:t>
            </w:r>
          </w:p>
          <w:p w14:paraId="00C644C7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1493127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Numicon pictures in tuff tray</w:t>
            </w:r>
          </w:p>
          <w:p w14:paraId="7FEF7B1C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152D397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C096C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Musical instrument beats - 1 more</w:t>
            </w:r>
          </w:p>
          <w:p w14:paraId="7452253C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E6B6710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Ordering 1-5 on washing line - which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number  is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missing? How do you know?</w:t>
            </w:r>
          </w:p>
          <w:p w14:paraId="495D7DFE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2B7676C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 less dice game</w:t>
            </w:r>
          </w:p>
          <w:p w14:paraId="71074E28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431A49B6" wp14:editId="628A991E">
                  <wp:extent cx="1476375" cy="1206500"/>
                  <wp:effectExtent l="0" t="0" r="0" b="0"/>
                  <wp:docPr id="5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206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04E5003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7606A1E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Ladybird number bonds game.</w:t>
            </w:r>
          </w:p>
          <w:p w14:paraId="68D3D15F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7A20F11B" wp14:editId="5CCE9783">
                  <wp:extent cx="1476375" cy="1028700"/>
                  <wp:effectExtent l="0" t="0" r="0" b="0"/>
                  <wp:docPr id="4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140680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84A1FF0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7FFF1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7C975C6B" wp14:editId="55C18149">
                  <wp:extent cx="1333500" cy="876300"/>
                  <wp:effectExtent l="0" t="0" r="0" b="0"/>
                  <wp:docPr id="5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3E2C4E0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Capacity game</w:t>
            </w:r>
          </w:p>
          <w:p w14:paraId="4DA796D2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51E123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Capacity ordering</w:t>
            </w:r>
          </w:p>
          <w:p w14:paraId="2D36D64E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7B89B6A4" wp14:editId="6D30ABB5">
                  <wp:extent cx="1333500" cy="330200"/>
                  <wp:effectExtent l="0" t="0" r="0" b="0"/>
                  <wp:docPr id="4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33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838F7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Ordering 1-8 on washing line - which </w:t>
            </w: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number  is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missing? How do you know?</w:t>
            </w:r>
          </w:p>
          <w:p w14:paraId="3B3E3246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C1B7966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Ordering 1-8 ten frames (one man went to mow.)</w:t>
            </w:r>
          </w:p>
          <w:p w14:paraId="250D3352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6768E89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Spin the wheel 10 frame game</w:t>
            </w:r>
          </w:p>
        </w:tc>
        <w:tc>
          <w:tcPr>
            <w:tcW w:w="2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6C4A9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Tuff tray 6, 7 and 8 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numicon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templates - making different combinations.</w:t>
            </w:r>
          </w:p>
          <w:p w14:paraId="6EF34548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114300" distB="114300" distL="114300" distR="114300" wp14:anchorId="7F3841F3" wp14:editId="2C470994">
                  <wp:extent cx="1247775" cy="1066800"/>
                  <wp:effectExtent l="0" t="0" r="0" b="0"/>
                  <wp:docPr id="4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66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AE4" w14:paraId="125BE122" w14:textId="77777777">
        <w:trPr>
          <w:trHeight w:val="162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0E7D8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Objective Led WR Maths-</w:t>
            </w:r>
          </w:p>
          <w:p w14:paraId="4B2B0603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Learning Intentions</w:t>
            </w:r>
          </w:p>
        </w:tc>
        <w:tc>
          <w:tcPr>
            <w:tcW w:w="2310" w:type="dxa"/>
            <w:tcBorders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271F0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3 day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week - No formal maths (maths games during provision.)</w:t>
            </w:r>
          </w:p>
        </w:tc>
        <w:tc>
          <w:tcPr>
            <w:tcW w:w="2325" w:type="dxa"/>
            <w:tcBorders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9DDA7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know the concept of zero. I can notice where I see zero. I know that the name ‘zero’ and the numeral ‘0’ can be used to represent this idea.</w:t>
            </w:r>
          </w:p>
          <w:p w14:paraId="462924DD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377F9EB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 know how to use my knowledge of zero to find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an amount to five, including zero.</w:t>
            </w:r>
          </w:p>
          <w:p w14:paraId="1CBB78BA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F132E91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am beginning to know how to use my skills of perceptual subitising to recognise numbers 1-5 without counting.</w:t>
            </w:r>
          </w:p>
          <w:p w14:paraId="7DEE56F3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B8AA628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know how to use both counting and subitising skills as a way of checking number representations.</w:t>
            </w:r>
          </w:p>
          <w:p w14:paraId="51152C5D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453D1D7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EA5E7B8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DB743AE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AAC28C7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52778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I know how to build on my knowledge of ‘1 more’ working with the numbers to 5, including zero. I can recognise that zero can be a starting point for counting and the number after 0 is 1.</w:t>
            </w:r>
          </w:p>
          <w:p w14:paraId="5FE803E1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2E9AE0C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L.I: I know how to build on my knowledge of ‘1 less’ from 1−5 working with the numbers to five including zero. I can recognise that when counting back, I can include zero after 1 </w:t>
            </w:r>
          </w:p>
          <w:p w14:paraId="39C6DDFF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D3F5F19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am continuing to develop my understanding that all numbers are made up of smaller numbers and that this can include zero.</w:t>
            </w:r>
          </w:p>
          <w:p w14:paraId="2330054B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447E577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 can build on my learning of composition to five and perceptual subitising to develop my understanding of conceptual subitising. </w:t>
            </w:r>
          </w:p>
          <w:p w14:paraId="553ACA31" w14:textId="77777777" w:rsidR="00227AE4" w:rsidRDefault="00227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B89F9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I know how to compare the mass of two objects using the vocabulary ‘heavier’ and ‘lighter’ using a balance scale.</w:t>
            </w:r>
          </w:p>
          <w:p w14:paraId="7798FCEE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32C30BE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 know that the scales are balanced when the objects on each side have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the same mass.</w:t>
            </w:r>
          </w:p>
          <w:p w14:paraId="1156D3A6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B024CFD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know how to use non-standard units to measure capacity.</w:t>
            </w:r>
          </w:p>
          <w:p w14:paraId="32505CE7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008DF56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know how to make direct comparisons about capacity by pouring from one container to another.</w:t>
            </w:r>
          </w:p>
          <w:p w14:paraId="7F6CC2C6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0A7932A6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98C293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D6B0E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I am beginning to know how to find different representations of the numbers 6, 7 and 8.</w:t>
            </w:r>
          </w:p>
          <w:p w14:paraId="39B0AFE9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4A593D7C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am beginning to know how to make my own representations of the numerals 6, 7 and 8</w:t>
            </w:r>
          </w:p>
          <w:p w14:paraId="5C988E98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3A3412C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am beginning to know how to add 1 more when working with numbers up to and including 8.</w:t>
            </w:r>
          </w:p>
          <w:p w14:paraId="09081AAA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6F3B1E5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 am beginning to know that as we count backwards, the numbers get smaller, because we are taking 1 away.</w:t>
            </w:r>
          </w:p>
          <w:p w14:paraId="1DFC5245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3ECDDC1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1043A42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A3BEDA2" w14:textId="77777777" w:rsidR="00227AE4" w:rsidRDefault="00227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05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86320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I am beginning to know how my skills of perceptual subitising and counting can be used to see and represent the composition of 6 in different ways. </w:t>
            </w:r>
          </w:p>
          <w:p w14:paraId="0A9FA576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99B4363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 xml:space="preserve">I am beginning to know how my skills of perceptual subitising and counting can be used to see and represent the composition of 7 in different ways. </w:t>
            </w:r>
          </w:p>
          <w:p w14:paraId="4474E430" w14:textId="77777777" w:rsidR="00227AE4" w:rsidRDefault="00000000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 am beginning to know how my skills of perceptual subitising and counting can be used to see and represent the composition of 8 in different ways. </w:t>
            </w:r>
          </w:p>
          <w:p w14:paraId="5362DA41" w14:textId="77777777" w:rsidR="00227AE4" w:rsidRDefault="00227A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-105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27AE4" w14:paraId="3F12AB5F" w14:textId="77777777">
        <w:trPr>
          <w:trHeight w:val="42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88FF1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Maths DM/WRM links</w:t>
            </w:r>
          </w:p>
        </w:tc>
        <w:tc>
          <w:tcPr>
            <w:tcW w:w="1395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71267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Three- and four-year-olds will:</w:t>
            </w:r>
          </w:p>
          <w:p w14:paraId="7429CAF0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Develop fast recognition of up to 3 objects, without having to count them individually (‘subitising’).</w:t>
            </w:r>
          </w:p>
          <w:p w14:paraId="025B4B02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Say one number for each item in order: 1,2,3,4,5.</w:t>
            </w:r>
          </w:p>
          <w:p w14:paraId="03593BE9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Know that the last number reached when counting a small set of objects tells you how many there are in total (‘cardinal principle’).</w:t>
            </w:r>
          </w:p>
          <w:p w14:paraId="115C0542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Show ‘finger numbers’ up to 5.</w:t>
            </w:r>
          </w:p>
          <w:p w14:paraId="12427482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Link numerals and amounts: for example, showing the right number of objects to match the numeral, up to 5.</w:t>
            </w:r>
          </w:p>
          <w:p w14:paraId="1A7C6B05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Solve real world mathematical problems with numbers up to 5.</w:t>
            </w:r>
          </w:p>
          <w:p w14:paraId="32225B19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Compare quantities using language: ‘more than’, ‘fewer than’.</w:t>
            </w:r>
          </w:p>
          <w:p w14:paraId="6B0D99B8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Talk about and explore 2D and 3D shapes (for example, circles, rectangles, triangles and cuboids) using informal and mathematical language: ‘sides’, ‘corners’; ‘straight’, ‘flat’, ‘round’.</w:t>
            </w:r>
          </w:p>
          <w:p w14:paraId="03CF22EB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Make comparisons between objects relating to size, length, weight and capacity.</w:t>
            </w:r>
          </w:p>
          <w:p w14:paraId="3C7B3F01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Talk about and identify the patterns around them. For example: stripes on clothes, designs on rugs and wallpaper. Use informal language like ‘pointy’, ‘spotty’, ‘blobs’, etc. Extend and create ABAB patterns – stick, leaf, stick, leaf. Notice and correct an error in a repeating pattern.</w:t>
            </w:r>
          </w:p>
          <w:p w14:paraId="5F2CD497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</w:p>
          <w:p w14:paraId="55E48CC8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Reception children will:</w:t>
            </w:r>
          </w:p>
          <w:p w14:paraId="3BF9AC06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Count objects, actions and sounds.</w:t>
            </w:r>
          </w:p>
          <w:p w14:paraId="74493413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Subitise.</w:t>
            </w:r>
          </w:p>
          <w:p w14:paraId="375FAB33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lastRenderedPageBreak/>
              <w:t>Link the number symbol (numeral) with its cardinal number value.</w:t>
            </w:r>
          </w:p>
          <w:p w14:paraId="6C378563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Compare numbers.</w:t>
            </w:r>
          </w:p>
          <w:p w14:paraId="29051A35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Understand the ‘one more than/one less than’ relationship between consecutive numbers.</w:t>
            </w:r>
          </w:p>
          <w:p w14:paraId="43CB24D1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 xml:space="preserve">Explore the composition of numbers to 10, </w:t>
            </w:r>
            <w:r>
              <w:rPr>
                <w:rFonts w:ascii="Calibri" w:eastAsia="Calibri" w:hAnsi="Calibri" w:cs="Calibri"/>
                <w:i/>
                <w:color w:val="073763"/>
                <w:sz w:val="20"/>
                <w:szCs w:val="20"/>
                <w:highlight w:val="yellow"/>
              </w:rPr>
              <w:t>focusing on composition of 2, 3, 4 and 5 before moving onto larger numbers.</w:t>
            </w:r>
          </w:p>
          <w:p w14:paraId="63503D4A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Continue, copy and create repeating patterns.</w:t>
            </w:r>
          </w:p>
          <w:p w14:paraId="184C3825" w14:textId="77777777" w:rsidR="00227AE4" w:rsidRDefault="00000000">
            <w:pPr>
              <w:widowControl w:val="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Compare length, weight and capacity.</w:t>
            </w:r>
          </w:p>
        </w:tc>
      </w:tr>
      <w:tr w:rsidR="00227AE4" w14:paraId="1F890B39" w14:textId="77777777">
        <w:trPr>
          <w:trHeight w:val="1081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543BD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Maths-Linked Storytime Books.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47689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</w:p>
        </w:tc>
        <w:tc>
          <w:tcPr>
            <w:tcW w:w="2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44D8D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Zero is the leaves on the tree.</w:t>
            </w:r>
          </w:p>
          <w:p w14:paraId="059FBD4B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</w:p>
          <w:p w14:paraId="5C2D9A05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None the number</w:t>
            </w:r>
          </w:p>
          <w:p w14:paraId="5C7A9F5C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</w:p>
        </w:tc>
        <w:tc>
          <w:tcPr>
            <w:tcW w:w="2535" w:type="dxa"/>
            <w:shd w:val="clear" w:color="auto" w:fill="auto"/>
          </w:tcPr>
          <w:p w14:paraId="67407BB0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The ugly 5</w:t>
            </w:r>
          </w:p>
        </w:tc>
        <w:tc>
          <w:tcPr>
            <w:tcW w:w="2310" w:type="dxa"/>
            <w:shd w:val="clear" w:color="auto" w:fill="auto"/>
          </w:tcPr>
          <w:p w14:paraId="2FD60507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Who sank the boat</w:t>
            </w:r>
          </w:p>
          <w:p w14:paraId="408B9B36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</w:p>
          <w:p w14:paraId="46CE2CE6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Balancing Act</w:t>
            </w:r>
          </w:p>
          <w:p w14:paraId="6E9D5BED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</w:p>
          <w:p w14:paraId="25DC9447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A beach for Albert</w:t>
            </w:r>
          </w:p>
          <w:p w14:paraId="1A3120F7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</w:p>
        </w:tc>
        <w:tc>
          <w:tcPr>
            <w:tcW w:w="2295" w:type="dxa"/>
            <w:shd w:val="clear" w:color="auto" w:fill="auto"/>
          </w:tcPr>
          <w:p w14:paraId="69CA6DE8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</w:rPr>
              <w:t xml:space="preserve">Handa’s surprise </w:t>
            </w:r>
          </w:p>
          <w:p w14:paraId="15E756BE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</w:p>
          <w:p w14:paraId="66F77B5B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Six dinner Sid</w:t>
            </w:r>
          </w:p>
          <w:p w14:paraId="3F444513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</w:p>
          <w:p w14:paraId="391ABCC6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</w:rPr>
              <w:t>Kipper’s toy box</w:t>
            </w:r>
          </w:p>
        </w:tc>
        <w:tc>
          <w:tcPr>
            <w:tcW w:w="2175" w:type="dxa"/>
            <w:shd w:val="clear" w:color="auto" w:fill="auto"/>
          </w:tcPr>
          <w:p w14:paraId="51C8CDB9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Quack and Count</w:t>
            </w:r>
          </w:p>
        </w:tc>
      </w:tr>
      <w:tr w:rsidR="00227AE4" w14:paraId="35ECC618" w14:textId="77777777">
        <w:trPr>
          <w:trHeight w:val="44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05B74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RWI Phonics</w:t>
            </w:r>
          </w:p>
        </w:tc>
        <w:tc>
          <w:tcPr>
            <w:tcW w:w="1395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15180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 group 1, children are learning to:</w:t>
            </w:r>
          </w:p>
          <w:p w14:paraId="5EE0659A" w14:textId="77777777" w:rsidR="00227AE4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Read the first 25 Set 1 sounds.</w:t>
            </w:r>
          </w:p>
          <w:p w14:paraId="61A6B76F" w14:textId="77777777" w:rsidR="00227AE4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Blend orally.</w:t>
            </w:r>
          </w:p>
          <w:p w14:paraId="53D80C24" w14:textId="77777777" w:rsidR="00227AE4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Learn to blend: Word Time 1.1 to 1.3.</w:t>
            </w:r>
          </w:p>
          <w:p w14:paraId="2256B3B8" w14:textId="77777777" w:rsidR="00227AE4" w:rsidRDefault="00000000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Spell using Fred Fingers.</w:t>
            </w:r>
          </w:p>
          <w:p w14:paraId="7339703C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D939831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 group 2, children are learning to:</w:t>
            </w:r>
          </w:p>
          <w:p w14:paraId="22428D4F" w14:textId="77777777" w:rsidR="00227AE4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Read Set 1 Special Friends</w:t>
            </w:r>
          </w:p>
          <w:p w14:paraId="6E33CCC3" w14:textId="77777777" w:rsidR="00227AE4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Read words with Set 1 Special Friends in: Word Time 1.5 and 1.6</w:t>
            </w:r>
          </w:p>
          <w:p w14:paraId="54435677" w14:textId="77777777" w:rsidR="00227AE4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Read Word Times 1.1 to 1.4</w:t>
            </w:r>
          </w:p>
          <w:p w14:paraId="3658F65D" w14:textId="77777777" w:rsidR="00227AE4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Read 3-sound nonsense words</w:t>
            </w:r>
          </w:p>
          <w:p w14:paraId="0DF00D2E" w14:textId="77777777" w:rsidR="00227AE4" w:rsidRDefault="00000000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Spell using Fred Fingers</w:t>
            </w:r>
          </w:p>
          <w:p w14:paraId="4D364473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27AE4" w14:paraId="2DB3B9FB" w14:textId="77777777">
        <w:trPr>
          <w:trHeight w:val="42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86A26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Objective Led Literacy-</w:t>
            </w:r>
          </w:p>
          <w:p w14:paraId="418D0F11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Talk for Writing Learning Intentions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7E228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48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BF05A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auto"/>
          </w:tcPr>
          <w:p w14:paraId="0A405BAE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470" w:type="dxa"/>
            <w:gridSpan w:val="2"/>
            <w:shd w:val="clear" w:color="auto" w:fill="auto"/>
          </w:tcPr>
          <w:p w14:paraId="6209D16A" w14:textId="77777777" w:rsidR="00227AE4" w:rsidRDefault="00227AE4">
            <w:pP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27AE4" w14:paraId="3F32843A" w14:textId="77777777">
        <w:trPr>
          <w:trHeight w:val="42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2B04B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Adult led literacy </w:t>
            </w: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outcome</w:t>
            </w: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20C7C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86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59F5B" w14:textId="77777777" w:rsidR="00227AE4" w:rsidRDefault="00227AE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F2347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4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91DA2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227AE4" w14:paraId="3AC3412E" w14:textId="77777777">
        <w:trPr>
          <w:trHeight w:val="420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77DA4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Literacy DM links</w:t>
            </w:r>
          </w:p>
        </w:tc>
        <w:tc>
          <w:tcPr>
            <w:tcW w:w="1395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BA485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Three- and four-year-olds will:</w:t>
            </w:r>
          </w:p>
          <w:p w14:paraId="5E932EAC" w14:textId="77777777" w:rsidR="00227AE4" w:rsidRDefault="00000000">
            <w:pPr>
              <w:widowControl w:val="0"/>
              <w:spacing w:line="240" w:lineRule="auto"/>
              <w:ind w:left="1080" w:hanging="360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●</w:t>
            </w:r>
            <w:r>
              <w:rPr>
                <w:rFonts w:ascii="Times New Roman" w:eastAsia="Times New Roman" w:hAnsi="Times New Roman" w:cs="Times New Roman"/>
                <w:color w:val="073763"/>
                <w:sz w:val="14"/>
                <w:szCs w:val="14"/>
                <w:highlight w:val="yellow"/>
              </w:rPr>
              <w:t xml:space="preserve">        </w:t>
            </w: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Understand the five key concepts about print: print has meaning - print can have different purposes - we read English text from left to right and from top to bottom - the names of the different parts of a book - page sequencing</w:t>
            </w:r>
          </w:p>
          <w:p w14:paraId="4F726AB4" w14:textId="77777777" w:rsidR="00227AE4" w:rsidRDefault="00000000">
            <w:pPr>
              <w:widowControl w:val="0"/>
              <w:spacing w:line="240" w:lineRule="auto"/>
              <w:ind w:left="1080" w:hanging="360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●</w:t>
            </w:r>
            <w:r>
              <w:rPr>
                <w:rFonts w:ascii="Times New Roman" w:eastAsia="Times New Roman" w:hAnsi="Times New Roman" w:cs="Times New Roman"/>
                <w:color w:val="073763"/>
                <w:sz w:val="14"/>
                <w:szCs w:val="14"/>
                <w:highlight w:val="yellow"/>
              </w:rPr>
              <w:t xml:space="preserve">        </w:t>
            </w: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Develop their phonological awareness, so that they can: spot and suggest rhymes - count or clap syllables in a word - recognise words with the same initial sound, such as money and mother</w:t>
            </w:r>
          </w:p>
          <w:p w14:paraId="73745CA5" w14:textId="77777777" w:rsidR="00227AE4" w:rsidRDefault="00000000">
            <w:pPr>
              <w:widowControl w:val="0"/>
              <w:spacing w:line="240" w:lineRule="auto"/>
              <w:ind w:left="1080" w:hanging="360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●</w:t>
            </w:r>
            <w:r>
              <w:rPr>
                <w:rFonts w:ascii="Times New Roman" w:eastAsia="Times New Roman" w:hAnsi="Times New Roman" w:cs="Times New Roman"/>
                <w:color w:val="073763"/>
                <w:sz w:val="14"/>
                <w:szCs w:val="14"/>
                <w:highlight w:val="yellow"/>
              </w:rPr>
              <w:t xml:space="preserve">        </w:t>
            </w: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Engage in extended conversations about stories, learning new vocabulary.</w:t>
            </w:r>
          </w:p>
          <w:p w14:paraId="52131D4D" w14:textId="77777777" w:rsidR="00227AE4" w:rsidRDefault="00000000">
            <w:pPr>
              <w:widowControl w:val="0"/>
              <w:spacing w:line="240" w:lineRule="auto"/>
              <w:ind w:left="1080" w:hanging="360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●</w:t>
            </w:r>
            <w:r>
              <w:rPr>
                <w:rFonts w:ascii="Times New Roman" w:eastAsia="Times New Roman" w:hAnsi="Times New Roman" w:cs="Times New Roman"/>
                <w:color w:val="073763"/>
                <w:sz w:val="14"/>
                <w:szCs w:val="14"/>
                <w:highlight w:val="yellow"/>
              </w:rPr>
              <w:t xml:space="preserve">        </w:t>
            </w: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 xml:space="preserve">Use some of their print and letter knowledge in their early writing. For example: writing a pretend shopping list that starts at the top of the page; writing ‘m’ for mummy. Write some or </w:t>
            </w:r>
            <w:proofErr w:type="gramStart"/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all of</w:t>
            </w:r>
            <w:proofErr w:type="gramEnd"/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 xml:space="preserve"> their name.</w:t>
            </w:r>
          </w:p>
          <w:p w14:paraId="4257FA73" w14:textId="77777777" w:rsidR="00227AE4" w:rsidRDefault="00000000">
            <w:pPr>
              <w:widowControl w:val="0"/>
              <w:spacing w:line="240" w:lineRule="auto"/>
              <w:ind w:left="1080" w:hanging="360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●</w:t>
            </w:r>
            <w:r>
              <w:rPr>
                <w:rFonts w:ascii="Times New Roman" w:eastAsia="Times New Roman" w:hAnsi="Times New Roman" w:cs="Times New Roman"/>
                <w:color w:val="073763"/>
                <w:sz w:val="14"/>
                <w:szCs w:val="14"/>
                <w:highlight w:val="yellow"/>
              </w:rPr>
              <w:t xml:space="preserve">        </w:t>
            </w: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Write some letters accurately.</w:t>
            </w:r>
          </w:p>
          <w:p w14:paraId="442FE1B2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 xml:space="preserve"> </w:t>
            </w:r>
          </w:p>
          <w:p w14:paraId="7BF25449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Reception children will:</w:t>
            </w:r>
          </w:p>
          <w:p w14:paraId="1A986092" w14:textId="77777777" w:rsidR="00227AE4" w:rsidRDefault="00000000">
            <w:pPr>
              <w:widowControl w:val="0"/>
              <w:spacing w:line="240" w:lineRule="auto"/>
              <w:ind w:left="1080" w:hanging="360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●</w:t>
            </w:r>
            <w:r>
              <w:rPr>
                <w:rFonts w:ascii="Times New Roman" w:eastAsia="Times New Roman" w:hAnsi="Times New Roman" w:cs="Times New Roman"/>
                <w:color w:val="073763"/>
                <w:sz w:val="14"/>
                <w:szCs w:val="14"/>
                <w:highlight w:val="yellow"/>
              </w:rPr>
              <w:t xml:space="preserve">        </w:t>
            </w: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Read individual letters by saying the sounds for them.</w:t>
            </w:r>
          </w:p>
          <w:p w14:paraId="62BD71D1" w14:textId="77777777" w:rsidR="00227AE4" w:rsidRDefault="00000000">
            <w:pPr>
              <w:widowControl w:val="0"/>
              <w:spacing w:line="240" w:lineRule="auto"/>
              <w:ind w:left="1080" w:hanging="360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●</w:t>
            </w:r>
            <w:r>
              <w:rPr>
                <w:rFonts w:ascii="Times New Roman" w:eastAsia="Times New Roman" w:hAnsi="Times New Roman" w:cs="Times New Roman"/>
                <w:color w:val="073763"/>
                <w:sz w:val="14"/>
                <w:szCs w:val="14"/>
                <w:highlight w:val="yellow"/>
              </w:rPr>
              <w:t xml:space="preserve">        </w:t>
            </w: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Blend sounds into words, so that they can read short words made up of known letter– sound correspondences.</w:t>
            </w:r>
          </w:p>
          <w:p w14:paraId="18C44249" w14:textId="77777777" w:rsidR="00227AE4" w:rsidRDefault="00000000">
            <w:pPr>
              <w:widowControl w:val="0"/>
              <w:spacing w:line="240" w:lineRule="auto"/>
              <w:ind w:left="1080" w:hanging="360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●</w:t>
            </w:r>
            <w:r>
              <w:rPr>
                <w:rFonts w:ascii="Times New Roman" w:eastAsia="Times New Roman" w:hAnsi="Times New Roman" w:cs="Times New Roman"/>
                <w:color w:val="073763"/>
                <w:sz w:val="14"/>
                <w:szCs w:val="14"/>
                <w:highlight w:val="yellow"/>
              </w:rPr>
              <w:t xml:space="preserve">        </w:t>
            </w: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 xml:space="preserve">Form lower-case and </w:t>
            </w:r>
            <w:r>
              <w:rPr>
                <w:rFonts w:ascii="Calibri" w:eastAsia="Calibri" w:hAnsi="Calibri" w:cs="Calibri"/>
                <w:i/>
                <w:color w:val="073763"/>
                <w:sz w:val="20"/>
                <w:szCs w:val="20"/>
                <w:highlight w:val="yellow"/>
              </w:rPr>
              <w:t>some</w:t>
            </w: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 xml:space="preserve"> capital letters correctly.</w:t>
            </w:r>
          </w:p>
          <w:p w14:paraId="3C2F9873" w14:textId="77777777" w:rsidR="00227AE4" w:rsidRDefault="00000000">
            <w:pPr>
              <w:widowControl w:val="0"/>
              <w:spacing w:line="240" w:lineRule="auto"/>
              <w:ind w:left="1080" w:hanging="360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●</w:t>
            </w:r>
            <w:r>
              <w:rPr>
                <w:rFonts w:ascii="Times New Roman" w:eastAsia="Times New Roman" w:hAnsi="Times New Roman" w:cs="Times New Roman"/>
                <w:color w:val="073763"/>
                <w:sz w:val="14"/>
                <w:szCs w:val="14"/>
                <w:highlight w:val="yellow"/>
              </w:rPr>
              <w:t xml:space="preserve">        </w:t>
            </w: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Read simple phrases and sentences made up of words with known letter–sound correspondences and, where necessary, a few exception words.</w:t>
            </w:r>
          </w:p>
          <w:p w14:paraId="08F85AE2" w14:textId="77777777" w:rsidR="00227AE4" w:rsidRDefault="00000000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Spell words by identifying the sounds and then writing the sound with letter/s.</w:t>
            </w:r>
          </w:p>
        </w:tc>
      </w:tr>
      <w:tr w:rsidR="00227AE4" w14:paraId="15B39080" w14:textId="77777777">
        <w:trPr>
          <w:trHeight w:val="4667"/>
        </w:trPr>
        <w:tc>
          <w:tcPr>
            <w:tcW w:w="1065" w:type="dxa"/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85A93" w14:textId="77777777" w:rsidR="00227A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Role-play DM links</w:t>
            </w:r>
          </w:p>
        </w:tc>
        <w:tc>
          <w:tcPr>
            <w:tcW w:w="13950" w:type="dxa"/>
            <w:gridSpan w:val="6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7A394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b/>
                <w:color w:val="A64D79"/>
                <w:sz w:val="20"/>
                <w:szCs w:val="20"/>
                <w:highlight w:val="yellow"/>
              </w:rPr>
              <w:t>Communication and Language:</w:t>
            </w:r>
          </w:p>
          <w:p w14:paraId="423B2714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A64D79"/>
                <w:sz w:val="20"/>
                <w:szCs w:val="20"/>
                <w:highlight w:val="yellow"/>
              </w:rPr>
            </w:pPr>
          </w:p>
          <w:p w14:paraId="7256FA96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Three- and four-year-olds will:</w:t>
            </w:r>
          </w:p>
          <w:p w14:paraId="0DD841E9" w14:textId="77777777" w:rsidR="00227AE4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Enjoy listening to longer stories and can remember much of what happens.</w:t>
            </w:r>
          </w:p>
          <w:p w14:paraId="3C652D09" w14:textId="77777777" w:rsidR="00227AE4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Pay attention to more than one thing at a time, which can be difficult.</w:t>
            </w:r>
          </w:p>
          <w:p w14:paraId="107D7E40" w14:textId="77777777" w:rsidR="00227AE4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Use a wider range of vocabulary.</w:t>
            </w:r>
          </w:p>
          <w:p w14:paraId="396117C5" w14:textId="77777777" w:rsidR="00227AE4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Understand ‘why’ questions, like: “Why do you think the caterpillar got so fat?”</w:t>
            </w:r>
          </w:p>
          <w:p w14:paraId="5CD9B516" w14:textId="77777777" w:rsidR="00227AE4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Know many rhymes, be able to talk about familiar books, and be able to tell a long story.</w:t>
            </w:r>
          </w:p>
          <w:p w14:paraId="2704E2A3" w14:textId="77777777" w:rsidR="00227AE4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Use longer sentences of four to six words.</w:t>
            </w:r>
          </w:p>
          <w:p w14:paraId="0177524C" w14:textId="77777777" w:rsidR="00227AE4" w:rsidRDefault="00000000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Use talk to organise themselves and their play: “Let’s go on a bus... you sit there... I’ll be the driver.”</w:t>
            </w:r>
          </w:p>
          <w:p w14:paraId="599CE13C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</w:p>
          <w:p w14:paraId="72799A67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Reception children will:</w:t>
            </w:r>
          </w:p>
          <w:p w14:paraId="3E256465" w14:textId="77777777" w:rsidR="00227AE4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Learn new vocabulary and use new vocabulary throughout the day.</w:t>
            </w:r>
          </w:p>
          <w:p w14:paraId="3B893DA6" w14:textId="77777777" w:rsidR="00227AE4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Articulate their ideas and thoughts in well-formed sentences</w:t>
            </w:r>
          </w:p>
          <w:p w14:paraId="1B0EE3AC" w14:textId="77777777" w:rsidR="00227AE4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Connect one idea or action to another using a range of connectives.</w:t>
            </w:r>
          </w:p>
          <w:p w14:paraId="2540F336" w14:textId="77777777" w:rsidR="00227AE4" w:rsidRDefault="00000000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A64D79"/>
                <w:sz w:val="20"/>
                <w:szCs w:val="20"/>
                <w:highlight w:val="yellow"/>
              </w:rPr>
              <w:t>Develop social phrases.</w:t>
            </w:r>
          </w:p>
          <w:p w14:paraId="47BF1B29" w14:textId="77777777" w:rsidR="00227AE4" w:rsidRDefault="00227AE4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73763"/>
                <w:sz w:val="20"/>
                <w:szCs w:val="20"/>
                <w:highlight w:val="yellow"/>
              </w:rPr>
            </w:pPr>
          </w:p>
          <w:p w14:paraId="0981C4BF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b/>
                <w:color w:val="073763"/>
                <w:sz w:val="20"/>
                <w:szCs w:val="20"/>
                <w:highlight w:val="yellow"/>
              </w:rPr>
              <w:t>Expressive arts &amp; design:</w:t>
            </w:r>
          </w:p>
          <w:p w14:paraId="5265867D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proofErr w:type="gramStart"/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Three and four year olds</w:t>
            </w:r>
            <w:proofErr w:type="gramEnd"/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 xml:space="preserve"> will:</w:t>
            </w:r>
          </w:p>
          <w:p w14:paraId="1BE53E9B" w14:textId="77777777" w:rsidR="00227AE4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Take part in simple pretend play, using an object to represent something else even though they are not similar.</w:t>
            </w:r>
          </w:p>
          <w:p w14:paraId="449F87F1" w14:textId="77777777" w:rsidR="00227AE4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 xml:space="preserve">Begin to develop complex stories using small world equipment like animal sets, dolls and dolls houses etc. </w:t>
            </w:r>
          </w:p>
          <w:p w14:paraId="372EF4E7" w14:textId="77777777" w:rsidR="00227AE4" w:rsidRDefault="00000000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Make imaginative and complex ‘small worlds’ with blocks and construction kits, such as a city with different buildings and a park.</w:t>
            </w:r>
          </w:p>
          <w:p w14:paraId="1F761F48" w14:textId="77777777" w:rsidR="00227AE4" w:rsidRDefault="00227AE4">
            <w:pPr>
              <w:widowControl w:val="0"/>
              <w:spacing w:line="240" w:lineRule="auto"/>
              <w:ind w:left="720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</w:p>
          <w:p w14:paraId="119ACD13" w14:textId="77777777" w:rsidR="00227AE4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Reception children will:</w:t>
            </w:r>
          </w:p>
          <w:p w14:paraId="7ABA030D" w14:textId="77777777" w:rsidR="00227AE4" w:rsidRDefault="00000000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Explore, use and refine a variety of artistic effects to express their ideas and feelings.</w:t>
            </w:r>
          </w:p>
          <w:p w14:paraId="4D140FEB" w14:textId="77777777" w:rsidR="00227AE4" w:rsidRDefault="00000000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</w:pPr>
            <w:r>
              <w:rPr>
                <w:rFonts w:ascii="Calibri" w:eastAsia="Calibri" w:hAnsi="Calibri" w:cs="Calibri"/>
                <w:color w:val="073763"/>
                <w:sz w:val="20"/>
                <w:szCs w:val="20"/>
                <w:highlight w:val="yellow"/>
              </w:rPr>
              <w:t>Develop storylines in their pretend play.</w:t>
            </w:r>
          </w:p>
        </w:tc>
      </w:tr>
    </w:tbl>
    <w:p w14:paraId="24BB4815" w14:textId="77777777" w:rsidR="00227AE4" w:rsidRDefault="00227AE4"/>
    <w:sectPr w:rsidR="00227AE4">
      <w:headerReference w:type="default" r:id="rId22"/>
      <w:pgSz w:w="15840" w:h="12240" w:orient="landscape"/>
      <w:pgMar w:top="1440" w:right="1440" w:bottom="127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2FE3E" w14:textId="77777777" w:rsidR="00B578B6" w:rsidRDefault="00B578B6">
      <w:pPr>
        <w:spacing w:line="240" w:lineRule="auto"/>
      </w:pPr>
      <w:r>
        <w:separator/>
      </w:r>
    </w:p>
  </w:endnote>
  <w:endnote w:type="continuationSeparator" w:id="0">
    <w:p w14:paraId="740D9EBA" w14:textId="77777777" w:rsidR="00B578B6" w:rsidRDefault="00B578B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4C33B889-899D-4B53-A140-7531A3CEF3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A90BC20-7F3B-411D-B69B-762C745714FB}"/>
    <w:embedBold r:id="rId3" w:fontKey="{137A98E1-A4CC-4727-844D-917421F16A55}"/>
    <w:embedItalic r:id="rId4" w:fontKey="{7893C3D0-BCD7-413B-88D3-7C3AEF310E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9B60CE-81EA-42CD-9884-75E4FE3F09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891E7A" w14:textId="77777777" w:rsidR="00B578B6" w:rsidRDefault="00B578B6">
      <w:pPr>
        <w:spacing w:line="240" w:lineRule="auto"/>
      </w:pPr>
      <w:r>
        <w:separator/>
      </w:r>
    </w:p>
  </w:footnote>
  <w:footnote w:type="continuationSeparator" w:id="0">
    <w:p w14:paraId="4C39D32F" w14:textId="77777777" w:rsidR="00B578B6" w:rsidRDefault="00B578B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60A5EF" w14:textId="77777777" w:rsidR="00227AE4" w:rsidRDefault="00000000">
    <w:pPr>
      <w:jc w:val="center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b/>
        <w:sz w:val="24"/>
        <w:szCs w:val="24"/>
        <w:u w:val="single"/>
      </w:rPr>
      <w:t>Term 3:</w:t>
    </w:r>
    <w:r>
      <w:rPr>
        <w:rFonts w:ascii="Calibri" w:eastAsia="Calibri" w:hAnsi="Calibri" w:cs="Calibri"/>
        <w:b/>
        <w:sz w:val="24"/>
        <w:szCs w:val="24"/>
      </w:rPr>
      <w:t xml:space="preserve">  Topic: </w:t>
    </w:r>
    <w:r>
      <w:rPr>
        <w:rFonts w:ascii="Calibri" w:eastAsia="Calibri" w:hAnsi="Calibri" w:cs="Calibri"/>
        <w:sz w:val="24"/>
        <w:szCs w:val="24"/>
      </w:rPr>
      <w:t>Under the Canopy</w:t>
    </w:r>
    <w:r>
      <w:rPr>
        <w:rFonts w:ascii="Calibri" w:eastAsia="Calibri" w:hAnsi="Calibri" w:cs="Calibri"/>
        <w:b/>
        <w:sz w:val="24"/>
        <w:szCs w:val="24"/>
      </w:rPr>
      <w:tab/>
      <w:t xml:space="preserve">English text: </w:t>
    </w:r>
    <w:r>
      <w:rPr>
        <w:rFonts w:ascii="Calibri" w:eastAsia="Calibri" w:hAnsi="Calibri" w:cs="Calibri"/>
        <w:sz w:val="24"/>
        <w:szCs w:val="24"/>
      </w:rPr>
      <w:t>The Gruffalo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A77A1"/>
    <w:multiLevelType w:val="multilevel"/>
    <w:tmpl w:val="37F64E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CF7655"/>
    <w:multiLevelType w:val="multilevel"/>
    <w:tmpl w:val="DF2666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EF8649D"/>
    <w:multiLevelType w:val="multilevel"/>
    <w:tmpl w:val="35F2FF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5273751"/>
    <w:multiLevelType w:val="multilevel"/>
    <w:tmpl w:val="A532E1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5354FB5"/>
    <w:multiLevelType w:val="multilevel"/>
    <w:tmpl w:val="21EEEC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1665B6"/>
    <w:multiLevelType w:val="multilevel"/>
    <w:tmpl w:val="6546A5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53855F9"/>
    <w:multiLevelType w:val="multilevel"/>
    <w:tmpl w:val="EF1CC3AA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38293DF5"/>
    <w:multiLevelType w:val="multilevel"/>
    <w:tmpl w:val="39EA4C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A571EEF"/>
    <w:multiLevelType w:val="multilevel"/>
    <w:tmpl w:val="DF8800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BCC0FAE"/>
    <w:multiLevelType w:val="multilevel"/>
    <w:tmpl w:val="5ABE98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4F46845"/>
    <w:multiLevelType w:val="multilevel"/>
    <w:tmpl w:val="DEBEC0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57F23C7"/>
    <w:multiLevelType w:val="multilevel"/>
    <w:tmpl w:val="7E8663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6CB7EE1"/>
    <w:multiLevelType w:val="multilevel"/>
    <w:tmpl w:val="B9429A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D514889"/>
    <w:multiLevelType w:val="multilevel"/>
    <w:tmpl w:val="078A7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1C924B0"/>
    <w:multiLevelType w:val="multilevel"/>
    <w:tmpl w:val="7206B9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9A167D2"/>
    <w:multiLevelType w:val="multilevel"/>
    <w:tmpl w:val="8430B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D993CFB"/>
    <w:multiLevelType w:val="multilevel"/>
    <w:tmpl w:val="65C839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73938095">
    <w:abstractNumId w:val="16"/>
  </w:num>
  <w:num w:numId="2" w16cid:durableId="1688290386">
    <w:abstractNumId w:val="7"/>
  </w:num>
  <w:num w:numId="3" w16cid:durableId="541138447">
    <w:abstractNumId w:val="5"/>
  </w:num>
  <w:num w:numId="4" w16cid:durableId="1967808154">
    <w:abstractNumId w:val="15"/>
  </w:num>
  <w:num w:numId="5" w16cid:durableId="544605496">
    <w:abstractNumId w:val="6"/>
  </w:num>
  <w:num w:numId="6" w16cid:durableId="522289049">
    <w:abstractNumId w:val="14"/>
  </w:num>
  <w:num w:numId="7" w16cid:durableId="149059443">
    <w:abstractNumId w:val="4"/>
  </w:num>
  <w:num w:numId="8" w16cid:durableId="1471166805">
    <w:abstractNumId w:val="0"/>
  </w:num>
  <w:num w:numId="9" w16cid:durableId="1809400213">
    <w:abstractNumId w:val="11"/>
  </w:num>
  <w:num w:numId="10" w16cid:durableId="1944145301">
    <w:abstractNumId w:val="12"/>
  </w:num>
  <w:num w:numId="11" w16cid:durableId="1264731502">
    <w:abstractNumId w:val="10"/>
  </w:num>
  <w:num w:numId="12" w16cid:durableId="421685502">
    <w:abstractNumId w:val="8"/>
  </w:num>
  <w:num w:numId="13" w16cid:durableId="750127499">
    <w:abstractNumId w:val="3"/>
  </w:num>
  <w:num w:numId="14" w16cid:durableId="1587882377">
    <w:abstractNumId w:val="13"/>
  </w:num>
  <w:num w:numId="15" w16cid:durableId="452098793">
    <w:abstractNumId w:val="2"/>
  </w:num>
  <w:num w:numId="16" w16cid:durableId="419761319">
    <w:abstractNumId w:val="9"/>
  </w:num>
  <w:num w:numId="17" w16cid:durableId="1021926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7AE4"/>
    <w:rsid w:val="00227AE4"/>
    <w:rsid w:val="006F4A8B"/>
    <w:rsid w:val="00B35B0D"/>
    <w:rsid w:val="00B57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1A959"/>
  <w15:docId w15:val="{DEC655B6-468A-4204-84B3-88365FB34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tinytap.com/activities/g3u8s/play/volume-capacity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bskids.org/peg/games/happy-camel/" TargetMode="External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YVyreUagUEk2SjPdnc75T1944Q==">CgMxLjA4AHIhMWtRRTF3OElRWjlKMVY2dmZPa2JGcGlXcVBRRjhyeXlE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2130</Words>
  <Characters>12143</Characters>
  <Application>Microsoft Office Word</Application>
  <DocSecurity>0</DocSecurity>
  <Lines>101</Lines>
  <Paragraphs>28</Paragraphs>
  <ScaleCrop>false</ScaleCrop>
  <Company/>
  <LinksUpToDate>false</LinksUpToDate>
  <CharactersWithSpaces>14245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Pauline Chawner</cp:lastModifiedBy>
  <cp:revision>3</cp:revision>
  <dcterms:created xsi:type="dcterms:W3CDTF">2025-01-14T08:05:00Z</dcterms:created>
  <dcterms:modified xsi:type="dcterms:W3CDTF">2025-01-14T08:05:00Z</dcterms:modified>
</cp:coreProperties>
</file>