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2B23D2" w14:textId="77777777" w:rsidR="00055E80" w:rsidRDefault="00055E80"/>
    <w:tbl>
      <w:tblPr>
        <w:tblStyle w:val="a3"/>
        <w:tblW w:w="14985" w:type="dxa"/>
        <w:tblInd w:w="-93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1350"/>
        <w:gridCol w:w="1860"/>
        <w:gridCol w:w="1545"/>
        <w:gridCol w:w="1635"/>
        <w:gridCol w:w="1635"/>
        <w:gridCol w:w="1890"/>
        <w:gridCol w:w="1635"/>
        <w:gridCol w:w="1650"/>
        <w:gridCol w:w="1785"/>
      </w:tblGrid>
      <w:tr w:rsidR="00055E80" w14:paraId="0CBAA0B5" w14:textId="77777777" w:rsidTr="009B2508">
        <w:trPr>
          <w:trHeight w:val="862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E0A1AD0" w14:textId="77777777" w:rsidR="00055E80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>
              <w:rPr>
                <w:rFonts w:ascii="Calibri" w:eastAsia="Calibri" w:hAnsi="Calibri" w:cs="Calibri"/>
                <w:sz w:val="18"/>
                <w:szCs w:val="18"/>
              </w:rPr>
              <w:t>Dates</w:t>
            </w:r>
          </w:p>
        </w:tc>
        <w:tc>
          <w:tcPr>
            <w:tcW w:w="18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4B36A36" w14:textId="77777777" w:rsidR="00055E80" w:rsidRDefault="00000000">
            <w:pPr>
              <w:widowControl w:val="0"/>
              <w:spacing w:line="240" w:lineRule="auto"/>
              <w:ind w:left="-90" w:right="-165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week 1</w:t>
            </w:r>
          </w:p>
          <w:p w14:paraId="21FE92DA" w14:textId="77777777" w:rsidR="00055E80" w:rsidRDefault="00000000">
            <w:pPr>
              <w:widowControl w:val="0"/>
              <w:spacing w:line="240" w:lineRule="auto"/>
              <w:ind w:left="-90" w:right="-165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28/10</w:t>
            </w:r>
          </w:p>
        </w:tc>
        <w:tc>
          <w:tcPr>
            <w:tcW w:w="15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E548B23" w14:textId="77777777" w:rsidR="00055E80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week 2</w:t>
            </w:r>
          </w:p>
          <w:p w14:paraId="4C6AA4AA" w14:textId="77777777" w:rsidR="00055E80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4/11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23BFDA0" w14:textId="77777777" w:rsidR="00055E80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week 3</w:t>
            </w:r>
          </w:p>
          <w:p w14:paraId="427DC43B" w14:textId="77777777" w:rsidR="00055E80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11/11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DDDF4DB" w14:textId="77777777" w:rsidR="00055E80" w:rsidRDefault="00000000">
            <w:pPr>
              <w:widowControl w:val="0"/>
              <w:spacing w:line="240" w:lineRule="auto"/>
              <w:ind w:right="-105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week 4</w:t>
            </w:r>
          </w:p>
          <w:p w14:paraId="77076533" w14:textId="77777777" w:rsidR="00055E80" w:rsidRDefault="00000000">
            <w:pPr>
              <w:widowControl w:val="0"/>
              <w:spacing w:line="240" w:lineRule="auto"/>
              <w:ind w:right="-105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18/11</w:t>
            </w:r>
          </w:p>
        </w:tc>
        <w:tc>
          <w:tcPr>
            <w:tcW w:w="18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C2483D" w14:textId="77777777" w:rsidR="00055E80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week 5</w:t>
            </w:r>
          </w:p>
          <w:p w14:paraId="455A4FF6" w14:textId="77777777" w:rsidR="00055E80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25/11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BA5753" w14:textId="77777777" w:rsidR="00055E80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week 6</w:t>
            </w:r>
          </w:p>
          <w:p w14:paraId="6BB4E583" w14:textId="77777777" w:rsidR="00055E80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2/12</w:t>
            </w:r>
          </w:p>
        </w:tc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D5D50B" w14:textId="77777777" w:rsidR="00055E80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week 7</w:t>
            </w:r>
          </w:p>
          <w:p w14:paraId="475AC39D" w14:textId="77777777" w:rsidR="00055E80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9/12</w:t>
            </w:r>
          </w:p>
        </w:tc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00F35DB" w14:textId="77777777" w:rsidR="00055E80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week 8</w:t>
            </w:r>
          </w:p>
          <w:p w14:paraId="6291C189" w14:textId="77777777" w:rsidR="00055E80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16/12</w:t>
            </w:r>
          </w:p>
        </w:tc>
      </w:tr>
      <w:tr w:rsidR="00055E80" w:rsidRPr="009B2508" w14:paraId="5EAEB31A" w14:textId="77777777">
        <w:trPr>
          <w:trHeight w:val="1129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B3EB23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 w:rsidRPr="009B2508">
              <w:rPr>
                <w:rFonts w:ascii="Calibri" w:eastAsia="Calibri" w:hAnsi="Calibri" w:cs="Calibri"/>
                <w:sz w:val="18"/>
                <w:szCs w:val="18"/>
              </w:rPr>
              <w:t>Events / info</w:t>
            </w:r>
          </w:p>
        </w:tc>
        <w:tc>
          <w:tcPr>
            <w:tcW w:w="18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507E14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u w:val="single"/>
              </w:rPr>
            </w:pPr>
            <w:r w:rsidRPr="009B2508">
              <w:rPr>
                <w:rFonts w:ascii="Calibri" w:eastAsia="Calibri" w:hAnsi="Calibri" w:cs="Calibri"/>
                <w:sz w:val="16"/>
                <w:szCs w:val="16"/>
                <w:u w:val="single"/>
              </w:rPr>
              <w:t>Leaf Hunt</w:t>
            </w:r>
          </w:p>
          <w:p w14:paraId="36016928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u w:val="single"/>
              </w:rPr>
            </w:pPr>
          </w:p>
          <w:p w14:paraId="6F2BFD98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</w:pPr>
          </w:p>
          <w:p w14:paraId="05AC96CD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4921DD36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333036F0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5BB85241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</w:tc>
        <w:tc>
          <w:tcPr>
            <w:tcW w:w="15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3862E0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u w:val="single"/>
              </w:rPr>
            </w:pPr>
            <w:r w:rsidRPr="009B2508">
              <w:rPr>
                <w:rFonts w:ascii="Calibri" w:eastAsia="Calibri" w:hAnsi="Calibri" w:cs="Calibri"/>
                <w:sz w:val="16"/>
                <w:szCs w:val="16"/>
                <w:u w:val="single"/>
              </w:rPr>
              <w:t>Bonfire Night</w:t>
            </w:r>
          </w:p>
          <w:p w14:paraId="13360E5C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u w:val="single"/>
              </w:rPr>
            </w:pPr>
          </w:p>
          <w:p w14:paraId="1BD190E1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u w:val="single"/>
              </w:rPr>
            </w:pPr>
            <w:r w:rsidRPr="009B2508">
              <w:rPr>
                <w:rFonts w:ascii="Calibri" w:eastAsia="Calibri" w:hAnsi="Calibri" w:cs="Calibri"/>
                <w:sz w:val="16"/>
                <w:szCs w:val="16"/>
                <w:u w:val="single"/>
              </w:rPr>
              <w:t>Remembrance Day</w:t>
            </w:r>
          </w:p>
          <w:p w14:paraId="51AFB6B8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u w:val="single"/>
              </w:rPr>
            </w:pPr>
          </w:p>
          <w:p w14:paraId="5D018669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1E8E549F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  <w:t>6/11</w:t>
            </w:r>
            <w:r w:rsidRPr="009B2508"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  <w:t xml:space="preserve"> Becky - Forest Skills 4-6</w:t>
            </w:r>
          </w:p>
          <w:p w14:paraId="55510F82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21CCCD76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  <w:t>7/11</w:t>
            </w:r>
            <w:r w:rsidRPr="009B2508"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  <w:t xml:space="preserve"> Becky - Balance Bike CPD 9-11am Bluecoat school, Stamford</w:t>
            </w:r>
          </w:p>
          <w:p w14:paraId="48F2FC89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</w:pPr>
          </w:p>
          <w:p w14:paraId="2CCEF75A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1AF3FA89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  <w:t>Fri 8/11</w:t>
            </w:r>
            <w:r w:rsidRPr="009B2508"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  <w:t xml:space="preserve"> Open Day</w:t>
            </w:r>
          </w:p>
          <w:p w14:paraId="1CDF0E26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  <w:t>9.30am - 10.30am &amp; 2.30pm - 3.30pm</w:t>
            </w:r>
          </w:p>
          <w:p w14:paraId="342E7A02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760B6D06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sz w:val="16"/>
                <w:szCs w:val="16"/>
              </w:rPr>
            </w:pPr>
            <w:r w:rsidRPr="009B2508">
              <w:rPr>
                <w:rFonts w:ascii="Calibri" w:eastAsia="Calibri" w:hAnsi="Calibri" w:cs="Calibri"/>
                <w:b/>
                <w:sz w:val="16"/>
                <w:szCs w:val="16"/>
              </w:rPr>
              <w:t>No formal RSHE - 2 x UTW</w:t>
            </w:r>
          </w:p>
          <w:p w14:paraId="2F627844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6FAC908F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4A329F35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13128568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48948F64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64DDA68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sz w:val="16"/>
                <w:szCs w:val="16"/>
                <w:u w:val="single"/>
              </w:rPr>
              <w:t>Diwali</w:t>
            </w:r>
          </w:p>
          <w:p w14:paraId="73C06A8C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37C4617D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  <w:t>Anti-bullying week.</w:t>
            </w:r>
          </w:p>
          <w:p w14:paraId="03DCD028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492A368B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  <w:t xml:space="preserve">Mon 11 /11 </w:t>
            </w:r>
            <w:r w:rsidRPr="009B2508"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  <w:t>Remembrance Day Service in school 10.45am</w:t>
            </w:r>
          </w:p>
          <w:p w14:paraId="737B4C2F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5C26912C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  <w:t>Fri 15/11</w:t>
            </w:r>
            <w:r w:rsidRPr="009B2508"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  <w:t xml:space="preserve"> Open Day</w:t>
            </w:r>
          </w:p>
          <w:p w14:paraId="4E9C269E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  <w:t>9.30am - 10.30am &amp; 2.30pm - 3.30pm</w:t>
            </w:r>
          </w:p>
          <w:p w14:paraId="578248E0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3C328C2C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7A3842CE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5B67DC55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3A7CA0B1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</w:pP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A2D6AC9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sz w:val="16"/>
                <w:szCs w:val="16"/>
              </w:rPr>
            </w:pPr>
            <w:r w:rsidRPr="009B2508">
              <w:rPr>
                <w:rFonts w:ascii="Calibri" w:eastAsia="Calibri" w:hAnsi="Calibri" w:cs="Calibri"/>
                <w:b/>
                <w:sz w:val="16"/>
                <w:szCs w:val="16"/>
              </w:rPr>
              <w:t>No formal UTW</w:t>
            </w:r>
          </w:p>
          <w:p w14:paraId="1B667B9C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sz w:val="16"/>
                <w:szCs w:val="16"/>
              </w:rPr>
            </w:pPr>
          </w:p>
          <w:p w14:paraId="45A0DA4D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  <w:t>Fri 22/11</w:t>
            </w:r>
            <w:r w:rsidRPr="009B2508"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  <w:t xml:space="preserve"> Celebration of Learning Day</w:t>
            </w:r>
          </w:p>
          <w:p w14:paraId="46E39284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sz w:val="16"/>
                <w:szCs w:val="16"/>
              </w:rPr>
            </w:pPr>
            <w:r w:rsidRPr="009B2508"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  <w:t>8.30am - 9.30am &amp; 2.30pm - 3.30pm</w:t>
            </w:r>
          </w:p>
        </w:tc>
        <w:tc>
          <w:tcPr>
            <w:tcW w:w="18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78A3ED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sz w:val="16"/>
                <w:szCs w:val="16"/>
                <w:u w:val="single"/>
              </w:rPr>
              <w:t>Christmas Traditions (Classroom Decorations)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3589FF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u w:val="single"/>
              </w:rPr>
            </w:pPr>
            <w:r w:rsidRPr="009B2508">
              <w:rPr>
                <w:rFonts w:ascii="Calibri" w:eastAsia="Calibri" w:hAnsi="Calibri" w:cs="Calibri"/>
                <w:sz w:val="16"/>
                <w:szCs w:val="16"/>
                <w:u w:val="single"/>
              </w:rPr>
              <w:t>The Christmas Story  (Christmas Card)</w:t>
            </w:r>
          </w:p>
          <w:p w14:paraId="2EFBDFBE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u w:val="single"/>
              </w:rPr>
            </w:pPr>
          </w:p>
          <w:p w14:paraId="0FC34947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  <w:t xml:space="preserve">Tues 3/12 </w:t>
            </w:r>
            <w:r w:rsidRPr="009B2508"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  <w:t>Pantomime</w:t>
            </w:r>
          </w:p>
          <w:p w14:paraId="51DEE6AF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6F44A2C2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  <w:t>Fri 6/12</w:t>
            </w:r>
          </w:p>
          <w:p w14:paraId="3724EEDA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  <w:t>Cosy Craft Afternoon 1.30 - 3</w:t>
            </w:r>
          </w:p>
          <w:p w14:paraId="1EEBFD22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u w:val="single"/>
              </w:rPr>
            </w:pPr>
          </w:p>
          <w:p w14:paraId="5E5AD652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</w:tc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DCE0E1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  <w:t>Thurs 12th Christmas Dinner</w:t>
            </w:r>
          </w:p>
          <w:p w14:paraId="7DABF073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48346E61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  <w:t>Fri 13/12</w:t>
            </w:r>
            <w:r w:rsidRPr="009B2508"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  <w:t xml:space="preserve"> Celebration Assembly</w:t>
            </w:r>
          </w:p>
          <w:p w14:paraId="1E7B49CB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7ACAC051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</w:tc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F40DFE2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  <w:t>Tues 17/12</w:t>
            </w:r>
            <w:r w:rsidRPr="009B2508"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  <w:t xml:space="preserve"> Nativity afternoon 2PM.</w:t>
            </w:r>
          </w:p>
          <w:p w14:paraId="06D9AFB5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6836549F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  <w:t>Weds 18/12</w:t>
            </w:r>
            <w:r w:rsidRPr="009B2508"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  <w:t xml:space="preserve"> Nativity Evening 5PM</w:t>
            </w:r>
          </w:p>
          <w:p w14:paraId="07593580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</w:p>
          <w:p w14:paraId="04662BE5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</w:pPr>
            <w:r w:rsidRPr="009B2508">
              <w:rPr>
                <w:rFonts w:ascii="Calibri" w:eastAsia="Calibri" w:hAnsi="Calibri" w:cs="Calibri"/>
                <w:b/>
                <w:sz w:val="16"/>
                <w:szCs w:val="16"/>
                <w:shd w:val="clear" w:color="auto" w:fill="F9CB9C"/>
              </w:rPr>
              <w:t>20/12</w:t>
            </w:r>
            <w:r w:rsidRPr="009B2508">
              <w:rPr>
                <w:rFonts w:ascii="Calibri" w:eastAsia="Calibri" w:hAnsi="Calibri" w:cs="Calibri"/>
                <w:sz w:val="16"/>
                <w:szCs w:val="16"/>
                <w:shd w:val="clear" w:color="auto" w:fill="F9CB9C"/>
              </w:rPr>
              <w:t xml:space="preserve"> Last day of school.</w:t>
            </w:r>
          </w:p>
        </w:tc>
      </w:tr>
      <w:tr w:rsidR="00055E80" w:rsidRPr="009B2508" w14:paraId="10C13401" w14:textId="77777777">
        <w:trPr>
          <w:trHeight w:val="1129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F19CE26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 w:rsidRPr="009B2508">
              <w:rPr>
                <w:rFonts w:ascii="Calibri" w:eastAsia="Calibri" w:hAnsi="Calibri" w:cs="Calibri"/>
                <w:sz w:val="18"/>
                <w:szCs w:val="18"/>
              </w:rPr>
              <w:t>Nursery Rhymes / Songs</w:t>
            </w:r>
          </w:p>
        </w:tc>
        <w:tc>
          <w:tcPr>
            <w:tcW w:w="18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06829D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5 Little Speckled Frogs</w:t>
            </w:r>
          </w:p>
          <w:p w14:paraId="30CD8FC9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911E830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5 Little Ducks</w:t>
            </w:r>
          </w:p>
          <w:p w14:paraId="1F054EEF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9B1E3F8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Autumn Leaves are falling down</w:t>
            </w:r>
          </w:p>
          <w:p w14:paraId="28835CF7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292283A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Firework song / dance</w:t>
            </w:r>
          </w:p>
        </w:tc>
        <w:tc>
          <w:tcPr>
            <w:tcW w:w="15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C1E1143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My hat, it has three corners</w:t>
            </w:r>
          </w:p>
          <w:p w14:paraId="3889092A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C315138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Remembrance Day Song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B05BDB2" w14:textId="77777777" w:rsidR="00055E80" w:rsidRPr="009B2508" w:rsidRDefault="00000000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3 Blind Mice</w:t>
            </w:r>
          </w:p>
          <w:p w14:paraId="764AFBF3" w14:textId="77777777" w:rsidR="00055E80" w:rsidRPr="009B2508" w:rsidRDefault="00055E80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5B09283" w14:textId="77777777" w:rsidR="00055E80" w:rsidRPr="009B2508" w:rsidRDefault="00000000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3 Little Kittens</w:t>
            </w:r>
          </w:p>
          <w:p w14:paraId="51F18188" w14:textId="77777777" w:rsidR="00055E80" w:rsidRPr="009B2508" w:rsidRDefault="00055E80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903255C" w14:textId="77777777" w:rsidR="00055E80" w:rsidRPr="009B2508" w:rsidRDefault="00000000">
            <w:pPr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3 Men in a Tub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BD03ED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1, 2, 3, 4, 5 Once I caught a fish alive.</w:t>
            </w:r>
          </w:p>
          <w:p w14:paraId="164C7C35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F45C051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The Number 4</w:t>
            </w:r>
          </w:p>
        </w:tc>
        <w:tc>
          <w:tcPr>
            <w:tcW w:w="1890" w:type="dxa"/>
            <w:shd w:val="clear" w:color="auto" w:fill="FFFFFF"/>
          </w:tcPr>
          <w:p w14:paraId="01EFACB6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Jack and Jill</w:t>
            </w:r>
          </w:p>
          <w:p w14:paraId="62C167F4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0BDF16E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One man went to mow.</w:t>
            </w:r>
          </w:p>
          <w:p w14:paraId="01E3E820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F4CBAF7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5 Currant Buns</w:t>
            </w:r>
          </w:p>
          <w:p w14:paraId="5DAD5712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DF22700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5 Little Men in a flying saucer</w:t>
            </w:r>
          </w:p>
          <w:p w14:paraId="2DCF268F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F070394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Jingle Bells</w:t>
            </w:r>
          </w:p>
          <w:p w14:paraId="4B21377B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5A471E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Twinkle Twinkle Little Star</w:t>
            </w:r>
          </w:p>
          <w:p w14:paraId="26673725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0BB59D6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Where is it? Preposition song</w:t>
            </w:r>
          </w:p>
          <w:p w14:paraId="0E7246F4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118BACF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Where’s the Monkey? Preposition song</w:t>
            </w:r>
          </w:p>
        </w:tc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C36B92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Humpty Dumpty</w:t>
            </w:r>
          </w:p>
          <w:p w14:paraId="300287BF" w14:textId="77777777" w:rsidR="00055E80" w:rsidRPr="009B2508" w:rsidRDefault="00055E80"/>
        </w:tc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1E7DB4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The Grand Old Duke of York</w:t>
            </w:r>
          </w:p>
          <w:p w14:paraId="68C961FE" w14:textId="77777777" w:rsidR="00055E80" w:rsidRPr="009B2508" w:rsidRDefault="00055E80">
            <w:pP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055E80" w:rsidRPr="009B2508" w14:paraId="23200648" w14:textId="77777777">
        <w:trPr>
          <w:trHeight w:val="400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F4BEF6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 w:rsidRPr="009B2508">
              <w:rPr>
                <w:rFonts w:ascii="Calibri" w:eastAsia="Calibri" w:hAnsi="Calibri" w:cs="Calibri"/>
                <w:sz w:val="18"/>
                <w:szCs w:val="18"/>
              </w:rPr>
              <w:t>UtW Sticky Knowledge</w:t>
            </w:r>
          </w:p>
        </w:tc>
        <w:tc>
          <w:tcPr>
            <w:tcW w:w="18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4ED0D6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know some trees lose their leaves in Autumn.</w:t>
            </w:r>
          </w:p>
          <w:p w14:paraId="60AE8A0A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2F29BD8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know we celebrate bonfire night with bonfires, fire-works and sparklers.</w:t>
            </w:r>
          </w:p>
        </w:tc>
        <w:tc>
          <w:tcPr>
            <w:tcW w:w="15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0516AC2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know that we wear Poppies on Remembrance Day.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7984A5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know that Diwali is a festival - also known as ‘The festival of Lights.’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E2848E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No Topic this week (2 x RSHE.)</w:t>
            </w:r>
          </w:p>
        </w:tc>
        <w:tc>
          <w:tcPr>
            <w:tcW w:w="18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043AE3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know some common Christmas traditions in the U.K are decorating the tree and giving gifts to our loved ones.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5407AF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know that Jesus was born on what is now known as ‘Christmas Day.’</w:t>
            </w:r>
          </w:p>
        </w:tc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EB789BB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No formal UTW - Christmas Nativity</w:t>
            </w:r>
          </w:p>
        </w:tc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22BBDE0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No formal UTW - Christmas Party</w:t>
            </w:r>
          </w:p>
        </w:tc>
      </w:tr>
      <w:tr w:rsidR="00055E80" w:rsidRPr="009B2508" w14:paraId="499DAF50" w14:textId="77777777">
        <w:trPr>
          <w:trHeight w:val="4470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9DABB6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 w:rsidRPr="009B2508">
              <w:rPr>
                <w:rFonts w:ascii="Calibri" w:eastAsia="Calibri" w:hAnsi="Calibri" w:cs="Calibri"/>
                <w:sz w:val="18"/>
                <w:szCs w:val="18"/>
              </w:rPr>
              <w:t>UTW Learning Intentions</w:t>
            </w:r>
          </w:p>
          <w:p w14:paraId="21D11765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</w:p>
          <w:p w14:paraId="6D7B52F5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18"/>
                <w:szCs w:val="18"/>
              </w:rPr>
            </w:pPr>
            <w:r w:rsidRPr="009B2508">
              <w:rPr>
                <w:rFonts w:ascii="Calibri" w:eastAsia="Calibri" w:hAnsi="Calibri" w:cs="Calibri"/>
                <w:sz w:val="18"/>
                <w:szCs w:val="18"/>
              </w:rPr>
              <w:t>Seasonal Celebrations</w:t>
            </w:r>
          </w:p>
        </w:tc>
        <w:tc>
          <w:tcPr>
            <w:tcW w:w="1860" w:type="dxa"/>
          </w:tcPr>
          <w:p w14:paraId="2F2A75F8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b/>
                <w:sz w:val="20"/>
                <w:szCs w:val="20"/>
              </w:rPr>
              <w:t>Leaf Hunt - Autumn</w:t>
            </w:r>
          </w:p>
          <w:p w14:paraId="0AFC7367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1E3F4C3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 xml:space="preserve">I am beginning to know that Autumn is a season.  </w:t>
            </w:r>
          </w:p>
          <w:p w14:paraId="7131951C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6323CD3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 xml:space="preserve">I know that in Autumn some leaves change colour and some trees lose their leaves. </w:t>
            </w:r>
          </w:p>
          <w:p w14:paraId="205422A0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6C121E6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know it gets colder in Autumn and we might have to wrap up warm when we go outside.</w:t>
            </w:r>
          </w:p>
          <w:p w14:paraId="4A3E6339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6716669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772A8C7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545" w:type="dxa"/>
          </w:tcPr>
          <w:p w14:paraId="64C1C3F1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b/>
                <w:sz w:val="20"/>
                <w:szCs w:val="20"/>
              </w:rPr>
              <w:t>Bonfire night</w:t>
            </w:r>
          </w:p>
          <w:p w14:paraId="7886D2BC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74F5C7F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 xml:space="preserve">I am beginning to know that people in Great Britain celebrate bonfire night every year on 5th November. </w:t>
            </w:r>
          </w:p>
          <w:p w14:paraId="6A9C6B0C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DC38F51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 xml:space="preserve">I know that some ways we celebrate are by lighting a bonfire, watching fireworks and holding sparklers. </w:t>
            </w:r>
          </w:p>
          <w:p w14:paraId="225DD5BE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  <w:p w14:paraId="04DDA029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b/>
                <w:sz w:val="20"/>
                <w:szCs w:val="20"/>
              </w:rPr>
              <w:t>Remembrance Day</w:t>
            </w:r>
          </w:p>
          <w:p w14:paraId="4555F8F8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E3D2527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know that we wear a flower called a poppy for Remembrance Day.  I know that this is to honour (say thank you to) our brave soldiers.</w:t>
            </w:r>
          </w:p>
        </w:tc>
        <w:tc>
          <w:tcPr>
            <w:tcW w:w="1635" w:type="dxa"/>
          </w:tcPr>
          <w:p w14:paraId="5AC70196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b/>
                <w:sz w:val="20"/>
                <w:szCs w:val="20"/>
              </w:rPr>
              <w:lastRenderedPageBreak/>
              <w:t>Diwali</w:t>
            </w:r>
          </w:p>
          <w:p w14:paraId="1F94CF14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AD90836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am beginning to know that Diwali is a Hindu festival and that it is also called a ‘festival of lights.’ I know how to make a Diya lamp and a Rangoli pattern.</w:t>
            </w:r>
          </w:p>
          <w:p w14:paraId="631CC034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635" w:type="dxa"/>
          </w:tcPr>
          <w:p w14:paraId="61067AC2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No Topic this week (2 x RSHE.)</w:t>
            </w:r>
          </w:p>
        </w:tc>
        <w:tc>
          <w:tcPr>
            <w:tcW w:w="1890" w:type="dxa"/>
          </w:tcPr>
          <w:p w14:paraId="50A04595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 xml:space="preserve">I am beginning to know that Christmas is a Christian holiday to celebrate the birth of Jesus.  </w:t>
            </w:r>
          </w:p>
          <w:p w14:paraId="2F9A4E8E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DC466DE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am beginning to know that many people celebrate Christmas whatever their religious beliefs.</w:t>
            </w:r>
          </w:p>
          <w:p w14:paraId="02AB1EDB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9CB609E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 xml:space="preserve">I know some common Christmas traditions in the U.K, for example decorating the tree, singing Christmas carols, putting a stocking out for Father Christmas </w:t>
            </w: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and putting on a nativity play.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467BEC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 xml:space="preserve">I am beginning to know the Christmas story.  </w:t>
            </w:r>
          </w:p>
          <w:p w14:paraId="4D0CD424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03346E4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 xml:space="preserve">I know that baby Jesus was born in a barn in a town called Bethlehem. </w:t>
            </w:r>
          </w:p>
          <w:p w14:paraId="4A335C30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F648298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know Jesus is known by Christians as  the son of God.</w:t>
            </w:r>
          </w:p>
          <w:p w14:paraId="3DF2CB53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66EFB48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know that Jesus’s mother was called Mary.</w:t>
            </w:r>
          </w:p>
        </w:tc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AAAC19E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No formal UTW - Christmas Nativity</w:t>
            </w:r>
          </w:p>
          <w:p w14:paraId="53D27050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B2B8374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5EE38A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Christmas Party (Weds pm)</w:t>
            </w:r>
          </w:p>
          <w:p w14:paraId="564BFC46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C19ECC9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No RSHE this week.</w:t>
            </w:r>
          </w:p>
        </w:tc>
      </w:tr>
      <w:tr w:rsidR="00055E80" w:rsidRPr="009B2508" w14:paraId="0CA19BCD" w14:textId="77777777">
        <w:trPr>
          <w:trHeight w:val="420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5B772A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Book links</w:t>
            </w:r>
          </w:p>
        </w:tc>
        <w:tc>
          <w:tcPr>
            <w:tcW w:w="18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CF75DB2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We’re going on a Leaf Hunt</w:t>
            </w:r>
          </w:p>
          <w:p w14:paraId="68D274E4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CDB3926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Sparks in the sky</w:t>
            </w:r>
          </w:p>
        </w:tc>
        <w:tc>
          <w:tcPr>
            <w:tcW w:w="15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2C5D58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Ava’s Poppy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E05BA3C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Dipal’s Diwali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CC64B4B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 xml:space="preserve">No topic this week. </w:t>
            </w:r>
          </w:p>
        </w:tc>
        <w:tc>
          <w:tcPr>
            <w:tcW w:w="18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433844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Christmas traditions in the U.K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3D24F22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The Christmas story</w:t>
            </w:r>
          </w:p>
        </w:tc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632C1AB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The Chtistmas story and other Christmas stories.</w:t>
            </w:r>
          </w:p>
        </w:tc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3C6954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055E80" w:rsidRPr="009B2508" w14:paraId="51F6D4B0" w14:textId="77777777">
        <w:trPr>
          <w:trHeight w:val="420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E2CA9C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Development Matters Links- UtW</w:t>
            </w:r>
          </w:p>
        </w:tc>
        <w:tc>
          <w:tcPr>
            <w:tcW w:w="13635" w:type="dxa"/>
            <w:gridSpan w:val="8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D8392EB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Three and four year olds will:</w:t>
            </w:r>
          </w:p>
          <w:p w14:paraId="4BA82FD1" w14:textId="77777777" w:rsidR="00055E80" w:rsidRPr="009B2508" w:rsidRDefault="00000000">
            <w:pPr>
              <w:widowControl w:val="0"/>
              <w:numPr>
                <w:ilvl w:val="0"/>
                <w:numId w:val="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Begin to understand the need to respect and care for the natural environment and all living things</w:t>
            </w:r>
          </w:p>
          <w:p w14:paraId="0E3F34BA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9D68835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Reception children will be able to:</w:t>
            </w:r>
          </w:p>
          <w:p w14:paraId="26341B6B" w14:textId="77777777" w:rsidR="00055E80" w:rsidRPr="009B2508" w:rsidRDefault="00000000">
            <w:pPr>
              <w:widowControl w:val="0"/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Explore the natural world around them</w:t>
            </w:r>
          </w:p>
          <w:p w14:paraId="380C9A42" w14:textId="77777777" w:rsidR="00055E80" w:rsidRPr="009B2508" w:rsidRDefault="00000000">
            <w:pPr>
              <w:widowControl w:val="0"/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Describe what they see, hear and feel whilst outside</w:t>
            </w:r>
          </w:p>
          <w:p w14:paraId="5686AD44" w14:textId="77777777" w:rsidR="00055E80" w:rsidRPr="009B2508" w:rsidRDefault="00000000">
            <w:pPr>
              <w:widowControl w:val="0"/>
              <w:numPr>
                <w:ilvl w:val="0"/>
                <w:numId w:val="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Understand that some places are special to members of their community.</w:t>
            </w:r>
          </w:p>
          <w:p w14:paraId="07B1FB00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055E80" w:rsidRPr="009B2508" w14:paraId="373095B8" w14:textId="77777777">
        <w:trPr>
          <w:trHeight w:val="420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54A4BCB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Expressive Arts and Design</w:t>
            </w:r>
          </w:p>
          <w:p w14:paraId="0E4A54C9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*Creative Area*</w:t>
            </w:r>
          </w:p>
        </w:tc>
        <w:tc>
          <w:tcPr>
            <w:tcW w:w="18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4A352AC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Autumn Leaf crafts (following leaf hunt on Wednesday.)</w:t>
            </w:r>
          </w:p>
          <w:p w14:paraId="18A77E68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CA9212A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63EF3E3A" wp14:editId="6C332DC1">
                  <wp:extent cx="1057275" cy="1041400"/>
                  <wp:effectExtent l="0" t="0" r="0" b="0"/>
                  <wp:docPr id="1788959590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041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F6A29BE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6D01DA4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026F3A88" wp14:editId="002518CD">
                  <wp:extent cx="1057275" cy="787400"/>
                  <wp:effectExtent l="0" t="0" r="0" b="0"/>
                  <wp:docPr id="1788959592" name="image1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787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90DD839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32CCCAA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2A351617" wp14:editId="519D41DF">
                  <wp:extent cx="1057275" cy="698500"/>
                  <wp:effectExtent l="0" t="0" r="0" b="0"/>
                  <wp:docPr id="1788959581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698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8B453F2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90561FA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18F4E992" wp14:editId="06B14C8D">
                  <wp:extent cx="838200" cy="635000"/>
                  <wp:effectExtent l="0" t="0" r="0" b="0"/>
                  <wp:docPr id="1788959591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635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E8C7F58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5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FE56C4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Fire-work art (continued from the end of week 2)</w:t>
            </w:r>
          </w:p>
          <w:p w14:paraId="2E538A86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5F6111E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5AD26DC6" wp14:editId="55CA39BE">
                  <wp:extent cx="838200" cy="723900"/>
                  <wp:effectExtent l="0" t="0" r="0" b="0"/>
                  <wp:docPr id="1788959600" name="image2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BFB8EF4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CA8056C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4A160EAE" wp14:editId="4B3E0F30">
                  <wp:extent cx="838200" cy="850900"/>
                  <wp:effectExtent l="0" t="0" r="0" b="0"/>
                  <wp:docPr id="1788959588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850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34E4F7D2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F04093B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8E30362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b/>
                <w:sz w:val="20"/>
                <w:szCs w:val="20"/>
              </w:rPr>
              <w:t>Poppy plate:</w:t>
            </w:r>
          </w:p>
          <w:p w14:paraId="6805B678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(using apple to stamp poppy)</w:t>
            </w:r>
          </w:p>
          <w:p w14:paraId="3E35FAB4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7DF8E74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26D98672" wp14:editId="02078D5F">
                  <wp:extent cx="838200" cy="723900"/>
                  <wp:effectExtent l="0" t="0" r="0" b="0"/>
                  <wp:docPr id="1788959574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72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668C16C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BD11870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FA3501D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4530B1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Bead Rangoli patterns:</w:t>
            </w:r>
          </w:p>
          <w:p w14:paraId="2469CD12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76C733B3" wp14:editId="53175117">
                  <wp:extent cx="904875" cy="952500"/>
                  <wp:effectExtent l="0" t="0" r="0" b="0"/>
                  <wp:docPr id="1788959575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52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9ECEC0E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128979F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Hama bead Rangoli patterns</w:t>
            </w:r>
          </w:p>
          <w:p w14:paraId="6D4D93FD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43339F5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408EC1E3" wp14:editId="3FB0F5D6">
                  <wp:extent cx="904875" cy="762000"/>
                  <wp:effectExtent l="0" t="0" r="0" b="0"/>
                  <wp:docPr id="1788959594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762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C435F51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FAC952B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Rangoli design:</w:t>
            </w:r>
          </w:p>
          <w:p w14:paraId="2AE37E4B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02D3DA74" wp14:editId="1470411A">
                  <wp:extent cx="904875" cy="571500"/>
                  <wp:effectExtent l="0" t="0" r="0" b="0"/>
                  <wp:docPr id="1788959606" name="image2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571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470DDC2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8F84580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78F1A3D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7EE6EBA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Room on the Broom crafts:</w:t>
            </w:r>
          </w:p>
          <w:p w14:paraId="011AA3E0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60D74BB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Witches face.</w:t>
            </w:r>
          </w:p>
          <w:p w14:paraId="7D441827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85F7D0A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Witch dress up scratch art</w:t>
            </w:r>
          </w:p>
          <w:p w14:paraId="424CBFA0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560328C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Witches necklaces threading (coloured pasta shells.)</w:t>
            </w:r>
          </w:p>
          <w:p w14:paraId="267FDB09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202A843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AFDCA77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54CEC94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Room on the Broom crafts:</w:t>
            </w:r>
          </w:p>
          <w:p w14:paraId="331CD032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36BCD40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Witch themed sun-catchers.</w:t>
            </w:r>
          </w:p>
          <w:p w14:paraId="09AE0E35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563C7C4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Witch themed mosaic art.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FF3931B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b/>
                <w:sz w:val="20"/>
                <w:szCs w:val="20"/>
              </w:rPr>
              <w:lastRenderedPageBreak/>
              <w:t>Christmas crafts:</w:t>
            </w:r>
          </w:p>
          <w:p w14:paraId="0E5F31AD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5017C88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Shrinkles</w:t>
            </w:r>
          </w:p>
          <w:p w14:paraId="55136092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36CA1EB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 xml:space="preserve">Scratch art tree </w:t>
            </w: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decorations</w:t>
            </w:r>
          </w:p>
          <w:p w14:paraId="598CAF41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52C2643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Angel craft</w:t>
            </w:r>
          </w:p>
          <w:p w14:paraId="09C47D0F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317E3553" wp14:editId="51D08871">
                  <wp:extent cx="904875" cy="812800"/>
                  <wp:effectExtent l="0" t="0" r="0" b="0"/>
                  <wp:docPr id="1788959589" name="image1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812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FE5C13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b/>
                <w:sz w:val="20"/>
                <w:szCs w:val="20"/>
              </w:rPr>
              <w:lastRenderedPageBreak/>
              <w:t>Christmas crafts.</w:t>
            </w:r>
          </w:p>
          <w:p w14:paraId="261F2483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3C886BD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Snowmen</w:t>
            </w:r>
          </w:p>
          <w:p w14:paraId="0EE5CFA3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480F4858" wp14:editId="0D572406">
                  <wp:extent cx="914400" cy="762000"/>
                  <wp:effectExtent l="0" t="0" r="0" b="0"/>
                  <wp:docPr id="1788959586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762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15B64ED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A3BA13A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Christmas tree collage</w:t>
            </w:r>
          </w:p>
          <w:p w14:paraId="6CA512B2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630DBBAA" wp14:editId="20E55F85">
                  <wp:extent cx="914400" cy="1181100"/>
                  <wp:effectExtent l="0" t="0" r="0" b="0"/>
                  <wp:docPr id="1788959599" name="image3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7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1181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3CB34B2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5B15838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F924818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Make a wise man crown</w:t>
            </w:r>
          </w:p>
          <w:p w14:paraId="19E47BFD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D756662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fern painting</w:t>
            </w:r>
          </w:p>
          <w:p w14:paraId="4BE5B6C3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1A8E4756" wp14:editId="5F5375CC">
                  <wp:extent cx="914400" cy="901700"/>
                  <wp:effectExtent l="0" t="0" r="0" b="0"/>
                  <wp:docPr id="1788959607" name="image3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0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6A125BD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F31A7C4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Christmas lights tuff tray.</w:t>
            </w:r>
          </w:p>
          <w:p w14:paraId="1EFDD775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1FDAFEDC" wp14:editId="2F6FF90B">
                  <wp:extent cx="914400" cy="889000"/>
                  <wp:effectExtent l="0" t="0" r="0" b="0"/>
                  <wp:docPr id="1788959612" name="image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889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B3F6166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9883AE2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Christmas tree tuff tray</w:t>
            </w:r>
          </w:p>
          <w:p w14:paraId="1A47A5C1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75B1DA88" wp14:editId="431994CF">
                  <wp:extent cx="914400" cy="762000"/>
                  <wp:effectExtent l="0" t="0" r="0" b="0"/>
                  <wp:docPr id="1788959601" name="image2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762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9AE92B0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93E3EE8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Christmas snowflakes tuff tray</w:t>
            </w:r>
          </w:p>
          <w:p w14:paraId="7400235E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476E9759" wp14:editId="78B11C7A">
                  <wp:extent cx="914400" cy="901700"/>
                  <wp:effectExtent l="0" t="0" r="0" b="0"/>
                  <wp:docPr id="1788959603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90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459CC3A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Gingerbread man tuff tray</w:t>
            </w:r>
          </w:p>
          <w:p w14:paraId="43FCA94F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3D9E6AC8" wp14:editId="01735B3E">
                  <wp:extent cx="1000125" cy="1028700"/>
                  <wp:effectExtent l="0" t="0" r="0" b="0"/>
                  <wp:docPr id="1788959579" name="image2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028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EF8062D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C11DB52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Winter jumper tuff tray</w:t>
            </w:r>
          </w:p>
          <w:p w14:paraId="74178CA3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4180122B" wp14:editId="6945E1BF">
                  <wp:extent cx="1000125" cy="1244600"/>
                  <wp:effectExtent l="0" t="0" r="0" b="0"/>
                  <wp:docPr id="1788959614" name="image3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244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67B3DBA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0FBF3CC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b/>
                <w:sz w:val="20"/>
                <w:szCs w:val="20"/>
              </w:rPr>
              <w:t>Cosy Christmas crafts afternoon:</w:t>
            </w:r>
          </w:p>
          <w:p w14:paraId="5CC489D0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Tree decorations</w:t>
            </w:r>
          </w:p>
          <w:p w14:paraId="7AE7CCF2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Paper-chains</w:t>
            </w:r>
          </w:p>
          <w:p w14:paraId="29AE6A29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Gingerbread men cards</w:t>
            </w:r>
          </w:p>
          <w:p w14:paraId="232B5F51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Decorate gingerbread men</w:t>
            </w:r>
          </w:p>
          <w:p w14:paraId="51F477A6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Christmas tree wool craft:</w:t>
            </w:r>
          </w:p>
          <w:p w14:paraId="2A9EF140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38F257CB" wp14:editId="441EE6CE">
                  <wp:extent cx="1000125" cy="1117600"/>
                  <wp:effectExtent l="0" t="0" r="0" b="0"/>
                  <wp:docPr id="1788959610" name="image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125" cy="111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E99E4D7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Snowmen:</w:t>
            </w:r>
          </w:p>
          <w:p w14:paraId="60ECD59C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7089416D" wp14:editId="5C9FF592">
                  <wp:extent cx="781050" cy="1524000"/>
                  <wp:effectExtent l="0" t="0" r="0" b="0"/>
                  <wp:docPr id="1788959583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050" cy="1524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8CBA2C7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055E80" w:rsidRPr="009B2508" w14:paraId="21F5A770" w14:textId="77777777">
        <w:trPr>
          <w:trHeight w:val="420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DEC7D32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Expressive Arts and Design</w:t>
            </w:r>
          </w:p>
          <w:p w14:paraId="548BE0B2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*Adult-led creative activity*</w:t>
            </w:r>
          </w:p>
        </w:tc>
        <w:tc>
          <w:tcPr>
            <w:tcW w:w="18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537FE55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Leaf art:</w:t>
            </w:r>
          </w:p>
          <w:p w14:paraId="2024CB69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Experimenting mixing Autumn colours and adding leaves from leaf hunt around the frame.</w:t>
            </w:r>
          </w:p>
          <w:p w14:paraId="3E9C4E64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7F9CCF5B" wp14:editId="3DCBD6C9">
                  <wp:extent cx="1057275" cy="1117600"/>
                  <wp:effectExtent l="0" t="0" r="0" b="0"/>
                  <wp:docPr id="1788959598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117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D78249A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520EC5B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Firework art:</w:t>
            </w:r>
          </w:p>
          <w:p w14:paraId="6B1832AD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4FFBB941" wp14:editId="06FEE376">
                  <wp:extent cx="1057275" cy="1270000"/>
                  <wp:effectExtent l="0" t="0" r="0" b="0"/>
                  <wp:docPr id="1788959577" name="image1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27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 w:rsidRPr="009B2508">
              <w:rPr>
                <w:rFonts w:ascii="Calibri" w:eastAsia="Calibri" w:hAnsi="Calibri" w:cs="Calibri"/>
                <w:sz w:val="20"/>
                <w:szCs w:val="20"/>
              </w:rPr>
              <w:t xml:space="preserve"> </w:t>
            </w:r>
          </w:p>
          <w:p w14:paraId="1A5D0BF7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EA0B29B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Firework dancing</w:t>
            </w:r>
          </w:p>
          <w:p w14:paraId="75F0E721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5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5DFE2E3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Poppy stone:</w:t>
            </w:r>
          </w:p>
          <w:p w14:paraId="690FE8B7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7B68C81B" wp14:editId="7DD1B462">
                  <wp:extent cx="838200" cy="965200"/>
                  <wp:effectExtent l="0" t="0" r="0" b="0"/>
                  <wp:docPr id="1788959609" name="image4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00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25FB4E9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CAC0EDC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Poppy life drawings</w:t>
            </w:r>
          </w:p>
          <w:p w14:paraId="7FC2DAF2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7102081D" wp14:editId="75FE2BC1">
                  <wp:extent cx="847725" cy="711200"/>
                  <wp:effectExtent l="0" t="0" r="0" b="0"/>
                  <wp:docPr id="1788959582" name="image1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711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1566BA0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Diya lamp:</w:t>
            </w:r>
          </w:p>
          <w:p w14:paraId="1B6BC0C1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32E1889F" wp14:editId="1142F8D5">
                  <wp:extent cx="904875" cy="622300"/>
                  <wp:effectExtent l="0" t="0" r="0" b="0"/>
                  <wp:docPr id="1788959580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6223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FCE67AF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C6C678F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Salt Dough Rangoli</w:t>
            </w:r>
          </w:p>
          <w:p w14:paraId="65CDC19F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5150B847" wp14:editId="20BA5EC7">
                  <wp:extent cx="904875" cy="901700"/>
                  <wp:effectExtent l="0" t="0" r="0" b="0"/>
                  <wp:docPr id="1788959604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0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189E786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283D5B3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Diwali Dancing:</w:t>
            </w:r>
          </w:p>
          <w:p w14:paraId="56A9FB95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28D2A9BF" wp14:editId="34C6D9BB">
                  <wp:extent cx="904875" cy="558800"/>
                  <wp:effectExtent l="0" t="0" r="0" b="0"/>
                  <wp:docPr id="1788959602" name="image4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0.pn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558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52256EE0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11B68DC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927F77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RSHE sadness:</w:t>
            </w:r>
          </w:p>
          <w:p w14:paraId="7630ACE7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4B9BB080" wp14:editId="2ECF08F9">
                  <wp:extent cx="904875" cy="990600"/>
                  <wp:effectExtent l="0" t="0" r="0" b="0"/>
                  <wp:docPr id="1788959595" name="image2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90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46619DC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BFAD96D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57981691" wp14:editId="00A697EA">
                  <wp:extent cx="904875" cy="965200"/>
                  <wp:effectExtent l="0" t="0" r="0" b="0"/>
                  <wp:docPr id="1788959593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965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0173EF89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7B91271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RSHE Happiness:</w:t>
            </w:r>
          </w:p>
          <w:p w14:paraId="72055151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Happiness monster.</w:t>
            </w:r>
          </w:p>
        </w:tc>
        <w:tc>
          <w:tcPr>
            <w:tcW w:w="18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10D74AE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Christmas suncatcher decorations x 4 (in groups)  These are to decorate the classroom.</w:t>
            </w:r>
          </w:p>
          <w:p w14:paraId="0C42128D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DCE6ECE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(Pictures to follow)</w:t>
            </w:r>
          </w:p>
          <w:p w14:paraId="537DCEE5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C76FCE9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Red anger colour monster sensory bottles.</w:t>
            </w:r>
          </w:p>
          <w:p w14:paraId="1BD148B2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121E9A51" wp14:editId="3B12D2A5">
                  <wp:extent cx="1066800" cy="1549400"/>
                  <wp:effectExtent l="0" t="0" r="0" b="0"/>
                  <wp:docPr id="1788959578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5494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6DE842B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Christmas card - nativity scene.</w:t>
            </w:r>
          </w:p>
          <w:p w14:paraId="6181459A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75818EF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Colour monster - Worry.</w:t>
            </w:r>
          </w:p>
        </w:tc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C1698E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Christmas baking.</w:t>
            </w:r>
          </w:p>
          <w:p w14:paraId="1BFB5989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4A6944B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93CB93" w14:textId="77777777" w:rsidR="00055E80" w:rsidRPr="009B2508" w:rsidRDefault="00055E8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055E80" w:rsidRPr="009B2508" w14:paraId="7297A8B6" w14:textId="77777777">
        <w:trPr>
          <w:trHeight w:val="420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8252FC7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Development Matters Links-</w:t>
            </w:r>
          </w:p>
          <w:p w14:paraId="75A6D90E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Expressive Arts and Design- creative table</w:t>
            </w:r>
          </w:p>
        </w:tc>
        <w:tc>
          <w:tcPr>
            <w:tcW w:w="13635" w:type="dxa"/>
            <w:gridSpan w:val="8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CE1E047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b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b/>
                <w:color w:val="073763"/>
                <w:sz w:val="20"/>
                <w:szCs w:val="20"/>
              </w:rPr>
              <w:t>Expressive arts &amp; design:</w:t>
            </w:r>
          </w:p>
          <w:p w14:paraId="2065D6BE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Three and four year old will:</w:t>
            </w:r>
          </w:p>
          <w:p w14:paraId="7DEBED6B" w14:textId="77777777" w:rsidR="00055E80" w:rsidRPr="009B2508" w:rsidRDefault="00000000">
            <w:pPr>
              <w:widowControl w:val="0"/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Explore different materials freely, to develop their ideas about how to use them and what to make. </w:t>
            </w:r>
          </w:p>
          <w:p w14:paraId="5F001D20" w14:textId="77777777" w:rsidR="00055E80" w:rsidRPr="009B2508" w:rsidRDefault="00000000">
            <w:pPr>
              <w:widowControl w:val="0"/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Develop their own ideas and then decide which materials to use to express them. </w:t>
            </w:r>
          </w:p>
          <w:p w14:paraId="226A4D30" w14:textId="77777777" w:rsidR="00055E80" w:rsidRPr="009B2508" w:rsidRDefault="00000000">
            <w:pPr>
              <w:widowControl w:val="0"/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Join different materials and explore different textures.</w:t>
            </w:r>
          </w:p>
          <w:p w14:paraId="631FE7E0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Reception children will:</w:t>
            </w:r>
          </w:p>
          <w:p w14:paraId="5A0F7A7A" w14:textId="77777777" w:rsidR="00055E80" w:rsidRPr="009B2508" w:rsidRDefault="00000000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Explore, use and refine a variety of artistic effects to express their ideas and feelings. </w:t>
            </w:r>
          </w:p>
          <w:p w14:paraId="1EDA8F10" w14:textId="77777777" w:rsidR="00055E80" w:rsidRPr="009B2508" w:rsidRDefault="00000000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Return to and build on their previous learning, refining ideas and developing their ability to represent them. </w:t>
            </w:r>
          </w:p>
          <w:p w14:paraId="41AF0C23" w14:textId="77777777" w:rsidR="00055E80" w:rsidRPr="009B2508" w:rsidRDefault="00000000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Create collaboratively, sharing ideas, resources and skills</w:t>
            </w:r>
          </w:p>
          <w:p w14:paraId="737184CF" w14:textId="77777777" w:rsidR="00055E80" w:rsidRPr="009B2508" w:rsidRDefault="00000000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Sing in a group or on their own</w:t>
            </w:r>
          </w:p>
          <w:p w14:paraId="65010131" w14:textId="77777777" w:rsidR="00055E80" w:rsidRPr="009B2508" w:rsidRDefault="00000000">
            <w:pPr>
              <w:widowControl w:val="0"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Develop story-lines in pretend play</w:t>
            </w:r>
          </w:p>
        </w:tc>
      </w:tr>
      <w:tr w:rsidR="00055E80" w:rsidRPr="009B2508" w14:paraId="103F660E" w14:textId="77777777">
        <w:trPr>
          <w:trHeight w:val="420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F304E3F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Jigsaws / Games</w:t>
            </w:r>
          </w:p>
        </w:tc>
        <w:tc>
          <w:tcPr>
            <w:tcW w:w="18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B3691BE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Room on the broom jigsaws</w:t>
            </w:r>
          </w:p>
          <w:p w14:paraId="3781EB1C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E2556C9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Duck ‘one less’ track game</w:t>
            </w:r>
          </w:p>
        </w:tc>
        <w:tc>
          <w:tcPr>
            <w:tcW w:w="15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97F06AE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Room on the broom jigsaws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9301AC1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Maths Bingo</w:t>
            </w:r>
          </w:p>
          <w:p w14:paraId="357F13EA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72BBB84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Online matching pairs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C5AA0C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Room on the broom wands and broomsticks.</w:t>
            </w:r>
          </w:p>
        </w:tc>
        <w:tc>
          <w:tcPr>
            <w:tcW w:w="18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11941D6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Five currant buns track game.</w:t>
            </w:r>
          </w:p>
          <w:p w14:paraId="60FF806A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4EE3BE6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Help panda find one more online game.</w:t>
            </w:r>
          </w:p>
          <w:p w14:paraId="027CB4C9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530286A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Number street:</w:t>
            </w:r>
          </w:p>
          <w:p w14:paraId="238B1020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5C27D247" wp14:editId="7EBAD723">
                  <wp:extent cx="1066800" cy="774700"/>
                  <wp:effectExtent l="0" t="0" r="0" b="0"/>
                  <wp:docPr id="1788959596" name="image2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774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8F66D24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Colour monster emotion bingo</w:t>
            </w:r>
          </w:p>
        </w:tc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C5BA49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Online shape matching pairs.</w:t>
            </w:r>
          </w:p>
          <w:p w14:paraId="0C884732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60DC68C0" wp14:editId="02AB8484">
                  <wp:extent cx="914400" cy="444500"/>
                  <wp:effectExtent l="0" t="0" r="0" b="0"/>
                  <wp:docPr id="1788959597" name="image2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444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31FFBA0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D0522FF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Elf numicons</w:t>
            </w:r>
          </w:p>
          <w:p w14:paraId="291C6828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09076B9C" wp14:editId="7CB8073A">
                  <wp:extent cx="914400" cy="889000"/>
                  <wp:effectExtent l="0" t="0" r="0" b="0"/>
                  <wp:docPr id="1788959611" name="image3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/>
                          <pic:cNvPicPr preferRelativeResize="0"/>
                        </pic:nvPicPr>
                        <pic:blipFill>
                          <a:blip r:embed="rId4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889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1D48000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055E80" w:rsidRPr="009B2508" w14:paraId="67FB495F" w14:textId="77777777">
        <w:trPr>
          <w:trHeight w:val="420"/>
        </w:trPr>
        <w:tc>
          <w:tcPr>
            <w:tcW w:w="1350" w:type="dxa"/>
            <w:vMerge w:val="restart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B3AE9B2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E243DDC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Role play &amp; Small World</w:t>
            </w:r>
          </w:p>
        </w:tc>
        <w:tc>
          <w:tcPr>
            <w:tcW w:w="13635" w:type="dxa"/>
            <w:gridSpan w:val="8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6605D9" w14:textId="77777777" w:rsidR="00055E80" w:rsidRPr="009B2508" w:rsidRDefault="00000000">
            <w:pPr>
              <w:widowControl w:val="0"/>
              <w:spacing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b/>
                <w:sz w:val="20"/>
                <w:szCs w:val="20"/>
              </w:rPr>
              <w:t>Home Corner will remain constant this term - seasonal celebration enhancements.</w:t>
            </w:r>
          </w:p>
        </w:tc>
      </w:tr>
      <w:tr w:rsidR="00055E80" w:rsidRPr="009B2508" w14:paraId="6194FDAF" w14:textId="77777777">
        <w:trPr>
          <w:trHeight w:val="420"/>
        </w:trPr>
        <w:tc>
          <w:tcPr>
            <w:tcW w:w="1350" w:type="dxa"/>
            <w:vMerge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E3A9ECD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  <w:tc>
          <w:tcPr>
            <w:tcW w:w="6675" w:type="dxa"/>
            <w:gridSpan w:val="4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EAD76C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 xml:space="preserve"> Room on the Broom Role Play &amp; Small world. </w:t>
            </w:r>
          </w:p>
        </w:tc>
        <w:tc>
          <w:tcPr>
            <w:tcW w:w="6960" w:type="dxa"/>
            <w:gridSpan w:val="4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156FF82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Winter Wonderland.</w:t>
            </w:r>
          </w:p>
        </w:tc>
      </w:tr>
      <w:tr w:rsidR="00055E80" w:rsidRPr="009B2508" w14:paraId="09FB08B9" w14:textId="77777777">
        <w:trPr>
          <w:trHeight w:val="420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BD50C26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Development Matters Links-</w:t>
            </w:r>
          </w:p>
          <w:p w14:paraId="273FE506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Small world/ topic table</w:t>
            </w:r>
          </w:p>
        </w:tc>
        <w:tc>
          <w:tcPr>
            <w:tcW w:w="13635" w:type="dxa"/>
            <w:gridSpan w:val="8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941DB23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b/>
                <w:color w:val="A64D79"/>
                <w:sz w:val="20"/>
                <w:szCs w:val="20"/>
              </w:rPr>
              <w:t>Communication and Language:</w:t>
            </w:r>
          </w:p>
          <w:p w14:paraId="4E80C440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Three and four year olds will:</w:t>
            </w:r>
          </w:p>
          <w:p w14:paraId="3CF5B2BA" w14:textId="77777777" w:rsidR="00055E80" w:rsidRPr="009B2508" w:rsidRDefault="00000000">
            <w:pPr>
              <w:widowControl w:val="0"/>
              <w:numPr>
                <w:ilvl w:val="0"/>
                <w:numId w:val="13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Use a wider range of vocabulary.</w:t>
            </w:r>
          </w:p>
          <w:p w14:paraId="38D65D7E" w14:textId="77777777" w:rsidR="00055E80" w:rsidRPr="009B2508" w:rsidRDefault="00000000">
            <w:pPr>
              <w:widowControl w:val="0"/>
              <w:numPr>
                <w:ilvl w:val="0"/>
                <w:numId w:val="13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Understand a question or instruction that has two parts, such as: “Get your coat and wait at the door”.</w:t>
            </w:r>
          </w:p>
          <w:p w14:paraId="12CD6F09" w14:textId="77777777" w:rsidR="00055E80" w:rsidRPr="009B2508" w:rsidRDefault="00000000">
            <w:pPr>
              <w:widowControl w:val="0"/>
              <w:numPr>
                <w:ilvl w:val="0"/>
                <w:numId w:val="13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Understand ‘why’ questions, like: “Why do you think the caterpillar got so fat?”</w:t>
            </w:r>
          </w:p>
          <w:p w14:paraId="6E2971F3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Reception children will:</w:t>
            </w:r>
          </w:p>
          <w:p w14:paraId="470574A2" w14:textId="77777777" w:rsidR="00055E80" w:rsidRPr="009B2508" w:rsidRDefault="00000000">
            <w:pPr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Use new vocabulary through the day</w:t>
            </w:r>
          </w:p>
          <w:p w14:paraId="37584058" w14:textId="77777777" w:rsidR="00055E80" w:rsidRPr="009B2508" w:rsidRDefault="00000000">
            <w:pPr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Articulate their ideas and thoughts in well-formed sentences</w:t>
            </w:r>
          </w:p>
          <w:p w14:paraId="4FA95379" w14:textId="77777777" w:rsidR="00055E80" w:rsidRPr="009B2508" w:rsidRDefault="00000000">
            <w:pPr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Connect one idea or action to another using a range of connectives.</w:t>
            </w:r>
          </w:p>
          <w:p w14:paraId="2DF42B30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color w:val="073763"/>
                <w:sz w:val="20"/>
                <w:szCs w:val="20"/>
              </w:rPr>
            </w:pPr>
          </w:p>
          <w:p w14:paraId="0B29AF4D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b/>
                <w:color w:val="073763"/>
                <w:sz w:val="20"/>
                <w:szCs w:val="20"/>
              </w:rPr>
              <w:t>Expressive arts &amp; design:</w:t>
            </w:r>
          </w:p>
          <w:p w14:paraId="5936CECC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Three and four year olds will:</w:t>
            </w:r>
          </w:p>
          <w:p w14:paraId="26A8604C" w14:textId="77777777" w:rsidR="00055E80" w:rsidRPr="009B2508" w:rsidRDefault="00000000">
            <w:pPr>
              <w:widowControl w:val="0"/>
              <w:numPr>
                <w:ilvl w:val="0"/>
                <w:numId w:val="11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Take part in simple pretend play, using an object to represent something else even though they are not similar.</w:t>
            </w:r>
          </w:p>
          <w:p w14:paraId="24830493" w14:textId="77777777" w:rsidR="00055E80" w:rsidRPr="009B2508" w:rsidRDefault="00000000">
            <w:pPr>
              <w:widowControl w:val="0"/>
              <w:numPr>
                <w:ilvl w:val="0"/>
                <w:numId w:val="11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Begin to develop complex stories using small world equipment like animal sets, dolls and dolls houses etc. </w:t>
            </w:r>
          </w:p>
          <w:p w14:paraId="51534162" w14:textId="77777777" w:rsidR="00055E80" w:rsidRPr="009B2508" w:rsidRDefault="00000000">
            <w:pPr>
              <w:widowControl w:val="0"/>
              <w:numPr>
                <w:ilvl w:val="0"/>
                <w:numId w:val="11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Make imaginative and complex ‘small worlds’ with blocks and construction kits, such as a city with different buildings and a park.</w:t>
            </w:r>
          </w:p>
          <w:p w14:paraId="02003F79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Reception children will:</w:t>
            </w:r>
          </w:p>
          <w:p w14:paraId="5E8FA387" w14:textId="77777777" w:rsidR="00055E80" w:rsidRPr="009B2508" w:rsidRDefault="00000000">
            <w:pPr>
              <w:widowControl w:val="0"/>
              <w:numPr>
                <w:ilvl w:val="0"/>
                <w:numId w:val="12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Explore, use and refine a variety of artistic effects to express their ideas and feelings.</w:t>
            </w:r>
          </w:p>
          <w:p w14:paraId="47815015" w14:textId="77777777" w:rsidR="00055E80" w:rsidRPr="009B2508" w:rsidRDefault="00000000">
            <w:pPr>
              <w:widowControl w:val="0"/>
              <w:numPr>
                <w:ilvl w:val="0"/>
                <w:numId w:val="14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Develop storylines in their pretend play</w:t>
            </w:r>
          </w:p>
          <w:p w14:paraId="46E9FE89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  <w:p w14:paraId="19D69D7F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color w:val="0FB20F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b/>
                <w:color w:val="0FB20F"/>
                <w:sz w:val="20"/>
                <w:szCs w:val="20"/>
              </w:rPr>
              <w:t>Understanding the world:</w:t>
            </w:r>
          </w:p>
          <w:p w14:paraId="5964CECD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FB20F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FB20F"/>
                <w:sz w:val="20"/>
                <w:szCs w:val="20"/>
              </w:rPr>
              <w:t>Three and four year olds will:</w:t>
            </w:r>
          </w:p>
          <w:p w14:paraId="0B5E7B1F" w14:textId="77777777" w:rsidR="00055E80" w:rsidRPr="009B2508" w:rsidRDefault="00000000">
            <w:pPr>
              <w:widowControl w:val="0"/>
              <w:numPr>
                <w:ilvl w:val="0"/>
                <w:numId w:val="5"/>
              </w:numPr>
              <w:spacing w:line="240" w:lineRule="auto"/>
              <w:rPr>
                <w:rFonts w:ascii="Calibri" w:eastAsia="Calibri" w:hAnsi="Calibri" w:cs="Calibri"/>
                <w:color w:val="0FB20F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FB20F"/>
                <w:sz w:val="20"/>
                <w:szCs w:val="20"/>
              </w:rPr>
              <w:t>Use all their senses in hands-on exploration of natural materials.</w:t>
            </w:r>
          </w:p>
          <w:p w14:paraId="42A61646" w14:textId="77777777" w:rsidR="00055E80" w:rsidRPr="009B2508" w:rsidRDefault="00000000">
            <w:pPr>
              <w:widowControl w:val="0"/>
              <w:numPr>
                <w:ilvl w:val="0"/>
                <w:numId w:val="5"/>
              </w:numPr>
              <w:spacing w:line="240" w:lineRule="auto"/>
              <w:rPr>
                <w:rFonts w:ascii="Calibri" w:eastAsia="Calibri" w:hAnsi="Calibri" w:cs="Calibri"/>
                <w:color w:val="0FB20F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FB20F"/>
                <w:sz w:val="20"/>
                <w:szCs w:val="20"/>
              </w:rPr>
              <w:t>Explore collections of materials with similar and/or different properties.</w:t>
            </w:r>
          </w:p>
          <w:p w14:paraId="78B1563D" w14:textId="77777777" w:rsidR="00055E80" w:rsidRPr="009B2508" w:rsidRDefault="00000000">
            <w:pPr>
              <w:widowControl w:val="0"/>
              <w:numPr>
                <w:ilvl w:val="0"/>
                <w:numId w:val="5"/>
              </w:numPr>
              <w:spacing w:line="240" w:lineRule="auto"/>
              <w:rPr>
                <w:rFonts w:ascii="Calibri" w:eastAsia="Calibri" w:hAnsi="Calibri" w:cs="Calibri"/>
                <w:color w:val="0FB20F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FB20F"/>
                <w:sz w:val="20"/>
                <w:szCs w:val="20"/>
              </w:rPr>
              <w:t>Talk about what they see, using a wide vocabulary.</w:t>
            </w:r>
          </w:p>
          <w:p w14:paraId="4646680F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FB20F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FB20F"/>
                <w:sz w:val="20"/>
                <w:szCs w:val="20"/>
              </w:rPr>
              <w:t>Reception children will</w:t>
            </w:r>
          </w:p>
          <w:p w14:paraId="1612D1B5" w14:textId="77777777" w:rsidR="00055E80" w:rsidRPr="009B2508" w:rsidRDefault="00000000">
            <w:pPr>
              <w:widowControl w:val="0"/>
              <w:numPr>
                <w:ilvl w:val="0"/>
                <w:numId w:val="6"/>
              </w:numPr>
              <w:spacing w:line="240" w:lineRule="auto"/>
              <w:rPr>
                <w:rFonts w:ascii="Calibri" w:eastAsia="Calibri" w:hAnsi="Calibri" w:cs="Calibri"/>
                <w:color w:val="0FB20F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FB20F"/>
                <w:sz w:val="20"/>
                <w:szCs w:val="20"/>
              </w:rPr>
              <w:t>Explore the natural world around them.</w:t>
            </w:r>
          </w:p>
          <w:p w14:paraId="6B03C074" w14:textId="77777777" w:rsidR="00055E80" w:rsidRPr="009B2508" w:rsidRDefault="00000000">
            <w:pPr>
              <w:widowControl w:val="0"/>
              <w:numPr>
                <w:ilvl w:val="0"/>
                <w:numId w:val="6"/>
              </w:numPr>
              <w:spacing w:line="240" w:lineRule="auto"/>
              <w:rPr>
                <w:rFonts w:ascii="Calibri" w:eastAsia="Calibri" w:hAnsi="Calibri" w:cs="Calibri"/>
                <w:color w:val="0FB20F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FB20F"/>
                <w:sz w:val="20"/>
                <w:szCs w:val="20"/>
              </w:rPr>
              <w:t>Compare and contrast characters from stories.</w:t>
            </w:r>
          </w:p>
        </w:tc>
      </w:tr>
      <w:tr w:rsidR="00055E80" w:rsidRPr="009B2508" w14:paraId="1342650F" w14:textId="77777777">
        <w:trPr>
          <w:trHeight w:val="1415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E8A47F1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Maths (enhanced provision)</w:t>
            </w:r>
          </w:p>
        </w:tc>
        <w:tc>
          <w:tcPr>
            <w:tcW w:w="18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9F6E53C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Building towers to illustrate stories with ‘one more’ concepts.</w:t>
            </w:r>
          </w:p>
          <w:p w14:paraId="2FC4EBDD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099588D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Acting out stories with a ‘one less’ concept, using a five frame / cubes to represent characters.</w:t>
            </w:r>
          </w:p>
          <w:p w14:paraId="05E6D5D8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3A670ED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Hook a duck - make the number on the bottom - what is one less?</w:t>
            </w:r>
          </w:p>
          <w:p w14:paraId="2346E314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1824BD5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Duck track game.</w:t>
            </w:r>
          </w:p>
          <w:p w14:paraId="2EA414DA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7C0CD61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Double sided counters - explore different variations of 3 (extend to 5)</w:t>
            </w:r>
          </w:p>
          <w:p w14:paraId="6A93E870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7490799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Potions for ‘Room on the broom’ discussions ‘how many spoonfuls are you going to add? Can you add one more? etc.</w:t>
            </w:r>
          </w:p>
        </w:tc>
        <w:tc>
          <w:tcPr>
            <w:tcW w:w="15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7B55C89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Sorting triangles and circles tuff tray.</w:t>
            </w:r>
          </w:p>
          <w:p w14:paraId="63ABD972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2C1D6E9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‘Circle to the rescue’ colouring.</w:t>
            </w:r>
          </w:p>
          <w:p w14:paraId="715E8315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1D79FAF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Shape printing.</w:t>
            </w:r>
          </w:p>
          <w:p w14:paraId="5815DB82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992E962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Circle and triangle 2D shape tangrams.</w:t>
            </w:r>
          </w:p>
          <w:p w14:paraId="741048AA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FC08976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Matching pairs online game.</w:t>
            </w:r>
          </w:p>
          <w:p w14:paraId="08663655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43F12C6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Circle and triangle shape hunt around the school.</w:t>
            </w:r>
          </w:p>
          <w:p w14:paraId="12C0231A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00F68DF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Shape monsters online game.</w:t>
            </w:r>
          </w:p>
          <w:p w14:paraId="1A371758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E8746D6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‘Triangle to the rescue’ colouring.</w:t>
            </w:r>
          </w:p>
          <w:p w14:paraId="36B55E9A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66FB1222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Witch cut and stick (circles and triangles)</w:t>
            </w:r>
          </w:p>
          <w:p w14:paraId="48F39A89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lastRenderedPageBreak/>
              <w:drawing>
                <wp:inline distT="114300" distB="114300" distL="114300" distR="114300" wp14:anchorId="3AFA3ED0" wp14:editId="2D487AC5">
                  <wp:extent cx="847725" cy="546100"/>
                  <wp:effectExtent l="0" t="0" r="0" b="0"/>
                  <wp:docPr id="1788959576" name="image1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725" cy="546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47C6118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2A5C210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C12D2AD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Small world tuff trays exploring the composition of 1-3:</w:t>
            </w:r>
          </w:p>
          <w:p w14:paraId="59292238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A12A35A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3 little kittens</w:t>
            </w:r>
          </w:p>
          <w:p w14:paraId="5811617A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DD55E7D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3 blind mice</w:t>
            </w:r>
          </w:p>
          <w:p w14:paraId="6D969ABA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5BAD00D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3 men in a tub</w:t>
            </w:r>
          </w:p>
          <w:p w14:paraId="2ACC4D94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AC8EBD9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3 little pigs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90CCFCF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4 &amp; 5 sorting game.</w:t>
            </w:r>
          </w:p>
          <w:p w14:paraId="4B8CE1EF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6C46E54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1-5 matching pairs.</w:t>
            </w:r>
          </w:p>
          <w:p w14:paraId="68C98AEB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6E343B2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5 and you’re out circle game.</w:t>
            </w:r>
          </w:p>
          <w:p w14:paraId="27A8D3D7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2D3A039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Tile arrangements (4 &amp; 5)</w:t>
            </w:r>
          </w:p>
          <w:p w14:paraId="5BB65843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D64ECF6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Numerals 0-5 peg boards.</w:t>
            </w:r>
          </w:p>
        </w:tc>
        <w:tc>
          <w:tcPr>
            <w:tcW w:w="189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3E3856A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One more block activity:</w:t>
            </w:r>
          </w:p>
          <w:p w14:paraId="6A820AA6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509A9CCD" wp14:editId="567E3804">
                  <wp:extent cx="1066800" cy="736600"/>
                  <wp:effectExtent l="0" t="0" r="0" b="0"/>
                  <wp:docPr id="1788959585" name="image1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7366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9DF65AA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A4BD8B1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Currant bun track game:</w:t>
            </w:r>
          </w:p>
          <w:p w14:paraId="3AC4BF0A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4337DF99" wp14:editId="5189CADF">
                  <wp:extent cx="1066800" cy="139700"/>
                  <wp:effectExtent l="0" t="0" r="0" b="0"/>
                  <wp:docPr id="1788959573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4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39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8E1BA13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Count down 5-0</w:t>
            </w:r>
          </w:p>
          <w:p w14:paraId="76AC43C4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2E38A222" wp14:editId="4DB0B304">
                  <wp:extent cx="1066800" cy="1701800"/>
                  <wp:effectExtent l="0" t="0" r="0" b="0"/>
                  <wp:docPr id="1788959584" name="image1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4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00" cy="17018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49B0A060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8056B8D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22FBD08C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Tuff Tray - numicon, different ways to make 5 (rockets)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17C59E9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Count &amp; Colour</w:t>
            </w:r>
          </w:p>
          <w:p w14:paraId="0A920B53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0ED070EE" wp14:editId="6D891115">
                  <wp:extent cx="904875" cy="1181100"/>
                  <wp:effectExtent l="0" t="0" r="0" b="0"/>
                  <wp:docPr id="1788959613" name="image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1181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FC9342A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4E2EDE7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Rosie’s Walk Tuff Tray</w:t>
            </w:r>
          </w:p>
          <w:p w14:paraId="10CD64B4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29D0031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Repeating patterns</w:t>
            </w:r>
          </w:p>
          <w:p w14:paraId="4C1D377C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3E613C6E" wp14:editId="33580DB8">
                  <wp:extent cx="904875" cy="546100"/>
                  <wp:effectExtent l="0" t="0" r="0" b="0"/>
                  <wp:docPr id="1788959587" name="image1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546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7E6682A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D36DE1C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Shape pictures</w:t>
            </w:r>
          </w:p>
          <w:p w14:paraId="3CF3C39F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541329CE" wp14:editId="7E379521">
                  <wp:extent cx="904875" cy="571500"/>
                  <wp:effectExtent l="0" t="0" r="0" b="0"/>
                  <wp:docPr id="1788959605" name="image2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4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875" cy="5715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EA47084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Square and rectangle lolly-pop sticks</w:t>
            </w:r>
          </w:p>
          <w:p w14:paraId="357D7C47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noProof/>
                <w:sz w:val="20"/>
                <w:szCs w:val="20"/>
              </w:rPr>
              <w:drawing>
                <wp:inline distT="114300" distB="114300" distL="114300" distR="114300" wp14:anchorId="35611643" wp14:editId="689FEB2B">
                  <wp:extent cx="914400" cy="635000"/>
                  <wp:effectExtent l="0" t="0" r="0" b="0"/>
                  <wp:docPr id="1788959608" name="image2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4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400" cy="635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2A15813E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60BEC03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Square and rectangle tuff tray</w:t>
            </w:r>
          </w:p>
        </w:tc>
        <w:tc>
          <w:tcPr>
            <w:tcW w:w="178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269E350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055E80" w:rsidRPr="009B2508" w14:paraId="59A1ED33" w14:textId="77777777">
        <w:trPr>
          <w:trHeight w:val="4736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2BA0A0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Objective Led WR Maths-</w:t>
            </w:r>
          </w:p>
          <w:p w14:paraId="25BE1276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Learning Intentions</w:t>
            </w:r>
          </w:p>
        </w:tc>
        <w:tc>
          <w:tcPr>
            <w:tcW w:w="1860" w:type="dxa"/>
            <w:tcBorders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7D707EC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To know the principle of one more.</w:t>
            </w:r>
          </w:p>
          <w:p w14:paraId="5F578E0C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CF14DBB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To know the principle of one more.</w:t>
            </w:r>
          </w:p>
          <w:p w14:paraId="103FE3F1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E184254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To begin to know that all numbers are made up of smaller numbers.</w:t>
            </w:r>
          </w:p>
        </w:tc>
        <w:tc>
          <w:tcPr>
            <w:tcW w:w="1545" w:type="dxa"/>
            <w:tcBorders>
              <w:right w:val="single" w:sz="6" w:space="0" w:color="00000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3B5900C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To begin to know the properties of circles and triangles and notice them around.</w:t>
            </w:r>
          </w:p>
          <w:p w14:paraId="6763D5D4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7C0F0C11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am beginning to know how to compare circles and triangles.</w:t>
            </w:r>
          </w:p>
          <w:p w14:paraId="684ED126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2BA8B14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am beginning to know how to find circles and triangles in the environment.</w:t>
            </w:r>
          </w:p>
        </w:tc>
        <w:tc>
          <w:tcPr>
            <w:tcW w:w="1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97643CD" w14:textId="77777777" w:rsidR="00055E80" w:rsidRPr="009B2508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Week consolidation of number composition 1-3 in preparation for moving on next week.</w:t>
            </w:r>
          </w:p>
          <w:p w14:paraId="0913D888" w14:textId="77777777" w:rsidR="00055E80" w:rsidRPr="009B2508" w:rsidRDefault="00055E8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96690B4" w14:textId="77777777" w:rsidR="00055E80" w:rsidRPr="009B2508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know that all numbers are made up of small numbers.</w:t>
            </w:r>
          </w:p>
        </w:tc>
        <w:tc>
          <w:tcPr>
            <w:tcW w:w="1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4ECA252D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am beginning to know different representations of 4 and 5.</w:t>
            </w:r>
          </w:p>
          <w:p w14:paraId="3C011CBE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1B8865C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am continuing to develop the skill of perceptual subitising.</w:t>
            </w:r>
          </w:p>
          <w:p w14:paraId="6F072906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0BDAE77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know how to make my own representations of 4 and 5 using different objects.</w:t>
            </w:r>
          </w:p>
        </w:tc>
        <w:tc>
          <w:tcPr>
            <w:tcW w:w="189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DAB246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am beginning to know the concept of 1 more, working with numbers up to 5.</w:t>
            </w:r>
          </w:p>
          <w:p w14:paraId="6BF5CCE5" w14:textId="77777777" w:rsidR="00055E80" w:rsidRPr="009B2508" w:rsidRDefault="00055E8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FC24BA3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am beginning to know the concept of 1 less, working with numbers up to 5.</w:t>
            </w:r>
          </w:p>
          <w:p w14:paraId="6BDC97BC" w14:textId="77777777" w:rsidR="00055E80" w:rsidRPr="009B2508" w:rsidRDefault="00055E8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6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8B5FA3E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am beginning to use positional language to describe how items are positioned in relation to other items.</w:t>
            </w:r>
          </w:p>
          <w:p w14:paraId="484DC236" w14:textId="77777777" w:rsidR="00055E80" w:rsidRPr="009B2508" w:rsidRDefault="00055E8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ind w:right="-105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65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6A207977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 am beginning to notice squares and rectangles all around me and begin to describe their properties.</w:t>
            </w:r>
          </w:p>
          <w:p w14:paraId="7AE0C0FD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1B58A64B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am beginning to know how shapes can be combined to make new shape.</w:t>
            </w:r>
          </w:p>
          <w:p w14:paraId="32F052CE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48A56E38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 am beginning to identify squares and rectangles in the environment.</w:t>
            </w:r>
          </w:p>
          <w:p w14:paraId="0D823BD4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83DF38E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7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14:paraId="5BB5699F" w14:textId="77777777" w:rsidR="00055E80" w:rsidRPr="009B2508" w:rsidRDefault="00055E8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</w:tr>
      <w:tr w:rsidR="00055E80" w:rsidRPr="009B2508" w14:paraId="2FC1EDCE" w14:textId="77777777">
        <w:trPr>
          <w:trHeight w:val="420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415A1B5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Maths DM/WRM links</w:t>
            </w:r>
          </w:p>
        </w:tc>
        <w:tc>
          <w:tcPr>
            <w:tcW w:w="13635" w:type="dxa"/>
            <w:gridSpan w:val="8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CE970F9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Three- and four-year-olds will:</w:t>
            </w:r>
          </w:p>
          <w:p w14:paraId="629FE097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Develop fast recognition of up to 3 objects, without having to count them individually (‘subitising’).</w:t>
            </w:r>
          </w:p>
          <w:p w14:paraId="2A77DC6B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Say one number for each item in order: 1,2,3,4,5.</w:t>
            </w:r>
          </w:p>
          <w:p w14:paraId="534FCD5C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Know that the last number reached when counting a small set of objects tells you how many there are in total (‘cardinal principle’).</w:t>
            </w:r>
          </w:p>
          <w:p w14:paraId="3786301E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Show ‘finger numbers’ up to 5.</w:t>
            </w:r>
          </w:p>
          <w:p w14:paraId="31F0C5BE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Link numerals and amounts: for example, showing the right number of objects to match the numeral, up to 5.</w:t>
            </w:r>
          </w:p>
          <w:p w14:paraId="7CDED180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Solve real world mathematical problems with numbers up to 5.</w:t>
            </w:r>
          </w:p>
          <w:p w14:paraId="0B1826A5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Compare quantities using language: ‘more than’, ‘fewer than’.</w:t>
            </w:r>
          </w:p>
          <w:p w14:paraId="388F4742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Talk about and explore 2D and 3D shapes (for example, circles, rectangles, triangles and cuboids) using informal and mathematical language: ‘sides’, ‘corners’; ‘straight’, ‘flat’, ‘round’.</w:t>
            </w:r>
          </w:p>
          <w:p w14:paraId="6BAD751B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lastRenderedPageBreak/>
              <w:t>Make comparisons between objects relating to size, length, weight and capacity.</w:t>
            </w:r>
          </w:p>
          <w:p w14:paraId="78728D9B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Talk about and identify the patterns around them. For example: stripes on clothes, designs on rugs and wallpaper. Use informal language like ‘pointy’, ‘spotty’, ‘blobs’, etc. Extend and create ABAB patterns – stick, leaf, stick, leaf. Notice and correct an error in a repeating pattern.</w:t>
            </w:r>
          </w:p>
          <w:p w14:paraId="5DAF7CCD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  <w:p w14:paraId="3053AA4D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Reception children will:</w:t>
            </w:r>
          </w:p>
          <w:p w14:paraId="14B9200C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Count objects, actions and sounds.</w:t>
            </w:r>
          </w:p>
          <w:p w14:paraId="1D0F1832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Subitise.</w:t>
            </w:r>
          </w:p>
          <w:p w14:paraId="671FF39A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Link the number symbol (numeral) with its cardinal number value.</w:t>
            </w:r>
          </w:p>
          <w:p w14:paraId="4FD1590D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Compare numbers.</w:t>
            </w:r>
          </w:p>
          <w:p w14:paraId="2D521619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Understand the ‘one more than/one less than’ relationship between consecutive numbers.</w:t>
            </w:r>
          </w:p>
          <w:p w14:paraId="412696C5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Explore the composition of numbers to 10, </w:t>
            </w:r>
            <w:r w:rsidRPr="009B2508">
              <w:rPr>
                <w:rFonts w:ascii="Calibri" w:eastAsia="Calibri" w:hAnsi="Calibri" w:cs="Calibri"/>
                <w:i/>
                <w:color w:val="073763"/>
                <w:sz w:val="20"/>
                <w:szCs w:val="20"/>
              </w:rPr>
              <w:t>focusing on composition of 2, 3, 4 and 5 before moving onto larger numbers.</w:t>
            </w:r>
          </w:p>
          <w:p w14:paraId="0072EDAB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Continue, copy and create repeating patterns.</w:t>
            </w:r>
          </w:p>
          <w:p w14:paraId="54147463" w14:textId="77777777" w:rsidR="00055E80" w:rsidRPr="009B2508" w:rsidRDefault="00000000">
            <w:pPr>
              <w:widowControl w:val="0"/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Compare length, weight and capacity.</w:t>
            </w:r>
          </w:p>
        </w:tc>
      </w:tr>
      <w:tr w:rsidR="00055E80" w:rsidRPr="009B2508" w14:paraId="0C6E8EFD" w14:textId="77777777">
        <w:trPr>
          <w:trHeight w:val="420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DCCD619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Maths-Linked Storytime Books.</w:t>
            </w:r>
          </w:p>
        </w:tc>
        <w:tc>
          <w:tcPr>
            <w:tcW w:w="18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63E43E3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Just one more!</w:t>
            </w:r>
          </w:p>
          <w:p w14:paraId="4DBF4E41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  <w:p w14:paraId="3F29F7F1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3 Billy Goats Gruff</w:t>
            </w:r>
          </w:p>
        </w:tc>
        <w:tc>
          <w:tcPr>
            <w:tcW w:w="154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819BAB5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Triangle by Mac Barnett</w:t>
            </w:r>
          </w:p>
          <w:p w14:paraId="1E1C89A6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  <w:p w14:paraId="47D95B41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Circle by Mac Barnett</w:t>
            </w:r>
          </w:p>
        </w:tc>
        <w:tc>
          <w:tcPr>
            <w:tcW w:w="1635" w:type="dxa"/>
            <w:shd w:val="clear" w:color="auto" w:fill="auto"/>
          </w:tcPr>
          <w:p w14:paraId="788E9E0F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The 3 Little Pigs</w:t>
            </w:r>
          </w:p>
        </w:tc>
        <w:tc>
          <w:tcPr>
            <w:tcW w:w="1635" w:type="dxa"/>
            <w:shd w:val="clear" w:color="auto" w:fill="auto"/>
          </w:tcPr>
          <w:p w14:paraId="1252904D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Witches 4</w:t>
            </w:r>
          </w:p>
          <w:p w14:paraId="04768E5A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  <w:p w14:paraId="533FC4E5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Pete the cat and his 4 groovy buttons.</w:t>
            </w:r>
          </w:p>
          <w:p w14:paraId="507179DB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  <w:p w14:paraId="2C5C9948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Kipper’s Birthday by Mick Inkpen </w:t>
            </w:r>
          </w:p>
          <w:p w14:paraId="77712702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  <w:p w14:paraId="4AF27F59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</w:tc>
        <w:tc>
          <w:tcPr>
            <w:tcW w:w="1890" w:type="dxa"/>
            <w:shd w:val="clear" w:color="auto" w:fill="auto"/>
          </w:tcPr>
          <w:p w14:paraId="540C4A7A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The Very Hungry Caterpillar by Eric Carle</w:t>
            </w:r>
          </w:p>
          <w:p w14:paraId="76921FA8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  <w:p w14:paraId="5ED55B1A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Stella to Earth! by Simon Puttock and Philip Hopman</w:t>
            </w:r>
          </w:p>
        </w:tc>
        <w:tc>
          <w:tcPr>
            <w:tcW w:w="1635" w:type="dxa"/>
            <w:shd w:val="clear" w:color="auto" w:fill="auto"/>
          </w:tcPr>
          <w:p w14:paraId="3A14E404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We’re Going on a Bear Hunt.</w:t>
            </w:r>
          </w:p>
          <w:p w14:paraId="4E7C32B0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0DB15D7C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Rosie’s Walk</w:t>
            </w:r>
          </w:p>
          <w:p w14:paraId="685C25D3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3224104E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Hide &amp; Seek (introduction to prepositions.)</w:t>
            </w:r>
          </w:p>
        </w:tc>
        <w:tc>
          <w:tcPr>
            <w:tcW w:w="3435" w:type="dxa"/>
            <w:gridSpan w:val="2"/>
            <w:shd w:val="clear" w:color="auto" w:fill="auto"/>
          </w:tcPr>
          <w:p w14:paraId="2C925575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Bear in a Square by Stella Blackstone</w:t>
            </w:r>
          </w:p>
          <w:p w14:paraId="04E52A2C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  <w:p w14:paraId="668F8418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Square by Mac Barnett and Jon Klassen </w:t>
            </w:r>
          </w:p>
          <w:p w14:paraId="2ACB69B5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  <w:p w14:paraId="58A30830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Shapes, Shapes, Shapes by Tana Hoban </w:t>
            </w:r>
          </w:p>
          <w:p w14:paraId="017E0590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  <w:p w14:paraId="5AA81CE8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Night Monkey, Day Monkey by Julia Donaldson</w:t>
            </w:r>
          </w:p>
          <w:p w14:paraId="7E69E7F0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  <w:p w14:paraId="3FF3F0ED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The Fox in the Dark by Alison Green</w:t>
            </w:r>
          </w:p>
        </w:tc>
      </w:tr>
      <w:tr w:rsidR="00055E80" w:rsidRPr="009B2508" w14:paraId="7450AAF1" w14:textId="77777777">
        <w:trPr>
          <w:trHeight w:val="440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0870400D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RWI Phonics</w:t>
            </w:r>
          </w:p>
        </w:tc>
        <w:tc>
          <w:tcPr>
            <w:tcW w:w="6675" w:type="dxa"/>
            <w:gridSpan w:val="4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55F8C8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Children are learning to:</w:t>
            </w:r>
          </w:p>
          <w:p w14:paraId="5E35E420" w14:textId="77777777" w:rsidR="00055E80" w:rsidRPr="009B2508" w:rsidRDefault="00000000">
            <w:pPr>
              <w:widowControl w:val="0"/>
              <w:numPr>
                <w:ilvl w:val="0"/>
                <w:numId w:val="16"/>
              </w:num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Read the first 25 Set 1 sounds.</w:t>
            </w:r>
          </w:p>
          <w:p w14:paraId="547D86CD" w14:textId="77777777" w:rsidR="00055E80" w:rsidRPr="009B2508" w:rsidRDefault="00000000">
            <w:pPr>
              <w:widowControl w:val="0"/>
              <w:numPr>
                <w:ilvl w:val="0"/>
                <w:numId w:val="16"/>
              </w:num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Blend orally.</w:t>
            </w:r>
          </w:p>
          <w:p w14:paraId="6EA944E1" w14:textId="77777777" w:rsidR="00055E80" w:rsidRPr="009B2508" w:rsidRDefault="00000000">
            <w:pPr>
              <w:widowControl w:val="0"/>
              <w:numPr>
                <w:ilvl w:val="0"/>
                <w:numId w:val="16"/>
              </w:num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Learn to blend: Word Time 1.1 to 1.4.</w:t>
            </w:r>
          </w:p>
          <w:p w14:paraId="6EC466D8" w14:textId="77777777" w:rsidR="00055E80" w:rsidRPr="009B2508" w:rsidRDefault="00000000">
            <w:pPr>
              <w:widowControl w:val="0"/>
              <w:numPr>
                <w:ilvl w:val="0"/>
                <w:numId w:val="16"/>
              </w:num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Spell using Fred Fingers.</w:t>
            </w:r>
          </w:p>
        </w:tc>
        <w:tc>
          <w:tcPr>
            <w:tcW w:w="6960" w:type="dxa"/>
            <w:gridSpan w:val="4"/>
            <w:shd w:val="clear" w:color="auto" w:fill="auto"/>
          </w:tcPr>
          <w:p w14:paraId="7FAA5717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Children are learning to:</w:t>
            </w:r>
          </w:p>
          <w:p w14:paraId="44DBF97A" w14:textId="77777777" w:rsidR="00055E80" w:rsidRPr="009B2508" w:rsidRDefault="00000000">
            <w:pPr>
              <w:widowControl w:val="0"/>
              <w:numPr>
                <w:ilvl w:val="0"/>
                <w:numId w:val="15"/>
              </w:numPr>
              <w:spacing w:line="240" w:lineRule="auto"/>
              <w:ind w:left="540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Read 25 Set 1 single-letter sounds speedily.</w:t>
            </w:r>
          </w:p>
          <w:p w14:paraId="45FE9B5B" w14:textId="77777777" w:rsidR="00055E80" w:rsidRPr="009B2508" w:rsidRDefault="00000000">
            <w:pPr>
              <w:widowControl w:val="0"/>
              <w:numPr>
                <w:ilvl w:val="0"/>
                <w:numId w:val="15"/>
              </w:numPr>
              <w:spacing w:line="240" w:lineRule="auto"/>
              <w:ind w:left="540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Blend independently using Phonics Green Word cards: Word Time 1.1 to 1.4</w:t>
            </w:r>
          </w:p>
          <w:p w14:paraId="539ACA53" w14:textId="77777777" w:rsidR="00055E80" w:rsidRPr="009B2508" w:rsidRDefault="00000000">
            <w:pPr>
              <w:widowControl w:val="0"/>
              <w:numPr>
                <w:ilvl w:val="0"/>
                <w:numId w:val="15"/>
              </w:numPr>
              <w:spacing w:line="240" w:lineRule="auto"/>
              <w:ind w:left="540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Spell using Fred Fingers.</w:t>
            </w:r>
          </w:p>
        </w:tc>
      </w:tr>
      <w:tr w:rsidR="00055E80" w:rsidRPr="009B2508" w14:paraId="7170D700" w14:textId="77777777">
        <w:trPr>
          <w:trHeight w:val="420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5BAC2C1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Objective Led Literacy-</w:t>
            </w:r>
          </w:p>
          <w:p w14:paraId="78CE52D5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Talk for Writing Learning Intentions</w:t>
            </w:r>
          </w:p>
        </w:tc>
        <w:tc>
          <w:tcPr>
            <w:tcW w:w="18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E4CA4BA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18"/>
                <w:szCs w:val="18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To spell words by identifying the sounds and then writing the sounds with the corresponding letter.</w:t>
            </w:r>
          </w:p>
        </w:tc>
        <w:tc>
          <w:tcPr>
            <w:tcW w:w="31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D58240C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To know how to sequence events in a familiar story.</w:t>
            </w:r>
          </w:p>
          <w:p w14:paraId="396BCE34" w14:textId="77777777" w:rsidR="00055E80" w:rsidRPr="009B2508" w:rsidRDefault="00055E8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</w:tc>
        <w:tc>
          <w:tcPr>
            <w:tcW w:w="1635" w:type="dxa"/>
            <w:shd w:val="clear" w:color="auto" w:fill="auto"/>
          </w:tcPr>
          <w:p w14:paraId="77D285D1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To spell words by identifying the sounds and then writing the sounds with the corresponding letter.</w:t>
            </w:r>
          </w:p>
        </w:tc>
        <w:tc>
          <w:tcPr>
            <w:tcW w:w="3525" w:type="dxa"/>
            <w:gridSpan w:val="2"/>
            <w:shd w:val="clear" w:color="auto" w:fill="auto"/>
          </w:tcPr>
          <w:p w14:paraId="62649677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To spell words by identifying the sounds and then writing the sounds with the corresponding letter.</w:t>
            </w:r>
          </w:p>
        </w:tc>
        <w:tc>
          <w:tcPr>
            <w:tcW w:w="3435" w:type="dxa"/>
            <w:gridSpan w:val="2"/>
            <w:shd w:val="clear" w:color="auto" w:fill="auto"/>
          </w:tcPr>
          <w:p w14:paraId="47ED30AA" w14:textId="77777777" w:rsidR="00055E80" w:rsidRPr="009B2508" w:rsidRDefault="00000000">
            <w:pP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To spell words by identifying the sounds and then writing the sounds with the corresponding letter.</w:t>
            </w:r>
          </w:p>
        </w:tc>
      </w:tr>
      <w:tr w:rsidR="00055E80" w:rsidRPr="009B2508" w14:paraId="44133A83" w14:textId="77777777">
        <w:trPr>
          <w:trHeight w:val="420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0F514C3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Adult led literacy outcome</w:t>
            </w:r>
          </w:p>
        </w:tc>
        <w:tc>
          <w:tcPr>
            <w:tcW w:w="1860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252A36C3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Potion making - drawing &amp; writing ingredients.</w:t>
            </w:r>
          </w:p>
        </w:tc>
        <w:tc>
          <w:tcPr>
            <w:tcW w:w="3180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5F8399F9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Learning the story, adding actions, practising with props.</w:t>
            </w:r>
          </w:p>
          <w:p w14:paraId="56B6DC11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Story sequencing.</w:t>
            </w:r>
          </w:p>
        </w:tc>
        <w:tc>
          <w:tcPr>
            <w:tcW w:w="1635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4025669F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Creating story maps with labels.</w:t>
            </w:r>
          </w:p>
        </w:tc>
        <w:tc>
          <w:tcPr>
            <w:tcW w:w="352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75DEB18F" w14:textId="77777777" w:rsidR="00055E80" w:rsidRPr="009B2508" w:rsidRDefault="00000000">
            <w:pPr>
              <w:widowControl w:val="0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Innovated story maps.</w:t>
            </w:r>
          </w:p>
          <w:p w14:paraId="7B4EA5F2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Character descriptions.</w:t>
            </w:r>
          </w:p>
        </w:tc>
        <w:tc>
          <w:tcPr>
            <w:tcW w:w="3435" w:type="dxa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13411D71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Writing the innovated story using sequenced pictures, following the innovated story map.</w:t>
            </w:r>
          </w:p>
        </w:tc>
      </w:tr>
      <w:tr w:rsidR="00055E80" w:rsidRPr="009B2508" w14:paraId="7F11AFA3" w14:textId="77777777">
        <w:trPr>
          <w:trHeight w:val="420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0B891DA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t>Literacy DM links</w:t>
            </w:r>
          </w:p>
        </w:tc>
        <w:tc>
          <w:tcPr>
            <w:tcW w:w="13635" w:type="dxa"/>
            <w:gridSpan w:val="8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33C01F01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Three- and four-year-olds will:</w:t>
            </w:r>
          </w:p>
          <w:p w14:paraId="6C7235CA" w14:textId="77777777" w:rsidR="00055E80" w:rsidRPr="009B2508" w:rsidRDefault="00000000">
            <w:pPr>
              <w:widowControl w:val="0"/>
              <w:spacing w:line="240" w:lineRule="auto"/>
              <w:ind w:left="1080" w:hanging="360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●</w:t>
            </w:r>
            <w:r w:rsidRPr="009B2508">
              <w:rPr>
                <w:rFonts w:ascii="Times New Roman" w:eastAsia="Times New Roman" w:hAnsi="Times New Roman" w:cs="Times New Roman"/>
                <w:color w:val="073763"/>
                <w:sz w:val="14"/>
                <w:szCs w:val="14"/>
              </w:rPr>
              <w:t xml:space="preserve">        </w:t>
            </w: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Understand the five key concepts about print: print has meaning - print can have different purposes - we read English text from left to right and from top to bottom - the names of the different parts of a book - page sequencing</w:t>
            </w:r>
          </w:p>
          <w:p w14:paraId="74866AB5" w14:textId="77777777" w:rsidR="00055E80" w:rsidRPr="009B2508" w:rsidRDefault="00000000">
            <w:pPr>
              <w:widowControl w:val="0"/>
              <w:spacing w:line="240" w:lineRule="auto"/>
              <w:ind w:left="1080" w:hanging="360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●</w:t>
            </w:r>
            <w:r w:rsidRPr="009B2508">
              <w:rPr>
                <w:rFonts w:ascii="Times New Roman" w:eastAsia="Times New Roman" w:hAnsi="Times New Roman" w:cs="Times New Roman"/>
                <w:color w:val="073763"/>
                <w:sz w:val="14"/>
                <w:szCs w:val="14"/>
              </w:rPr>
              <w:t xml:space="preserve">        </w:t>
            </w: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Develop their phonological awareness, so that they can: spot and suggest rhymes - count or clap syllables in a word - recognise words with the same initial sound, such as money and mother</w:t>
            </w:r>
          </w:p>
          <w:p w14:paraId="63B8AA59" w14:textId="77777777" w:rsidR="00055E80" w:rsidRPr="009B2508" w:rsidRDefault="00000000">
            <w:pPr>
              <w:widowControl w:val="0"/>
              <w:spacing w:line="240" w:lineRule="auto"/>
              <w:ind w:left="1080" w:hanging="360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●</w:t>
            </w:r>
            <w:r w:rsidRPr="009B2508">
              <w:rPr>
                <w:rFonts w:ascii="Times New Roman" w:eastAsia="Times New Roman" w:hAnsi="Times New Roman" w:cs="Times New Roman"/>
                <w:color w:val="073763"/>
                <w:sz w:val="14"/>
                <w:szCs w:val="14"/>
              </w:rPr>
              <w:t xml:space="preserve">        </w:t>
            </w: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Engage in extended conversations about stories, learning new vocabulary.</w:t>
            </w:r>
          </w:p>
          <w:p w14:paraId="3E6BF744" w14:textId="77777777" w:rsidR="00055E80" w:rsidRPr="009B2508" w:rsidRDefault="00000000">
            <w:pPr>
              <w:widowControl w:val="0"/>
              <w:spacing w:line="240" w:lineRule="auto"/>
              <w:ind w:left="1080" w:hanging="360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●</w:t>
            </w:r>
            <w:r w:rsidRPr="009B2508">
              <w:rPr>
                <w:rFonts w:ascii="Times New Roman" w:eastAsia="Times New Roman" w:hAnsi="Times New Roman" w:cs="Times New Roman"/>
                <w:color w:val="073763"/>
                <w:sz w:val="14"/>
                <w:szCs w:val="14"/>
              </w:rPr>
              <w:t xml:space="preserve">        </w:t>
            </w: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Use some of their print and letter knowledge in their early writing. For example: writing a pretend shopping list that starts at the top of the page; writing ‘m’ for mummy. Write some or all of their name.</w:t>
            </w:r>
          </w:p>
          <w:p w14:paraId="4EF9CADD" w14:textId="77777777" w:rsidR="00055E80" w:rsidRPr="009B2508" w:rsidRDefault="00000000">
            <w:pPr>
              <w:widowControl w:val="0"/>
              <w:spacing w:line="240" w:lineRule="auto"/>
              <w:ind w:left="1080" w:hanging="360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●</w:t>
            </w:r>
            <w:r w:rsidRPr="009B2508">
              <w:rPr>
                <w:rFonts w:ascii="Times New Roman" w:eastAsia="Times New Roman" w:hAnsi="Times New Roman" w:cs="Times New Roman"/>
                <w:color w:val="073763"/>
                <w:sz w:val="14"/>
                <w:szCs w:val="14"/>
              </w:rPr>
              <w:t xml:space="preserve">        </w:t>
            </w: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Write some letters accurately.</w:t>
            </w:r>
          </w:p>
          <w:p w14:paraId="5FE84DFC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 </w:t>
            </w:r>
          </w:p>
          <w:p w14:paraId="6E04A43F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Reception children will:</w:t>
            </w:r>
          </w:p>
          <w:p w14:paraId="431DEDB6" w14:textId="77777777" w:rsidR="00055E80" w:rsidRPr="009B2508" w:rsidRDefault="00000000">
            <w:pPr>
              <w:widowControl w:val="0"/>
              <w:spacing w:line="240" w:lineRule="auto"/>
              <w:ind w:left="1080" w:hanging="360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●</w:t>
            </w:r>
            <w:r w:rsidRPr="009B2508">
              <w:rPr>
                <w:rFonts w:ascii="Times New Roman" w:eastAsia="Times New Roman" w:hAnsi="Times New Roman" w:cs="Times New Roman"/>
                <w:color w:val="073763"/>
                <w:sz w:val="14"/>
                <w:szCs w:val="14"/>
              </w:rPr>
              <w:t xml:space="preserve">        </w:t>
            </w: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Read individual letters by saying the sounds for them.</w:t>
            </w:r>
          </w:p>
          <w:p w14:paraId="6E353D73" w14:textId="77777777" w:rsidR="00055E80" w:rsidRPr="009B2508" w:rsidRDefault="00000000">
            <w:pPr>
              <w:widowControl w:val="0"/>
              <w:spacing w:line="240" w:lineRule="auto"/>
              <w:ind w:left="1080" w:hanging="360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●</w:t>
            </w:r>
            <w:r w:rsidRPr="009B2508">
              <w:rPr>
                <w:rFonts w:ascii="Times New Roman" w:eastAsia="Times New Roman" w:hAnsi="Times New Roman" w:cs="Times New Roman"/>
                <w:color w:val="073763"/>
                <w:sz w:val="14"/>
                <w:szCs w:val="14"/>
              </w:rPr>
              <w:t xml:space="preserve">        </w:t>
            </w: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Blend sounds into words, so that they can read short words made up of known letter– sound correspondences.</w:t>
            </w:r>
          </w:p>
          <w:p w14:paraId="0B8358EB" w14:textId="77777777" w:rsidR="00055E80" w:rsidRPr="009B2508" w:rsidRDefault="00000000">
            <w:pPr>
              <w:widowControl w:val="0"/>
              <w:spacing w:line="240" w:lineRule="auto"/>
              <w:ind w:left="1080" w:hanging="360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●</w:t>
            </w:r>
            <w:r w:rsidRPr="009B2508">
              <w:rPr>
                <w:rFonts w:ascii="Times New Roman" w:eastAsia="Times New Roman" w:hAnsi="Times New Roman" w:cs="Times New Roman"/>
                <w:color w:val="073763"/>
                <w:sz w:val="14"/>
                <w:szCs w:val="14"/>
              </w:rPr>
              <w:t xml:space="preserve">        </w:t>
            </w: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Form lower-case and </w:t>
            </w:r>
            <w:r w:rsidRPr="009B2508">
              <w:rPr>
                <w:rFonts w:ascii="Calibri" w:eastAsia="Calibri" w:hAnsi="Calibri" w:cs="Calibri"/>
                <w:i/>
                <w:color w:val="073763"/>
                <w:sz w:val="20"/>
                <w:szCs w:val="20"/>
              </w:rPr>
              <w:t>some</w:t>
            </w: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 capital letters correctly.</w:t>
            </w:r>
          </w:p>
          <w:p w14:paraId="48F6F7D4" w14:textId="77777777" w:rsidR="00055E80" w:rsidRPr="009B2508" w:rsidRDefault="00000000">
            <w:pPr>
              <w:widowControl w:val="0"/>
              <w:spacing w:line="240" w:lineRule="auto"/>
              <w:ind w:left="1080" w:hanging="360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●</w:t>
            </w:r>
            <w:r w:rsidRPr="009B2508">
              <w:rPr>
                <w:rFonts w:ascii="Times New Roman" w:eastAsia="Times New Roman" w:hAnsi="Times New Roman" w:cs="Times New Roman"/>
                <w:color w:val="073763"/>
                <w:sz w:val="14"/>
                <w:szCs w:val="14"/>
              </w:rPr>
              <w:t xml:space="preserve">        </w:t>
            </w: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Read simple phrases and sentences made up of words with known letter–sound correspondences and, where necessary, a few exception words.</w:t>
            </w:r>
          </w:p>
          <w:p w14:paraId="458E4C4B" w14:textId="77777777" w:rsidR="00055E80" w:rsidRPr="009B2508" w:rsidRDefault="00000000">
            <w:pPr>
              <w:widowControl w:val="0"/>
              <w:numPr>
                <w:ilvl w:val="0"/>
                <w:numId w:val="2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Spell words by identifying the sounds and then writing the sound with letter/s.</w:t>
            </w:r>
          </w:p>
        </w:tc>
      </w:tr>
      <w:tr w:rsidR="00055E80" w14:paraId="313F30F2" w14:textId="77777777">
        <w:trPr>
          <w:trHeight w:val="4667"/>
        </w:trPr>
        <w:tc>
          <w:tcPr>
            <w:tcW w:w="1350" w:type="dxa"/>
            <w:shd w:val="clear" w:color="auto" w:fill="CCCCCC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48BEA9C" w14:textId="77777777" w:rsidR="00055E80" w:rsidRPr="009B2508" w:rsidRDefault="00000000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sz w:val="20"/>
                <w:szCs w:val="20"/>
              </w:rPr>
              <w:lastRenderedPageBreak/>
              <w:t>Role-play DM links</w:t>
            </w:r>
          </w:p>
        </w:tc>
        <w:tc>
          <w:tcPr>
            <w:tcW w:w="13635" w:type="dxa"/>
            <w:gridSpan w:val="8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14:paraId="66B4602D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b/>
                <w:color w:val="A64D79"/>
                <w:sz w:val="20"/>
                <w:szCs w:val="20"/>
              </w:rPr>
              <w:t>Communication and Language:</w:t>
            </w:r>
          </w:p>
          <w:p w14:paraId="30DA81B4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color w:val="A64D79"/>
                <w:sz w:val="20"/>
                <w:szCs w:val="20"/>
              </w:rPr>
            </w:pPr>
          </w:p>
          <w:p w14:paraId="49AEAAAF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Three- and four-year-olds will:</w:t>
            </w:r>
          </w:p>
          <w:p w14:paraId="4CD6E2AD" w14:textId="77777777" w:rsidR="00055E80" w:rsidRPr="009B2508" w:rsidRDefault="00000000">
            <w:pPr>
              <w:widowControl w:val="0"/>
              <w:numPr>
                <w:ilvl w:val="0"/>
                <w:numId w:val="1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Enjoy listening to longer stories and can remember much of what happens.</w:t>
            </w:r>
          </w:p>
          <w:p w14:paraId="6AC2DE49" w14:textId="77777777" w:rsidR="00055E80" w:rsidRPr="009B2508" w:rsidRDefault="00000000">
            <w:pPr>
              <w:widowControl w:val="0"/>
              <w:numPr>
                <w:ilvl w:val="0"/>
                <w:numId w:val="1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Pay attention to more than one thing at a time, which can be difficult.</w:t>
            </w:r>
          </w:p>
          <w:p w14:paraId="50D695BF" w14:textId="77777777" w:rsidR="00055E80" w:rsidRPr="009B2508" w:rsidRDefault="00000000">
            <w:pPr>
              <w:widowControl w:val="0"/>
              <w:numPr>
                <w:ilvl w:val="0"/>
                <w:numId w:val="1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Use a wider range of vocabulary.</w:t>
            </w:r>
          </w:p>
          <w:p w14:paraId="533BAA8F" w14:textId="77777777" w:rsidR="00055E80" w:rsidRPr="009B2508" w:rsidRDefault="00000000">
            <w:pPr>
              <w:widowControl w:val="0"/>
              <w:numPr>
                <w:ilvl w:val="0"/>
                <w:numId w:val="1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Understand ‘why’ questions, like: “Why do you think the caterpillar got so fat?”</w:t>
            </w:r>
          </w:p>
          <w:p w14:paraId="330B188D" w14:textId="77777777" w:rsidR="00055E80" w:rsidRPr="009B2508" w:rsidRDefault="00000000">
            <w:pPr>
              <w:widowControl w:val="0"/>
              <w:numPr>
                <w:ilvl w:val="0"/>
                <w:numId w:val="1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Know many rhymes, be able to talk about familiar books, and be able to tell a long story.</w:t>
            </w:r>
          </w:p>
          <w:p w14:paraId="4BB9A294" w14:textId="77777777" w:rsidR="00055E80" w:rsidRPr="009B2508" w:rsidRDefault="00000000">
            <w:pPr>
              <w:widowControl w:val="0"/>
              <w:numPr>
                <w:ilvl w:val="0"/>
                <w:numId w:val="1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Use longer sentences of four to six words.</w:t>
            </w:r>
          </w:p>
          <w:p w14:paraId="2B9EDAF0" w14:textId="77777777" w:rsidR="00055E80" w:rsidRPr="009B2508" w:rsidRDefault="00000000">
            <w:pPr>
              <w:widowControl w:val="0"/>
              <w:numPr>
                <w:ilvl w:val="0"/>
                <w:numId w:val="1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Use talk to organise themselves and their play: “Let’s go on a bus... you sit there... I’ll be the driver.”</w:t>
            </w:r>
          </w:p>
          <w:p w14:paraId="0841F47F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</w:p>
          <w:p w14:paraId="654D4E4D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Reception children will:</w:t>
            </w:r>
          </w:p>
          <w:p w14:paraId="61C1D994" w14:textId="77777777" w:rsidR="00055E80" w:rsidRPr="009B2508" w:rsidRDefault="00000000">
            <w:pPr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Learn new vocabulary and use new vocabulary throughout the day.</w:t>
            </w:r>
          </w:p>
          <w:p w14:paraId="64C4FB66" w14:textId="77777777" w:rsidR="00055E80" w:rsidRPr="009B2508" w:rsidRDefault="00000000">
            <w:pPr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Articulate their ideas and thoughts in well-formed sentences</w:t>
            </w:r>
          </w:p>
          <w:p w14:paraId="73ED62D3" w14:textId="77777777" w:rsidR="00055E80" w:rsidRPr="009B2508" w:rsidRDefault="00000000">
            <w:pPr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Connect one idea or action to another using a range of connectives.</w:t>
            </w:r>
          </w:p>
          <w:p w14:paraId="74F532A2" w14:textId="77777777" w:rsidR="00055E80" w:rsidRPr="009B2508" w:rsidRDefault="00000000">
            <w:pPr>
              <w:widowControl w:val="0"/>
              <w:numPr>
                <w:ilvl w:val="0"/>
                <w:numId w:val="10"/>
              </w:numPr>
              <w:spacing w:line="240" w:lineRule="auto"/>
              <w:rPr>
                <w:rFonts w:ascii="Calibri" w:eastAsia="Calibri" w:hAnsi="Calibri" w:cs="Calibri"/>
                <w:color w:val="A64D79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A64D79"/>
                <w:sz w:val="20"/>
                <w:szCs w:val="20"/>
              </w:rPr>
              <w:t>Develop social phrases.</w:t>
            </w:r>
          </w:p>
          <w:p w14:paraId="7DA465F6" w14:textId="77777777" w:rsidR="00055E80" w:rsidRPr="009B2508" w:rsidRDefault="00055E8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color w:val="073763"/>
                <w:sz w:val="20"/>
                <w:szCs w:val="20"/>
              </w:rPr>
            </w:pPr>
          </w:p>
          <w:p w14:paraId="26E88AFA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b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b/>
                <w:color w:val="073763"/>
                <w:sz w:val="20"/>
                <w:szCs w:val="20"/>
              </w:rPr>
              <w:t>Expressive arts &amp; design:</w:t>
            </w:r>
          </w:p>
          <w:p w14:paraId="42284EFE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Three and four year olds will:</w:t>
            </w:r>
          </w:p>
          <w:p w14:paraId="1F6B4CA1" w14:textId="77777777" w:rsidR="00055E80" w:rsidRPr="009B2508" w:rsidRDefault="00000000">
            <w:pPr>
              <w:widowControl w:val="0"/>
              <w:numPr>
                <w:ilvl w:val="0"/>
                <w:numId w:val="11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Take part in simple pretend play, using an object to represent something else even though they are not similar.</w:t>
            </w:r>
          </w:p>
          <w:p w14:paraId="7267749B" w14:textId="77777777" w:rsidR="00055E80" w:rsidRPr="009B2508" w:rsidRDefault="00000000">
            <w:pPr>
              <w:widowControl w:val="0"/>
              <w:numPr>
                <w:ilvl w:val="0"/>
                <w:numId w:val="11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 xml:space="preserve">Begin to develop complex stories using small world equipment like animal sets, dolls and dolls houses etc. </w:t>
            </w:r>
          </w:p>
          <w:p w14:paraId="05F16063" w14:textId="77777777" w:rsidR="00055E80" w:rsidRPr="009B2508" w:rsidRDefault="00000000">
            <w:pPr>
              <w:widowControl w:val="0"/>
              <w:numPr>
                <w:ilvl w:val="0"/>
                <w:numId w:val="11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Make imaginative and complex ‘small worlds’ with blocks and construction kits, such as a city with different buildings and a park.</w:t>
            </w:r>
          </w:p>
          <w:p w14:paraId="180B7608" w14:textId="77777777" w:rsidR="00055E80" w:rsidRPr="009B2508" w:rsidRDefault="00055E80">
            <w:pPr>
              <w:widowControl w:val="0"/>
              <w:spacing w:line="240" w:lineRule="auto"/>
              <w:ind w:left="720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</w:p>
          <w:p w14:paraId="0ABBD000" w14:textId="77777777" w:rsidR="00055E80" w:rsidRPr="009B2508" w:rsidRDefault="00000000">
            <w:pPr>
              <w:widowControl w:val="0"/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Reception children will:</w:t>
            </w:r>
          </w:p>
          <w:p w14:paraId="6227413A" w14:textId="77777777" w:rsidR="00055E80" w:rsidRPr="009B2508" w:rsidRDefault="00000000">
            <w:pPr>
              <w:widowControl w:val="0"/>
              <w:numPr>
                <w:ilvl w:val="0"/>
                <w:numId w:val="12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Explore, use and refine a variety of artistic effects to express their ideas and feelings.</w:t>
            </w:r>
          </w:p>
          <w:p w14:paraId="16FE34E0" w14:textId="77777777" w:rsidR="00055E80" w:rsidRPr="009B2508" w:rsidRDefault="00000000">
            <w:pPr>
              <w:widowControl w:val="0"/>
              <w:numPr>
                <w:ilvl w:val="0"/>
                <w:numId w:val="14"/>
              </w:numPr>
              <w:spacing w:line="240" w:lineRule="auto"/>
              <w:rPr>
                <w:rFonts w:ascii="Calibri" w:eastAsia="Calibri" w:hAnsi="Calibri" w:cs="Calibri"/>
                <w:color w:val="073763"/>
                <w:sz w:val="20"/>
                <w:szCs w:val="20"/>
              </w:rPr>
            </w:pPr>
            <w:r w:rsidRPr="009B2508">
              <w:rPr>
                <w:rFonts w:ascii="Calibri" w:eastAsia="Calibri" w:hAnsi="Calibri" w:cs="Calibri"/>
                <w:color w:val="073763"/>
                <w:sz w:val="20"/>
                <w:szCs w:val="20"/>
              </w:rPr>
              <w:t>Develop storylines in their pretend play.</w:t>
            </w:r>
          </w:p>
        </w:tc>
      </w:tr>
    </w:tbl>
    <w:p w14:paraId="604576E6" w14:textId="77777777" w:rsidR="00055E80" w:rsidRDefault="00055E80"/>
    <w:sectPr w:rsidR="00055E80">
      <w:headerReference w:type="default" r:id="rId50"/>
      <w:pgSz w:w="15840" w:h="12240" w:orient="landscape"/>
      <w:pgMar w:top="1440" w:right="1440" w:bottom="1276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F0C3E2" w14:textId="77777777" w:rsidR="00DA3FEA" w:rsidRDefault="00DA3FEA">
      <w:pPr>
        <w:spacing w:line="240" w:lineRule="auto"/>
      </w:pPr>
      <w:r>
        <w:separator/>
      </w:r>
    </w:p>
  </w:endnote>
  <w:endnote w:type="continuationSeparator" w:id="0">
    <w:p w14:paraId="480976A0" w14:textId="77777777" w:rsidR="00DA3FEA" w:rsidRDefault="00DA3FEA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oto Sans Symbols">
    <w:charset w:val="00"/>
    <w:family w:val="auto"/>
    <w:pitch w:val="default"/>
    <w:embedRegular r:id="rId1" w:fontKey="{FA9D85CA-912C-48F6-AEAA-2C834D76ACB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882446BD-DA21-446E-B0FE-F95E3C59FF78}"/>
    <w:embedBold r:id="rId3" w:fontKey="{F637607C-7921-45F5-8876-A8536A5F45D1}"/>
    <w:embedItalic r:id="rId4" w:fontKey="{44BDBF17-C5A6-4019-AAFC-F2034BED72F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155D742D-F471-4B15-B582-C60DE2BA2D50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6AF8642" w14:textId="77777777" w:rsidR="00DA3FEA" w:rsidRDefault="00DA3FEA">
      <w:pPr>
        <w:spacing w:line="240" w:lineRule="auto"/>
      </w:pPr>
      <w:r>
        <w:separator/>
      </w:r>
    </w:p>
  </w:footnote>
  <w:footnote w:type="continuationSeparator" w:id="0">
    <w:p w14:paraId="4EF9681A" w14:textId="77777777" w:rsidR="00DA3FEA" w:rsidRDefault="00DA3FEA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96C2A5" w14:textId="77777777" w:rsidR="00055E80" w:rsidRDefault="00000000">
    <w:pPr>
      <w:jc w:val="center"/>
      <w:rPr>
        <w:rFonts w:ascii="Calibri" w:eastAsia="Calibri" w:hAnsi="Calibri" w:cs="Calibri"/>
        <w:sz w:val="24"/>
        <w:szCs w:val="24"/>
      </w:rPr>
    </w:pPr>
    <w:r>
      <w:rPr>
        <w:rFonts w:ascii="Calibri" w:eastAsia="Calibri" w:hAnsi="Calibri" w:cs="Calibri"/>
        <w:b/>
        <w:sz w:val="24"/>
        <w:szCs w:val="24"/>
        <w:u w:val="single"/>
      </w:rPr>
      <w:t>Term 2:</w:t>
    </w:r>
    <w:r>
      <w:rPr>
        <w:rFonts w:ascii="Calibri" w:eastAsia="Calibri" w:hAnsi="Calibri" w:cs="Calibri"/>
        <w:b/>
        <w:sz w:val="24"/>
        <w:szCs w:val="24"/>
      </w:rPr>
      <w:t xml:space="preserve">  Topic: </w:t>
    </w:r>
    <w:r>
      <w:rPr>
        <w:rFonts w:ascii="Calibri" w:eastAsia="Calibri" w:hAnsi="Calibri" w:cs="Calibri"/>
        <w:sz w:val="24"/>
        <w:szCs w:val="24"/>
      </w:rPr>
      <w:t>Seasonal Celebrations</w:t>
    </w:r>
    <w:r>
      <w:rPr>
        <w:rFonts w:ascii="Calibri" w:eastAsia="Calibri" w:hAnsi="Calibri" w:cs="Calibri"/>
        <w:b/>
        <w:sz w:val="24"/>
        <w:szCs w:val="24"/>
      </w:rPr>
      <w:tab/>
      <w:t xml:space="preserve">English text: </w:t>
    </w:r>
    <w:r>
      <w:rPr>
        <w:rFonts w:ascii="Calibri" w:eastAsia="Calibri" w:hAnsi="Calibri" w:cs="Calibri"/>
        <w:sz w:val="24"/>
        <w:szCs w:val="24"/>
      </w:rPr>
      <w:t>Room on the Broom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9D022E"/>
    <w:multiLevelType w:val="multilevel"/>
    <w:tmpl w:val="AFE4671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 w15:restartNumberingAfterBreak="0">
    <w:nsid w:val="0B740D1E"/>
    <w:multiLevelType w:val="multilevel"/>
    <w:tmpl w:val="C1D6A7B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15C977F7"/>
    <w:multiLevelType w:val="multilevel"/>
    <w:tmpl w:val="FD74FEE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6586876"/>
    <w:multiLevelType w:val="multilevel"/>
    <w:tmpl w:val="89E804D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 w15:restartNumberingAfterBreak="0">
    <w:nsid w:val="252C3D74"/>
    <w:multiLevelType w:val="multilevel"/>
    <w:tmpl w:val="92B21B2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5" w15:restartNumberingAfterBreak="0">
    <w:nsid w:val="3AD23AAA"/>
    <w:multiLevelType w:val="multilevel"/>
    <w:tmpl w:val="9718136A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6" w15:restartNumberingAfterBreak="0">
    <w:nsid w:val="45686FAF"/>
    <w:multiLevelType w:val="multilevel"/>
    <w:tmpl w:val="D1F06264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7" w15:restartNumberingAfterBreak="0">
    <w:nsid w:val="4D5D3B2E"/>
    <w:multiLevelType w:val="multilevel"/>
    <w:tmpl w:val="0F32380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8" w15:restartNumberingAfterBreak="0">
    <w:nsid w:val="54311067"/>
    <w:multiLevelType w:val="multilevel"/>
    <w:tmpl w:val="CF44F2C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58061AA3"/>
    <w:multiLevelType w:val="multilevel"/>
    <w:tmpl w:val="09AC58A0"/>
    <w:lvl w:ilvl="0">
      <w:start w:val="1"/>
      <w:numFmt w:val="bullet"/>
      <w:lvlText w:val="●"/>
      <w:lvlJc w:val="left"/>
      <w:pPr>
        <w:ind w:left="108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10" w15:restartNumberingAfterBreak="0">
    <w:nsid w:val="61D45FDA"/>
    <w:multiLevelType w:val="multilevel"/>
    <w:tmpl w:val="CE8C4D88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1" w15:restartNumberingAfterBreak="0">
    <w:nsid w:val="6B6145BB"/>
    <w:multiLevelType w:val="multilevel"/>
    <w:tmpl w:val="BFC0B2C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6FBA1367"/>
    <w:multiLevelType w:val="multilevel"/>
    <w:tmpl w:val="18CE20F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3" w15:restartNumberingAfterBreak="0">
    <w:nsid w:val="71CF6767"/>
    <w:multiLevelType w:val="multilevel"/>
    <w:tmpl w:val="6606734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4" w15:restartNumberingAfterBreak="0">
    <w:nsid w:val="772F0952"/>
    <w:multiLevelType w:val="multilevel"/>
    <w:tmpl w:val="7C30B39E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5" w15:restartNumberingAfterBreak="0">
    <w:nsid w:val="7B5E0B51"/>
    <w:multiLevelType w:val="multilevel"/>
    <w:tmpl w:val="8D3A666C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 w16cid:durableId="290013423">
    <w:abstractNumId w:val="15"/>
  </w:num>
  <w:num w:numId="2" w16cid:durableId="2107726032">
    <w:abstractNumId w:val="9"/>
  </w:num>
  <w:num w:numId="3" w16cid:durableId="357437712">
    <w:abstractNumId w:val="6"/>
  </w:num>
  <w:num w:numId="4" w16cid:durableId="1436292440">
    <w:abstractNumId w:val="11"/>
  </w:num>
  <w:num w:numId="5" w16cid:durableId="1038313909">
    <w:abstractNumId w:val="1"/>
  </w:num>
  <w:num w:numId="6" w16cid:durableId="2114590359">
    <w:abstractNumId w:val="8"/>
  </w:num>
  <w:num w:numId="7" w16cid:durableId="1313020263">
    <w:abstractNumId w:val="10"/>
  </w:num>
  <w:num w:numId="8" w16cid:durableId="1540127908">
    <w:abstractNumId w:val="14"/>
  </w:num>
  <w:num w:numId="9" w16cid:durableId="1758093525">
    <w:abstractNumId w:val="5"/>
  </w:num>
  <w:num w:numId="10" w16cid:durableId="858853145">
    <w:abstractNumId w:val="12"/>
  </w:num>
  <w:num w:numId="11" w16cid:durableId="450906785">
    <w:abstractNumId w:val="3"/>
  </w:num>
  <w:num w:numId="12" w16cid:durableId="511723959">
    <w:abstractNumId w:val="13"/>
  </w:num>
  <w:num w:numId="13" w16cid:durableId="1846746840">
    <w:abstractNumId w:val="4"/>
  </w:num>
  <w:num w:numId="14" w16cid:durableId="953488471">
    <w:abstractNumId w:val="2"/>
  </w:num>
  <w:num w:numId="15" w16cid:durableId="1757897264">
    <w:abstractNumId w:val="7"/>
  </w:num>
  <w:num w:numId="16" w16cid:durableId="161987292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55E80"/>
    <w:rsid w:val="00055E80"/>
    <w:rsid w:val="009B2508"/>
    <w:rsid w:val="00DA3FEA"/>
    <w:rsid w:val="00DC7A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34849A"/>
  <w15:docId w15:val="{EB5F0676-A82C-4934-B3D3-FAC0B16319F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sz w:val="22"/>
        <w:szCs w:val="22"/>
        <w:lang w:val="en-GB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NormalWeb">
    <w:name w:val="Normal (Web)"/>
    <w:basedOn w:val="Normal"/>
    <w:uiPriority w:val="99"/>
    <w:unhideWhenUsed/>
    <w:rsid w:val="00252E4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252E4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F416E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F416E"/>
    <w:rPr>
      <w:color w:val="605E5C"/>
      <w:shd w:val="clear" w:color="auto" w:fill="E1DFDD"/>
    </w:r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Jd4f5XnWfPIsvj9BUGFPtbPlTbw==">CgMxLjA4AHIhMXJJRzRwblc1MnhPRUpNSVNSZkRIbHdoU2NmRUJmeEE0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2525</Words>
  <Characters>14396</Characters>
  <Application>Microsoft Office Word</Application>
  <DocSecurity>0</DocSecurity>
  <Lines>119</Lines>
  <Paragraphs>33</Paragraphs>
  <ScaleCrop>false</ScaleCrop>
  <Company/>
  <LinksUpToDate>false</LinksUpToDate>
  <CharactersWithSpaces>16888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Pauline Chawner</cp:lastModifiedBy>
  <cp:revision>3</cp:revision>
  <dcterms:created xsi:type="dcterms:W3CDTF">2023-06-05T19:21:00Z</dcterms:created>
  <dcterms:modified xsi:type="dcterms:W3CDTF">2025-01-14T08:06:00Z</dcterms:modified>
</cp:coreProperties>
</file>