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C14521">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C14521">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proofErr w:type="gramStart"/>
      <w:r>
        <w:rPr>
          <w:color w:val="231F20"/>
        </w:rPr>
        <w:t>current</w:t>
      </w:r>
      <w:proofErr w:type="gramEnd"/>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F13F57">
        <w:trPr>
          <w:trHeight w:val="2663"/>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rsidSect="00C14521">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596F7F">
        <w:trPr>
          <w:trHeight w:val="2957"/>
        </w:trPr>
        <w:tc>
          <w:tcPr>
            <w:tcW w:w="2568" w:type="dxa"/>
          </w:tcPr>
          <w:p w14:paraId="076057D9" w14:textId="7CC7F8A7" w:rsidR="0069539B" w:rsidRDefault="00D0254B">
            <w:pPr>
              <w:pStyle w:val="TableParagraph"/>
              <w:spacing w:before="18" w:line="235" w:lineRule="auto"/>
              <w:ind w:right="162"/>
              <w:rPr>
                <w:i/>
                <w:sz w:val="28"/>
              </w:rPr>
            </w:pPr>
            <w:r>
              <w:rPr>
                <w:i/>
                <w:color w:val="4C4D4F"/>
                <w:sz w:val="28"/>
              </w:rPr>
              <w:lastRenderedPageBreak/>
              <w:t xml:space="preserve">Young Ambassador </w:t>
            </w:r>
            <w:proofErr w:type="spellStart"/>
            <w:r>
              <w:rPr>
                <w:i/>
                <w:color w:val="4C4D4F"/>
                <w:sz w:val="28"/>
              </w:rPr>
              <w:t>Programme</w:t>
            </w:r>
            <w:proofErr w:type="spellEnd"/>
          </w:p>
        </w:tc>
        <w:tc>
          <w:tcPr>
            <w:tcW w:w="3534" w:type="dxa"/>
          </w:tcPr>
          <w:p w14:paraId="5CCE38EC" w14:textId="77777777" w:rsidR="00D0254B" w:rsidRPr="00D0254B" w:rsidRDefault="00D0254B" w:rsidP="00D0254B">
            <w:pPr>
              <w:widowControl/>
              <w:autoSpaceDE/>
              <w:autoSpaceDN/>
              <w:spacing w:after="200" w:line="276" w:lineRule="auto"/>
              <w:rPr>
                <w:rFonts w:asciiTheme="minorHAnsi" w:eastAsiaTheme="minorEastAsia" w:hAnsiTheme="minorHAnsi" w:cstheme="minorBidi"/>
                <w:color w:val="000000" w:themeColor="text1"/>
                <w:lang w:val="en-GB"/>
              </w:rPr>
            </w:pPr>
            <w:r w:rsidRPr="00D0254B">
              <w:rPr>
                <w:rFonts w:asciiTheme="minorHAnsi" w:eastAsiaTheme="minorEastAsia" w:hAnsiTheme="minorHAnsi" w:cstheme="minorBidi"/>
                <w:color w:val="000000" w:themeColor="text1"/>
                <w:lang w:val="en-GB"/>
              </w:rPr>
              <w:t>Year 5/6 students to support the PE Lead with promoting healthy, happy, active opportunities in schools and run events/assemblies.</w:t>
            </w:r>
          </w:p>
          <w:p w14:paraId="30B3E028" w14:textId="0D09A95F" w:rsidR="0069539B" w:rsidRPr="00596F7F" w:rsidRDefault="00D0254B" w:rsidP="00596F7F">
            <w:pPr>
              <w:widowControl/>
              <w:autoSpaceDE/>
              <w:autoSpaceDN/>
              <w:spacing w:after="200" w:line="276" w:lineRule="auto"/>
              <w:rPr>
                <w:rFonts w:asciiTheme="minorHAnsi" w:eastAsiaTheme="minorEastAsia" w:hAnsiTheme="minorHAnsi" w:cstheme="minorBidi"/>
                <w:color w:val="000000" w:themeColor="text1"/>
                <w:lang w:val="en-GB"/>
              </w:rPr>
            </w:pPr>
            <w:r w:rsidRPr="00D0254B">
              <w:rPr>
                <w:rFonts w:asciiTheme="minorHAnsi" w:eastAsiaTheme="minorEastAsia" w:hAnsiTheme="minorHAnsi" w:cstheme="minorBidi"/>
                <w:color w:val="000000" w:themeColor="text1"/>
                <w:lang w:val="en-GB"/>
              </w:rPr>
              <w:t>This year inspire+ will have more contact sessions with your BYA’s throughout the year as well as coaches catching up with them in school.</w:t>
            </w:r>
          </w:p>
        </w:tc>
        <w:tc>
          <w:tcPr>
            <w:tcW w:w="3874" w:type="dxa"/>
          </w:tcPr>
          <w:p w14:paraId="18499FAB" w14:textId="1B0374BE" w:rsidR="00D0254B" w:rsidRDefault="00D0254B" w:rsidP="00D0254B">
            <w:r w:rsidRPr="002F5843">
              <w:t>Key Outcome Indicator</w:t>
            </w:r>
            <w:r>
              <w:t xml:space="preserve"> 1 </w:t>
            </w:r>
          </w:p>
          <w:p w14:paraId="625281BB" w14:textId="5B7F220F" w:rsidR="0069539B" w:rsidRDefault="00D0254B" w:rsidP="00D0254B">
            <w:pPr>
              <w:pStyle w:val="TableParagraph"/>
              <w:spacing w:before="0" w:line="235" w:lineRule="auto"/>
              <w:ind w:left="79" w:right="206"/>
              <w:rPr>
                <w:i/>
                <w:sz w:val="28"/>
              </w:rPr>
            </w:pPr>
            <w:r w:rsidRPr="00B10B91">
              <w:rPr>
                <w:i/>
              </w:rPr>
              <w:t>The engagement of all pupils in regular physical activity – kick-starting healthy active lifestyles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proofErr w:type="gramStart"/>
            <w:r>
              <w:rPr>
                <w:i/>
                <w:color w:val="4C4D4F"/>
                <w:sz w:val="28"/>
              </w:rPr>
              <w:t>meeting</w:t>
            </w:r>
            <w:proofErr w:type="gramEnd"/>
            <w:r>
              <w:rPr>
                <w:i/>
                <w:color w:val="4C4D4F"/>
                <w:sz w:val="28"/>
              </w:rPr>
              <w:t xml:space="preserve">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5B11F64F" w:rsidR="0069539B" w:rsidRDefault="00F13F57" w:rsidP="00F13F57">
            <w:pPr>
              <w:pStyle w:val="TableParagraph"/>
              <w:spacing w:before="18" w:line="235" w:lineRule="auto"/>
              <w:ind w:left="0" w:right="243"/>
              <w:rPr>
                <w:i/>
                <w:sz w:val="28"/>
              </w:rPr>
            </w:pPr>
            <w:r>
              <w:rPr>
                <w:i/>
                <w:color w:val="4C4D4F"/>
                <w:sz w:val="28"/>
              </w:rPr>
              <w:t>Apart of Inspire+ Membership</w:t>
            </w:r>
          </w:p>
        </w:tc>
      </w:tr>
      <w:tr w:rsidR="00596F7F" w14:paraId="27497AE8" w14:textId="77777777" w:rsidTr="00596F7F">
        <w:trPr>
          <w:trHeight w:val="2390"/>
        </w:trPr>
        <w:tc>
          <w:tcPr>
            <w:tcW w:w="2568" w:type="dxa"/>
          </w:tcPr>
          <w:p w14:paraId="2ECFD687" w14:textId="26126090" w:rsidR="00596F7F" w:rsidRDefault="00596F7F" w:rsidP="00596F7F">
            <w:pPr>
              <w:pStyle w:val="TableParagraph"/>
              <w:spacing w:before="18" w:line="235" w:lineRule="auto"/>
              <w:ind w:right="162"/>
              <w:rPr>
                <w:i/>
                <w:color w:val="4C4D4F"/>
                <w:sz w:val="28"/>
              </w:rPr>
            </w:pPr>
            <w:r>
              <w:rPr>
                <w:color w:val="0070C0"/>
              </w:rPr>
              <w:t xml:space="preserve">Talented Athlete </w:t>
            </w:r>
            <w:proofErr w:type="spellStart"/>
            <w:r>
              <w:rPr>
                <w:color w:val="0070C0"/>
              </w:rPr>
              <w:t>Programme</w:t>
            </w:r>
            <w:proofErr w:type="spellEnd"/>
            <w:r>
              <w:rPr>
                <w:color w:val="0070C0"/>
              </w:rPr>
              <w:t xml:space="preserve"> Grant Scheme &amp; PE clothing scheme</w:t>
            </w:r>
          </w:p>
        </w:tc>
        <w:tc>
          <w:tcPr>
            <w:tcW w:w="3534" w:type="dxa"/>
          </w:tcPr>
          <w:p w14:paraId="2A0F43E3" w14:textId="77777777" w:rsidR="00596F7F" w:rsidRDefault="00596F7F" w:rsidP="00596F7F">
            <w:pPr>
              <w:rPr>
                <w:color w:val="000000" w:themeColor="text1"/>
              </w:rPr>
            </w:pPr>
            <w:r>
              <w:rPr>
                <w:color w:val="000000" w:themeColor="text1"/>
              </w:rPr>
              <w:t>Supported a pupil access sporting opportunities – swimming</w:t>
            </w:r>
          </w:p>
          <w:p w14:paraId="26AC318F" w14:textId="77777777" w:rsidR="00596F7F" w:rsidRDefault="00596F7F" w:rsidP="00596F7F">
            <w:pPr>
              <w:rPr>
                <w:color w:val="000000" w:themeColor="text1"/>
              </w:rPr>
            </w:pPr>
          </w:p>
          <w:p w14:paraId="36F6097A" w14:textId="77777777" w:rsidR="00596F7F" w:rsidRDefault="00596F7F" w:rsidP="00596F7F">
            <w:pPr>
              <w:rPr>
                <w:color w:val="000000" w:themeColor="text1"/>
              </w:rPr>
            </w:pPr>
            <w:r>
              <w:rPr>
                <w:color w:val="000000" w:themeColor="text1"/>
              </w:rPr>
              <w:t xml:space="preserve">Purchase PE clothing to support families from deprived </w:t>
            </w:r>
            <w:proofErr w:type="gramStart"/>
            <w:r>
              <w:rPr>
                <w:color w:val="000000" w:themeColor="text1"/>
              </w:rPr>
              <w:t>backgrounds</w:t>
            </w:r>
            <w:proofErr w:type="gramEnd"/>
            <w:r>
              <w:rPr>
                <w:color w:val="000000" w:themeColor="text1"/>
              </w:rPr>
              <w:t xml:space="preserve"> access PE.</w:t>
            </w:r>
          </w:p>
          <w:p w14:paraId="7665C70A" w14:textId="77777777" w:rsidR="00596F7F" w:rsidRPr="00D0254B" w:rsidRDefault="00596F7F" w:rsidP="00596F7F">
            <w:pPr>
              <w:widowControl/>
              <w:autoSpaceDE/>
              <w:autoSpaceDN/>
              <w:spacing w:after="200" w:line="276" w:lineRule="auto"/>
              <w:rPr>
                <w:rFonts w:asciiTheme="minorHAnsi" w:eastAsiaTheme="minorEastAsia" w:hAnsiTheme="minorHAnsi" w:cstheme="minorBidi"/>
                <w:color w:val="000000" w:themeColor="text1"/>
                <w:lang w:val="en-GB"/>
              </w:rPr>
            </w:pPr>
          </w:p>
        </w:tc>
        <w:tc>
          <w:tcPr>
            <w:tcW w:w="3874" w:type="dxa"/>
          </w:tcPr>
          <w:p w14:paraId="17D64E96" w14:textId="77777777" w:rsidR="00596F7F" w:rsidRDefault="00596F7F" w:rsidP="00596F7F">
            <w:r w:rsidRPr="002F5843">
              <w:t>Key Outcome Indicator</w:t>
            </w:r>
            <w:r>
              <w:t xml:space="preserve"> 1 </w:t>
            </w:r>
          </w:p>
          <w:p w14:paraId="3991CE35" w14:textId="13918BFD" w:rsidR="00596F7F" w:rsidRPr="002F5843" w:rsidRDefault="00596F7F" w:rsidP="00596F7F">
            <w:r w:rsidRPr="00B10B91">
              <w:rPr>
                <w:i/>
              </w:rPr>
              <w:t>The engagement of all pupils in regular physical activity – kick-starting healthy active lifestyles</w:t>
            </w:r>
          </w:p>
        </w:tc>
        <w:tc>
          <w:tcPr>
            <w:tcW w:w="2740" w:type="dxa"/>
          </w:tcPr>
          <w:p w14:paraId="29A09F99" w14:textId="565E0A65" w:rsidR="00596F7F" w:rsidRDefault="00F13F57" w:rsidP="00F13F57">
            <w:pPr>
              <w:pStyle w:val="TableParagraph"/>
              <w:spacing w:before="18" w:line="235" w:lineRule="auto"/>
              <w:ind w:left="0"/>
              <w:rPr>
                <w:i/>
                <w:color w:val="4C4D4F"/>
                <w:sz w:val="28"/>
              </w:rPr>
            </w:pPr>
            <w:r>
              <w:rPr>
                <w:i/>
                <w:color w:val="4C4D4F"/>
                <w:sz w:val="28"/>
              </w:rPr>
              <w:t>Giving pupils the opportunity to have sports kit and opportunities.</w:t>
            </w:r>
          </w:p>
        </w:tc>
        <w:tc>
          <w:tcPr>
            <w:tcW w:w="2702" w:type="dxa"/>
          </w:tcPr>
          <w:p w14:paraId="51B424ED" w14:textId="388ACE7B" w:rsidR="00596F7F" w:rsidRDefault="00F13F57" w:rsidP="00596F7F">
            <w:pPr>
              <w:pStyle w:val="TableParagraph"/>
              <w:spacing w:before="18" w:line="235" w:lineRule="auto"/>
              <w:ind w:left="0" w:right="93"/>
              <w:rPr>
                <w:i/>
                <w:color w:val="4C4D4F"/>
                <w:sz w:val="28"/>
              </w:rPr>
            </w:pPr>
            <w:r>
              <w:rPr>
                <w:i/>
                <w:color w:val="4C4D4F"/>
                <w:sz w:val="28"/>
              </w:rPr>
              <w:t xml:space="preserve">+ </w:t>
            </w:r>
            <w:r w:rsidR="00596F7F">
              <w:rPr>
                <w:i/>
                <w:color w:val="4C4D4F"/>
                <w:sz w:val="28"/>
              </w:rPr>
              <w:t>£250</w:t>
            </w:r>
          </w:p>
          <w:p w14:paraId="06F984E6" w14:textId="77777777" w:rsidR="00596F7F" w:rsidRDefault="00596F7F" w:rsidP="00596F7F">
            <w:pPr>
              <w:pStyle w:val="TableParagraph"/>
              <w:spacing w:before="18" w:line="235" w:lineRule="auto"/>
              <w:ind w:left="0" w:right="93"/>
              <w:rPr>
                <w:i/>
                <w:color w:val="4C4D4F"/>
                <w:sz w:val="28"/>
              </w:rPr>
            </w:pPr>
          </w:p>
          <w:p w14:paraId="61AF002E" w14:textId="77777777" w:rsidR="00596F7F" w:rsidRDefault="00F13F57" w:rsidP="00596F7F">
            <w:pPr>
              <w:pStyle w:val="TableParagraph"/>
              <w:spacing w:before="18" w:line="235" w:lineRule="auto"/>
              <w:ind w:left="79" w:right="243"/>
              <w:rPr>
                <w:i/>
                <w:color w:val="4C4D4F"/>
                <w:sz w:val="28"/>
              </w:rPr>
            </w:pPr>
            <w:r>
              <w:rPr>
                <w:i/>
                <w:color w:val="4C4D4F"/>
                <w:sz w:val="28"/>
              </w:rPr>
              <w:t xml:space="preserve">+ </w:t>
            </w:r>
            <w:r w:rsidR="00596F7F">
              <w:rPr>
                <w:i/>
                <w:color w:val="4C4D4F"/>
                <w:sz w:val="28"/>
              </w:rPr>
              <w:t>£100</w:t>
            </w:r>
          </w:p>
          <w:p w14:paraId="121769FB" w14:textId="5B815A0E" w:rsidR="00F13F57" w:rsidRDefault="00F13F57" w:rsidP="00596F7F">
            <w:pPr>
              <w:pStyle w:val="TableParagraph"/>
              <w:spacing w:before="18" w:line="235" w:lineRule="auto"/>
              <w:ind w:left="79" w:right="243"/>
              <w:rPr>
                <w:i/>
                <w:color w:val="4C4D4F"/>
                <w:sz w:val="28"/>
              </w:rPr>
            </w:pPr>
            <w:r>
              <w:rPr>
                <w:i/>
                <w:color w:val="4C4D4F"/>
                <w:sz w:val="28"/>
              </w:rPr>
              <w:t>Donated back to school</w:t>
            </w:r>
          </w:p>
        </w:tc>
      </w:tr>
      <w:tr w:rsidR="00596F7F" w14:paraId="26D9EB88" w14:textId="77777777" w:rsidTr="00D0254B">
        <w:trPr>
          <w:trHeight w:val="96"/>
        </w:trPr>
        <w:tc>
          <w:tcPr>
            <w:tcW w:w="2568" w:type="dxa"/>
          </w:tcPr>
          <w:p w14:paraId="198102BB" w14:textId="77777777" w:rsidR="00596F7F" w:rsidRDefault="00596F7F" w:rsidP="00596F7F">
            <w:pPr>
              <w:rPr>
                <w:color w:val="0070C0"/>
              </w:rPr>
            </w:pPr>
            <w:r>
              <w:rPr>
                <w:color w:val="0070C0"/>
              </w:rPr>
              <w:t>Talented Athlete 3 x half-day workshops</w:t>
            </w:r>
          </w:p>
          <w:p w14:paraId="6917A679" w14:textId="77777777" w:rsidR="00596F7F" w:rsidRDefault="00596F7F" w:rsidP="00596F7F">
            <w:pPr>
              <w:rPr>
                <w:color w:val="0070C0"/>
              </w:rPr>
            </w:pPr>
          </w:p>
        </w:tc>
        <w:tc>
          <w:tcPr>
            <w:tcW w:w="3534" w:type="dxa"/>
          </w:tcPr>
          <w:p w14:paraId="6E694A5B" w14:textId="77777777" w:rsidR="00596F7F" w:rsidRDefault="00596F7F" w:rsidP="00596F7F">
            <w:pPr>
              <w:rPr>
                <w:color w:val="000000" w:themeColor="text1"/>
              </w:rPr>
            </w:pPr>
            <w:r>
              <w:rPr>
                <w:color w:val="000000" w:themeColor="text1"/>
              </w:rPr>
              <w:t xml:space="preserve">3 x half-day workshops working with groups of children from KS1, Yr3,4 and Yr 5,6. Each workshop will focus on different non-sport specific areas including communication, </w:t>
            </w:r>
            <w:proofErr w:type="gramStart"/>
            <w:r>
              <w:rPr>
                <w:color w:val="000000" w:themeColor="text1"/>
              </w:rPr>
              <w:t>team work</w:t>
            </w:r>
            <w:proofErr w:type="gramEnd"/>
            <w:r>
              <w:rPr>
                <w:color w:val="000000" w:themeColor="text1"/>
              </w:rPr>
              <w:t>, resilience and fitness testing</w:t>
            </w:r>
          </w:p>
          <w:p w14:paraId="4B5A4C7E" w14:textId="77777777" w:rsidR="00596F7F" w:rsidRDefault="00596F7F" w:rsidP="00596F7F">
            <w:pPr>
              <w:rPr>
                <w:color w:val="000000" w:themeColor="text1"/>
              </w:rPr>
            </w:pPr>
          </w:p>
        </w:tc>
        <w:tc>
          <w:tcPr>
            <w:tcW w:w="3874" w:type="dxa"/>
          </w:tcPr>
          <w:p w14:paraId="3B2F96E6" w14:textId="77777777" w:rsidR="00596F7F" w:rsidRDefault="00596F7F" w:rsidP="00596F7F">
            <w:r w:rsidRPr="002F5843">
              <w:t>Key Outcome Indicator</w:t>
            </w:r>
            <w:r>
              <w:t xml:space="preserve"> 1 </w:t>
            </w:r>
          </w:p>
          <w:p w14:paraId="62356420" w14:textId="2BBCD337" w:rsidR="00596F7F" w:rsidRPr="002F5843" w:rsidRDefault="00596F7F" w:rsidP="00596F7F">
            <w:r w:rsidRPr="00B10B91">
              <w:rPr>
                <w:i/>
              </w:rPr>
              <w:t>The engagement of all pupils in regular physical activity – kick-starting healthy active lifestyles</w:t>
            </w:r>
          </w:p>
        </w:tc>
        <w:tc>
          <w:tcPr>
            <w:tcW w:w="2740" w:type="dxa"/>
          </w:tcPr>
          <w:p w14:paraId="354EFE1C" w14:textId="3D8CFEF3" w:rsidR="00596F7F" w:rsidRDefault="00F13F57" w:rsidP="00596F7F">
            <w:pPr>
              <w:pStyle w:val="TableParagraph"/>
              <w:spacing w:before="18" w:line="235" w:lineRule="auto"/>
              <w:ind w:left="79"/>
              <w:rPr>
                <w:i/>
                <w:color w:val="4C4D4F"/>
                <w:sz w:val="28"/>
              </w:rPr>
            </w:pPr>
            <w:r>
              <w:rPr>
                <w:i/>
                <w:color w:val="4C4D4F"/>
                <w:sz w:val="28"/>
              </w:rPr>
              <w:t xml:space="preserve">Working on life skills through sport as a vehicle to carry those skills into </w:t>
            </w:r>
            <w:proofErr w:type="gramStart"/>
            <w:r>
              <w:rPr>
                <w:i/>
                <w:color w:val="4C4D4F"/>
                <w:sz w:val="28"/>
              </w:rPr>
              <w:t>day to day</w:t>
            </w:r>
            <w:proofErr w:type="gramEnd"/>
            <w:r>
              <w:rPr>
                <w:i/>
                <w:color w:val="4C4D4F"/>
                <w:sz w:val="28"/>
              </w:rPr>
              <w:t xml:space="preserve"> activities.  </w:t>
            </w:r>
          </w:p>
        </w:tc>
        <w:tc>
          <w:tcPr>
            <w:tcW w:w="2702" w:type="dxa"/>
          </w:tcPr>
          <w:p w14:paraId="327753E3" w14:textId="0C68C12D"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213891AC" w14:textId="77777777" w:rsidTr="00D0254B">
        <w:trPr>
          <w:trHeight w:val="96"/>
        </w:trPr>
        <w:tc>
          <w:tcPr>
            <w:tcW w:w="2568" w:type="dxa"/>
          </w:tcPr>
          <w:p w14:paraId="0371F5BE" w14:textId="77777777" w:rsidR="00596F7F" w:rsidRDefault="00596F7F" w:rsidP="00596F7F">
            <w:pPr>
              <w:rPr>
                <w:color w:val="0070C0"/>
              </w:rPr>
            </w:pPr>
            <w:r>
              <w:rPr>
                <w:color w:val="0070C0"/>
              </w:rPr>
              <w:t>Paralympic Sports Taster sessions, 4 x half-day workshops</w:t>
            </w:r>
          </w:p>
          <w:p w14:paraId="11E5694B" w14:textId="77777777" w:rsidR="00596F7F" w:rsidRDefault="00596F7F" w:rsidP="00596F7F">
            <w:pPr>
              <w:rPr>
                <w:color w:val="0070C0"/>
              </w:rPr>
            </w:pPr>
          </w:p>
        </w:tc>
        <w:tc>
          <w:tcPr>
            <w:tcW w:w="3534" w:type="dxa"/>
          </w:tcPr>
          <w:p w14:paraId="4AE721DA" w14:textId="77777777" w:rsidR="00596F7F" w:rsidRDefault="00596F7F" w:rsidP="00596F7F">
            <w:pPr>
              <w:rPr>
                <w:color w:val="000000" w:themeColor="text1"/>
              </w:rPr>
            </w:pPr>
            <w:r>
              <w:rPr>
                <w:color w:val="000000" w:themeColor="text1"/>
              </w:rPr>
              <w:t xml:space="preserve">4 half-day workshops with our paralympic sports coach, there will be a half-day in each of the following sports: Boccia, New Age </w:t>
            </w:r>
            <w:proofErr w:type="spellStart"/>
            <w:r>
              <w:rPr>
                <w:color w:val="000000" w:themeColor="text1"/>
              </w:rPr>
              <w:t>Kurling</w:t>
            </w:r>
            <w:proofErr w:type="spellEnd"/>
            <w:r>
              <w:rPr>
                <w:color w:val="000000" w:themeColor="text1"/>
              </w:rPr>
              <w:t>, Seated Volleyball and Goalball.</w:t>
            </w:r>
          </w:p>
          <w:p w14:paraId="29050D2F" w14:textId="77777777" w:rsidR="00596F7F" w:rsidRDefault="00596F7F" w:rsidP="00596F7F">
            <w:pPr>
              <w:rPr>
                <w:color w:val="000000" w:themeColor="text1"/>
              </w:rPr>
            </w:pPr>
          </w:p>
        </w:tc>
        <w:tc>
          <w:tcPr>
            <w:tcW w:w="3874" w:type="dxa"/>
          </w:tcPr>
          <w:p w14:paraId="05FFC0C6" w14:textId="77777777" w:rsidR="00596F7F" w:rsidRDefault="00596F7F" w:rsidP="00596F7F">
            <w:r w:rsidRPr="002F5843">
              <w:t>Key Outcome Indicator</w:t>
            </w:r>
            <w:r>
              <w:t xml:space="preserve"> 1 </w:t>
            </w:r>
          </w:p>
          <w:p w14:paraId="41D77A9F" w14:textId="3F930C99" w:rsidR="00596F7F" w:rsidRPr="002F5843" w:rsidRDefault="00596F7F" w:rsidP="00596F7F">
            <w:r w:rsidRPr="00B10B91">
              <w:rPr>
                <w:i/>
              </w:rPr>
              <w:t>The engagement of all pupils in regular physical activity – kick-starting healthy active lifestyles</w:t>
            </w:r>
          </w:p>
        </w:tc>
        <w:tc>
          <w:tcPr>
            <w:tcW w:w="2740" w:type="dxa"/>
          </w:tcPr>
          <w:p w14:paraId="02880899" w14:textId="48E63B24" w:rsidR="00596F7F" w:rsidRDefault="00F13F57" w:rsidP="00596F7F">
            <w:pPr>
              <w:pStyle w:val="TableParagraph"/>
              <w:spacing w:before="18" w:line="235" w:lineRule="auto"/>
              <w:ind w:left="79"/>
              <w:rPr>
                <w:i/>
                <w:color w:val="4C4D4F"/>
                <w:sz w:val="28"/>
              </w:rPr>
            </w:pPr>
            <w:r>
              <w:rPr>
                <w:i/>
                <w:color w:val="4C4D4F"/>
                <w:sz w:val="28"/>
              </w:rPr>
              <w:t xml:space="preserve">Expose pupils to sports </w:t>
            </w:r>
            <w:proofErr w:type="gramStart"/>
            <w:r>
              <w:rPr>
                <w:i/>
                <w:color w:val="4C4D4F"/>
                <w:sz w:val="28"/>
              </w:rPr>
              <w:t>accessible</w:t>
            </w:r>
            <w:proofErr w:type="gramEnd"/>
            <w:r>
              <w:rPr>
                <w:i/>
                <w:color w:val="4C4D4F"/>
                <w:sz w:val="28"/>
              </w:rPr>
              <w:t xml:space="preserve"> to all to raise awareness of equity in sport.</w:t>
            </w:r>
          </w:p>
        </w:tc>
        <w:tc>
          <w:tcPr>
            <w:tcW w:w="2702" w:type="dxa"/>
          </w:tcPr>
          <w:p w14:paraId="37BE7919" w14:textId="29C79904"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2DAD0460" w14:textId="77777777" w:rsidTr="00D0254B">
        <w:trPr>
          <w:trHeight w:val="96"/>
        </w:trPr>
        <w:tc>
          <w:tcPr>
            <w:tcW w:w="2568" w:type="dxa"/>
          </w:tcPr>
          <w:p w14:paraId="1148CA9B" w14:textId="77777777" w:rsidR="00596F7F" w:rsidRDefault="00596F7F" w:rsidP="00596F7F">
            <w:pPr>
              <w:rPr>
                <w:bCs/>
                <w:iCs/>
                <w:color w:val="8064A2" w:themeColor="accent4"/>
              </w:rPr>
            </w:pPr>
            <w:r>
              <w:rPr>
                <w:bCs/>
                <w:iCs/>
                <w:color w:val="0070C0"/>
              </w:rPr>
              <w:t>Inspire+</w:t>
            </w:r>
            <w:r w:rsidRPr="00DC07D3">
              <w:rPr>
                <w:bCs/>
                <w:iCs/>
                <w:color w:val="0070C0"/>
              </w:rPr>
              <w:t xml:space="preserve"> Cadets 6-week block of sessions aimed at KS1 (6x1 hour) </w:t>
            </w:r>
          </w:p>
          <w:p w14:paraId="7F41BC8F" w14:textId="77777777" w:rsidR="00596F7F" w:rsidRDefault="00596F7F" w:rsidP="00596F7F">
            <w:pPr>
              <w:rPr>
                <w:color w:val="0070C0"/>
              </w:rPr>
            </w:pPr>
          </w:p>
        </w:tc>
        <w:tc>
          <w:tcPr>
            <w:tcW w:w="3534" w:type="dxa"/>
          </w:tcPr>
          <w:p w14:paraId="17EBC911" w14:textId="3CE260BE" w:rsidR="00596F7F" w:rsidRDefault="00596F7F" w:rsidP="00596F7F">
            <w:pPr>
              <w:rPr>
                <w:color w:val="000000" w:themeColor="text1"/>
              </w:rPr>
            </w:pPr>
            <w:r>
              <w:rPr>
                <w:color w:val="000000" w:themeColor="text1"/>
              </w:rPr>
              <w:t xml:space="preserve">A KS1 </w:t>
            </w:r>
            <w:proofErr w:type="spellStart"/>
            <w:r>
              <w:rPr>
                <w:color w:val="000000" w:themeColor="text1"/>
              </w:rPr>
              <w:t>programme</w:t>
            </w:r>
            <w:proofErr w:type="spellEnd"/>
            <w:r>
              <w:rPr>
                <w:color w:val="000000" w:themeColor="text1"/>
              </w:rPr>
              <w:t xml:space="preserve"> </w:t>
            </w:r>
            <w:proofErr w:type="gramStart"/>
            <w:r>
              <w:rPr>
                <w:color w:val="000000" w:themeColor="text1"/>
              </w:rPr>
              <w:t>using</w:t>
            </w:r>
            <w:proofErr w:type="gramEnd"/>
            <w:r>
              <w:rPr>
                <w:color w:val="000000" w:themeColor="text1"/>
              </w:rPr>
              <w:t xml:space="preserve"> sport as the vehicle to support the development of other key life skills in young people using key values. Schools can choose the themes/topics to focused on</w:t>
            </w:r>
          </w:p>
        </w:tc>
        <w:tc>
          <w:tcPr>
            <w:tcW w:w="3874" w:type="dxa"/>
          </w:tcPr>
          <w:p w14:paraId="07572AEB" w14:textId="77777777" w:rsidR="00596F7F" w:rsidRDefault="00596F7F" w:rsidP="00596F7F">
            <w:r w:rsidRPr="002F5843">
              <w:t>Key Outcome Indicator</w:t>
            </w:r>
            <w:r>
              <w:t xml:space="preserve"> 1 </w:t>
            </w:r>
          </w:p>
          <w:p w14:paraId="4B8D4241" w14:textId="36162AF9" w:rsidR="00596F7F" w:rsidRPr="002F5843" w:rsidRDefault="00596F7F" w:rsidP="00596F7F">
            <w:r w:rsidRPr="00B10B91">
              <w:rPr>
                <w:i/>
              </w:rPr>
              <w:t>The engagement of all pupils in regular physical activity – kick-starting healthy active lifestyles</w:t>
            </w:r>
          </w:p>
        </w:tc>
        <w:tc>
          <w:tcPr>
            <w:tcW w:w="2740" w:type="dxa"/>
          </w:tcPr>
          <w:p w14:paraId="0533907B" w14:textId="630D56B2" w:rsidR="00596F7F" w:rsidRDefault="00F13F57" w:rsidP="00F13F57">
            <w:pPr>
              <w:pStyle w:val="TableParagraph"/>
              <w:spacing w:before="18" w:line="235" w:lineRule="auto"/>
              <w:ind w:left="79"/>
              <w:rPr>
                <w:i/>
                <w:color w:val="4C4D4F"/>
                <w:sz w:val="28"/>
              </w:rPr>
            </w:pPr>
            <w:r>
              <w:rPr>
                <w:i/>
                <w:color w:val="4C4D4F"/>
                <w:sz w:val="28"/>
              </w:rPr>
              <w:t xml:space="preserve">This was carried out in line with our </w:t>
            </w:r>
            <w:proofErr w:type="gramStart"/>
            <w:r>
              <w:rPr>
                <w:i/>
                <w:color w:val="4C4D4F"/>
                <w:sz w:val="28"/>
              </w:rPr>
              <w:t>learners</w:t>
            </w:r>
            <w:proofErr w:type="gramEnd"/>
            <w:r>
              <w:rPr>
                <w:i/>
                <w:color w:val="4C4D4F"/>
                <w:sz w:val="28"/>
              </w:rPr>
              <w:t xml:space="preserve"> code and at the end of the 6 weeks all </w:t>
            </w:r>
            <w:r>
              <w:rPr>
                <w:i/>
                <w:color w:val="4C4D4F"/>
                <w:sz w:val="28"/>
              </w:rPr>
              <w:lastRenderedPageBreak/>
              <w:t xml:space="preserve">learners achieved BRONZE level status </w:t>
            </w:r>
          </w:p>
        </w:tc>
        <w:tc>
          <w:tcPr>
            <w:tcW w:w="2702" w:type="dxa"/>
          </w:tcPr>
          <w:p w14:paraId="263A827F" w14:textId="6945F4BC" w:rsidR="00596F7F" w:rsidRDefault="00F13F57" w:rsidP="00596F7F">
            <w:pPr>
              <w:pStyle w:val="TableParagraph"/>
              <w:spacing w:before="18" w:line="235" w:lineRule="auto"/>
              <w:ind w:left="0" w:right="93"/>
              <w:rPr>
                <w:i/>
                <w:color w:val="4C4D4F"/>
                <w:sz w:val="28"/>
              </w:rPr>
            </w:pPr>
            <w:r>
              <w:rPr>
                <w:i/>
                <w:color w:val="4C4D4F"/>
                <w:sz w:val="28"/>
              </w:rPr>
              <w:lastRenderedPageBreak/>
              <w:t>Apart of Inspire+ Membership</w:t>
            </w:r>
          </w:p>
        </w:tc>
      </w:tr>
      <w:tr w:rsidR="00596F7F" w14:paraId="5E8C7988" w14:textId="77777777" w:rsidTr="00D0254B">
        <w:trPr>
          <w:trHeight w:val="96"/>
        </w:trPr>
        <w:tc>
          <w:tcPr>
            <w:tcW w:w="2568" w:type="dxa"/>
          </w:tcPr>
          <w:p w14:paraId="0E5E1C64" w14:textId="77777777" w:rsidR="00596F7F" w:rsidRPr="00DC07D3" w:rsidRDefault="00596F7F" w:rsidP="00596F7F">
            <w:pPr>
              <w:rPr>
                <w:bCs/>
                <w:iCs/>
                <w:color w:val="0070C0"/>
              </w:rPr>
            </w:pPr>
            <w:r w:rsidRPr="00DC07D3">
              <w:rPr>
                <w:bCs/>
                <w:iCs/>
                <w:color w:val="0070C0"/>
              </w:rPr>
              <w:t xml:space="preserve">FA Girls inspired </w:t>
            </w:r>
            <w:r>
              <w:rPr>
                <w:bCs/>
                <w:iCs/>
                <w:color w:val="0070C0"/>
              </w:rPr>
              <w:t>SEND / Non-active focused club or intervention, 6-week block</w:t>
            </w:r>
          </w:p>
          <w:p w14:paraId="31106D25" w14:textId="77777777" w:rsidR="00596F7F" w:rsidRDefault="00596F7F" w:rsidP="00596F7F">
            <w:pPr>
              <w:rPr>
                <w:bCs/>
                <w:iCs/>
                <w:color w:val="0070C0"/>
              </w:rPr>
            </w:pPr>
          </w:p>
        </w:tc>
        <w:tc>
          <w:tcPr>
            <w:tcW w:w="3534" w:type="dxa"/>
          </w:tcPr>
          <w:p w14:paraId="2D60FEC1" w14:textId="77777777" w:rsidR="00596F7F" w:rsidRDefault="00596F7F" w:rsidP="00596F7F">
            <w:pPr>
              <w:rPr>
                <w:noProof/>
                <w:color w:val="000000" w:themeColor="text1"/>
              </w:rPr>
            </w:pPr>
            <w:proofErr w:type="spellStart"/>
            <w:r w:rsidRPr="00267265">
              <w:rPr>
                <w:bCs/>
                <w:iCs/>
                <w:color w:val="000000" w:themeColor="text1"/>
              </w:rPr>
              <w:t>Utilising</w:t>
            </w:r>
            <w:proofErr w:type="spellEnd"/>
            <w:r w:rsidRPr="00267265">
              <w:rPr>
                <w:bCs/>
                <w:iCs/>
                <w:color w:val="000000" w:themeColor="text1"/>
              </w:rPr>
              <w:t xml:space="preserve"> the FA Girls Disney Inspired resources to run</w:t>
            </w:r>
            <w:r>
              <w:rPr>
                <w:bCs/>
                <w:iCs/>
                <w:color w:val="000000" w:themeColor="text1"/>
              </w:rPr>
              <w:t xml:space="preserve"> a </w:t>
            </w:r>
            <w:r w:rsidRPr="00267265">
              <w:rPr>
                <w:bCs/>
                <w:iCs/>
                <w:color w:val="000000" w:themeColor="text1"/>
              </w:rPr>
              <w:t xml:space="preserve">club with literacy links to groups of chosen children. </w:t>
            </w:r>
            <w:r>
              <w:rPr>
                <w:bCs/>
                <w:iCs/>
                <w:color w:val="000000" w:themeColor="text1"/>
              </w:rPr>
              <w:t xml:space="preserve">A new addition for this year is a SEND specific </w:t>
            </w:r>
            <w:proofErr w:type="gramStart"/>
            <w:r>
              <w:rPr>
                <w:bCs/>
                <w:iCs/>
                <w:color w:val="000000" w:themeColor="text1"/>
              </w:rPr>
              <w:t>6 week</w:t>
            </w:r>
            <w:proofErr w:type="gramEnd"/>
            <w:r>
              <w:rPr>
                <w:bCs/>
                <w:iCs/>
                <w:color w:val="000000" w:themeColor="text1"/>
              </w:rPr>
              <w:t xml:space="preserve"> </w:t>
            </w:r>
            <w:proofErr w:type="spellStart"/>
            <w:r>
              <w:rPr>
                <w:bCs/>
                <w:iCs/>
                <w:color w:val="000000" w:themeColor="text1"/>
              </w:rPr>
              <w:t>programme</w:t>
            </w:r>
            <w:proofErr w:type="spellEnd"/>
            <w:r>
              <w:rPr>
                <w:bCs/>
                <w:iCs/>
                <w:color w:val="000000" w:themeColor="text1"/>
              </w:rPr>
              <w:t xml:space="preserve"> to increase levels of activity.</w:t>
            </w:r>
          </w:p>
          <w:p w14:paraId="5E37F763" w14:textId="77777777" w:rsidR="00596F7F" w:rsidRDefault="00596F7F" w:rsidP="00596F7F">
            <w:pPr>
              <w:rPr>
                <w:color w:val="000000" w:themeColor="text1"/>
              </w:rPr>
            </w:pPr>
          </w:p>
        </w:tc>
        <w:tc>
          <w:tcPr>
            <w:tcW w:w="3874" w:type="dxa"/>
          </w:tcPr>
          <w:p w14:paraId="0B7B75BE" w14:textId="77777777" w:rsidR="00596F7F" w:rsidRDefault="00596F7F" w:rsidP="00596F7F">
            <w:r w:rsidRPr="002F5843">
              <w:t>Key Outcome Indicator</w:t>
            </w:r>
            <w:r>
              <w:t xml:space="preserve"> 1 </w:t>
            </w:r>
          </w:p>
          <w:p w14:paraId="241A6DBA" w14:textId="1A60A0FD" w:rsidR="00596F7F" w:rsidRPr="002F5843" w:rsidRDefault="00596F7F" w:rsidP="00596F7F">
            <w:r w:rsidRPr="00B10B91">
              <w:rPr>
                <w:i/>
              </w:rPr>
              <w:t>The engagement of all pupils in regular physical activity – kick-starting healthy active lifestyles</w:t>
            </w:r>
          </w:p>
        </w:tc>
        <w:tc>
          <w:tcPr>
            <w:tcW w:w="2740" w:type="dxa"/>
          </w:tcPr>
          <w:p w14:paraId="24F04D77" w14:textId="007F4492" w:rsidR="00596F7F" w:rsidRDefault="00F13F57" w:rsidP="00596F7F">
            <w:pPr>
              <w:pStyle w:val="TableParagraph"/>
              <w:spacing w:before="18" w:line="235" w:lineRule="auto"/>
              <w:ind w:left="79"/>
              <w:rPr>
                <w:i/>
                <w:color w:val="4C4D4F"/>
                <w:sz w:val="28"/>
              </w:rPr>
            </w:pPr>
            <w:r>
              <w:rPr>
                <w:i/>
                <w:color w:val="4C4D4F"/>
                <w:sz w:val="28"/>
              </w:rPr>
              <w:t>Pupils would have gained confidence to continue with sport and become more engaged.</w:t>
            </w:r>
          </w:p>
        </w:tc>
        <w:tc>
          <w:tcPr>
            <w:tcW w:w="2702" w:type="dxa"/>
          </w:tcPr>
          <w:p w14:paraId="31D8A05A" w14:textId="3BCAB8AC"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3F94A409" w14:textId="77777777" w:rsidTr="00D0254B">
        <w:trPr>
          <w:trHeight w:val="96"/>
        </w:trPr>
        <w:tc>
          <w:tcPr>
            <w:tcW w:w="2568" w:type="dxa"/>
          </w:tcPr>
          <w:p w14:paraId="74E6DC97" w14:textId="0C97B13F" w:rsidR="00596F7F" w:rsidRPr="00DC07D3" w:rsidRDefault="00596F7F" w:rsidP="00596F7F">
            <w:pPr>
              <w:rPr>
                <w:bCs/>
                <w:iCs/>
                <w:color w:val="0070C0"/>
              </w:rPr>
            </w:pPr>
            <w:r w:rsidRPr="00C86F2E">
              <w:rPr>
                <w:bCs/>
                <w:iCs/>
                <w:color w:val="0070C0"/>
              </w:rPr>
              <w:t xml:space="preserve">Little Movers </w:t>
            </w:r>
            <w:proofErr w:type="gramStart"/>
            <w:r w:rsidRPr="00C86F2E">
              <w:rPr>
                <w:bCs/>
                <w:iCs/>
                <w:color w:val="0070C0"/>
              </w:rPr>
              <w:t>6 week</w:t>
            </w:r>
            <w:proofErr w:type="gramEnd"/>
            <w:r w:rsidRPr="00C86F2E">
              <w:rPr>
                <w:bCs/>
                <w:iCs/>
                <w:color w:val="0070C0"/>
              </w:rPr>
              <w:t xml:space="preserve"> EYFS/KS1 coaching block. (6x1 hour)</w:t>
            </w:r>
          </w:p>
        </w:tc>
        <w:tc>
          <w:tcPr>
            <w:tcW w:w="3534" w:type="dxa"/>
          </w:tcPr>
          <w:p w14:paraId="543832C0" w14:textId="77777777" w:rsidR="00596F7F" w:rsidRDefault="00596F7F" w:rsidP="00596F7F">
            <w:pPr>
              <w:rPr>
                <w:color w:val="000000" w:themeColor="text1"/>
              </w:rPr>
            </w:pPr>
            <w:proofErr w:type="gramStart"/>
            <w:r>
              <w:rPr>
                <w:color w:val="000000" w:themeColor="text1"/>
              </w:rPr>
              <w:t>A</w:t>
            </w:r>
            <w:proofErr w:type="gramEnd"/>
            <w:r>
              <w:rPr>
                <w:color w:val="000000" w:themeColor="text1"/>
              </w:rPr>
              <w:t xml:space="preserve"> EYFS/KS1 coaching scheme developing pupils </w:t>
            </w:r>
            <w:proofErr w:type="spellStart"/>
            <w:r>
              <w:rPr>
                <w:color w:val="000000" w:themeColor="text1"/>
              </w:rPr>
              <w:t>FUNdamental</w:t>
            </w:r>
            <w:proofErr w:type="spellEnd"/>
            <w:r>
              <w:rPr>
                <w:color w:val="000000" w:themeColor="text1"/>
              </w:rPr>
              <w:t xml:space="preserve"> sporting skills in a fun, energetic and engaging way with links to the EYFS framework.</w:t>
            </w:r>
          </w:p>
          <w:p w14:paraId="57A9851D" w14:textId="77777777" w:rsidR="00596F7F" w:rsidRPr="00267265" w:rsidRDefault="00596F7F" w:rsidP="00596F7F">
            <w:pPr>
              <w:rPr>
                <w:bCs/>
                <w:iCs/>
                <w:color w:val="000000" w:themeColor="text1"/>
              </w:rPr>
            </w:pPr>
          </w:p>
        </w:tc>
        <w:tc>
          <w:tcPr>
            <w:tcW w:w="3874" w:type="dxa"/>
          </w:tcPr>
          <w:p w14:paraId="080CCEC6" w14:textId="77777777" w:rsidR="00596F7F" w:rsidRDefault="00596F7F" w:rsidP="00596F7F">
            <w:r w:rsidRPr="002F5843">
              <w:t>Key Outcome Indicator</w:t>
            </w:r>
            <w:r>
              <w:t xml:space="preserve"> 1 </w:t>
            </w:r>
          </w:p>
          <w:p w14:paraId="1D6497E8" w14:textId="6E6532A1" w:rsidR="00596F7F" w:rsidRPr="002F5843" w:rsidRDefault="00596F7F" w:rsidP="00596F7F">
            <w:r w:rsidRPr="00B10B91">
              <w:rPr>
                <w:i/>
              </w:rPr>
              <w:t>The engagement of all pupils in regular physical activity – kick-starting healthy active lifestyles</w:t>
            </w:r>
          </w:p>
        </w:tc>
        <w:tc>
          <w:tcPr>
            <w:tcW w:w="2740" w:type="dxa"/>
          </w:tcPr>
          <w:p w14:paraId="3724681D" w14:textId="768E673D" w:rsidR="00596F7F" w:rsidRDefault="00F13F57" w:rsidP="00596F7F">
            <w:pPr>
              <w:pStyle w:val="TableParagraph"/>
              <w:spacing w:before="18" w:line="235" w:lineRule="auto"/>
              <w:ind w:left="79"/>
              <w:rPr>
                <w:i/>
                <w:color w:val="4C4D4F"/>
                <w:sz w:val="28"/>
              </w:rPr>
            </w:pPr>
            <w:r>
              <w:rPr>
                <w:i/>
                <w:color w:val="4C4D4F"/>
                <w:sz w:val="28"/>
              </w:rPr>
              <w:t>To encourage a healthy and active lifestyle of movement.</w:t>
            </w:r>
          </w:p>
        </w:tc>
        <w:tc>
          <w:tcPr>
            <w:tcW w:w="2702" w:type="dxa"/>
          </w:tcPr>
          <w:p w14:paraId="0ABAE94B" w14:textId="6B1B794C"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68B6C263" w14:textId="77777777" w:rsidTr="00D0254B">
        <w:trPr>
          <w:trHeight w:val="96"/>
        </w:trPr>
        <w:tc>
          <w:tcPr>
            <w:tcW w:w="2568" w:type="dxa"/>
          </w:tcPr>
          <w:p w14:paraId="519D5AB5" w14:textId="7778C121" w:rsidR="00596F7F" w:rsidRPr="00C86F2E" w:rsidRDefault="00596F7F" w:rsidP="00596F7F">
            <w:pPr>
              <w:rPr>
                <w:bCs/>
                <w:iCs/>
                <w:color w:val="0070C0"/>
              </w:rPr>
            </w:pPr>
            <w:r>
              <w:rPr>
                <w:bCs/>
                <w:iCs/>
                <w:color w:val="0070C0"/>
              </w:rPr>
              <w:t xml:space="preserve">Teach Active, </w:t>
            </w:r>
            <w:proofErr w:type="spellStart"/>
            <w:r>
              <w:rPr>
                <w:bCs/>
                <w:iCs/>
                <w:color w:val="0070C0"/>
              </w:rPr>
              <w:t>maths</w:t>
            </w:r>
            <w:proofErr w:type="spellEnd"/>
            <w:r>
              <w:rPr>
                <w:bCs/>
                <w:iCs/>
                <w:color w:val="0070C0"/>
              </w:rPr>
              <w:t xml:space="preserve"> &amp; literacy. 6 x </w:t>
            </w:r>
            <w:proofErr w:type="gramStart"/>
            <w:r>
              <w:rPr>
                <w:bCs/>
                <w:iCs/>
                <w:color w:val="0070C0"/>
              </w:rPr>
              <w:t>1 hour</w:t>
            </w:r>
            <w:proofErr w:type="gramEnd"/>
            <w:r>
              <w:rPr>
                <w:bCs/>
                <w:iCs/>
                <w:color w:val="0070C0"/>
              </w:rPr>
              <w:t xml:space="preserve"> sessions for a club or intervention making </w:t>
            </w:r>
            <w:proofErr w:type="spellStart"/>
            <w:r>
              <w:rPr>
                <w:bCs/>
                <w:iCs/>
                <w:color w:val="0070C0"/>
              </w:rPr>
              <w:t>maths</w:t>
            </w:r>
            <w:proofErr w:type="spellEnd"/>
            <w:r>
              <w:rPr>
                <w:bCs/>
                <w:iCs/>
                <w:color w:val="0070C0"/>
              </w:rPr>
              <w:t xml:space="preserve"> or literacy active</w:t>
            </w:r>
          </w:p>
        </w:tc>
        <w:tc>
          <w:tcPr>
            <w:tcW w:w="3534" w:type="dxa"/>
          </w:tcPr>
          <w:p w14:paraId="1CADA740" w14:textId="4FA77F55" w:rsidR="00596F7F" w:rsidRDefault="00596F7F" w:rsidP="00596F7F">
            <w:pPr>
              <w:rPr>
                <w:color w:val="000000" w:themeColor="text1"/>
              </w:rPr>
            </w:pPr>
            <w:r>
              <w:rPr>
                <w:color w:val="000000" w:themeColor="text1"/>
              </w:rPr>
              <w:t xml:space="preserve">This takes your normal </w:t>
            </w:r>
            <w:proofErr w:type="spellStart"/>
            <w:proofErr w:type="gramStart"/>
            <w:r>
              <w:rPr>
                <w:color w:val="000000" w:themeColor="text1"/>
              </w:rPr>
              <w:t>maths</w:t>
            </w:r>
            <w:proofErr w:type="spellEnd"/>
            <w:proofErr w:type="gramEnd"/>
            <w:r>
              <w:rPr>
                <w:color w:val="000000" w:themeColor="text1"/>
              </w:rPr>
              <w:t xml:space="preserve"> and literacy lessons and turns them into an active lesson where studies have shown to be a more effective way of learning and retaining knowledge.</w:t>
            </w:r>
          </w:p>
        </w:tc>
        <w:tc>
          <w:tcPr>
            <w:tcW w:w="3874" w:type="dxa"/>
          </w:tcPr>
          <w:p w14:paraId="3B544D3D" w14:textId="77777777" w:rsidR="00596F7F" w:rsidRDefault="00596F7F" w:rsidP="00596F7F">
            <w:r w:rsidRPr="002F5843">
              <w:t>Key Outcome Indicator</w:t>
            </w:r>
            <w:r>
              <w:t xml:space="preserve"> 1 </w:t>
            </w:r>
          </w:p>
          <w:p w14:paraId="4CF5FF64" w14:textId="2C23F5A7" w:rsidR="00596F7F" w:rsidRPr="002F5843" w:rsidRDefault="00596F7F" w:rsidP="00596F7F">
            <w:r w:rsidRPr="00B10B91">
              <w:rPr>
                <w:i/>
              </w:rPr>
              <w:t>The engagement of all pupils in regular physical activity – kick-starting healthy active lifestyles</w:t>
            </w:r>
          </w:p>
        </w:tc>
        <w:tc>
          <w:tcPr>
            <w:tcW w:w="2740" w:type="dxa"/>
          </w:tcPr>
          <w:p w14:paraId="14538190" w14:textId="33A9FA64" w:rsidR="00596F7F" w:rsidRDefault="00F13F57" w:rsidP="00596F7F">
            <w:pPr>
              <w:pStyle w:val="TableParagraph"/>
              <w:spacing w:before="18" w:line="235" w:lineRule="auto"/>
              <w:ind w:left="79"/>
              <w:rPr>
                <w:i/>
                <w:color w:val="4C4D4F"/>
                <w:sz w:val="28"/>
              </w:rPr>
            </w:pPr>
            <w:r>
              <w:rPr>
                <w:i/>
                <w:color w:val="4C4D4F"/>
                <w:sz w:val="28"/>
              </w:rPr>
              <w:t xml:space="preserve">Enhance academic ability in an active way to increase engagement. </w:t>
            </w:r>
          </w:p>
        </w:tc>
        <w:tc>
          <w:tcPr>
            <w:tcW w:w="2702" w:type="dxa"/>
          </w:tcPr>
          <w:p w14:paraId="629E29CF" w14:textId="18093825"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6A041EF4" w14:textId="77777777" w:rsidTr="00D0254B">
        <w:trPr>
          <w:trHeight w:val="96"/>
        </w:trPr>
        <w:tc>
          <w:tcPr>
            <w:tcW w:w="2568" w:type="dxa"/>
          </w:tcPr>
          <w:p w14:paraId="6BF239BA" w14:textId="052433F6" w:rsidR="00596F7F" w:rsidRDefault="00596F7F" w:rsidP="00596F7F">
            <w:pPr>
              <w:rPr>
                <w:bCs/>
                <w:iCs/>
                <w:color w:val="0070C0"/>
              </w:rPr>
            </w:pPr>
            <w:r w:rsidRPr="002817E0">
              <w:rPr>
                <w:color w:val="00B050"/>
              </w:rPr>
              <w:t xml:space="preserve">Playground </w:t>
            </w:r>
            <w:r>
              <w:rPr>
                <w:color w:val="00B050"/>
              </w:rPr>
              <w:t>Leadership Training</w:t>
            </w:r>
          </w:p>
        </w:tc>
        <w:tc>
          <w:tcPr>
            <w:tcW w:w="3534" w:type="dxa"/>
          </w:tcPr>
          <w:p w14:paraId="42C8FB2B" w14:textId="77777777" w:rsidR="00596F7F" w:rsidRPr="0015638E" w:rsidRDefault="00596F7F" w:rsidP="00596F7F">
            <w:pPr>
              <w:rPr>
                <w:bCs/>
                <w:iCs/>
                <w:color w:val="000000" w:themeColor="text1"/>
              </w:rPr>
            </w:pPr>
            <w:r>
              <w:rPr>
                <w:bCs/>
                <w:iCs/>
                <w:color w:val="000000" w:themeColor="text1"/>
              </w:rPr>
              <w:t>Helping to enhance playtimes to become more</w:t>
            </w:r>
            <w:r w:rsidRPr="0015638E">
              <w:rPr>
                <w:bCs/>
                <w:iCs/>
                <w:color w:val="000000" w:themeColor="text1"/>
              </w:rPr>
              <w:t xml:space="preserve"> </w:t>
            </w:r>
            <w:proofErr w:type="spellStart"/>
            <w:r w:rsidRPr="0015638E">
              <w:rPr>
                <w:bCs/>
                <w:iCs/>
                <w:color w:val="000000" w:themeColor="text1"/>
              </w:rPr>
              <w:t>organised</w:t>
            </w:r>
            <w:proofErr w:type="spellEnd"/>
            <w:r>
              <w:rPr>
                <w:bCs/>
                <w:iCs/>
                <w:color w:val="000000" w:themeColor="text1"/>
              </w:rPr>
              <w:t xml:space="preserve"> with structured,</w:t>
            </w:r>
            <w:r w:rsidRPr="0015638E">
              <w:rPr>
                <w:bCs/>
                <w:iCs/>
                <w:color w:val="000000" w:themeColor="text1"/>
              </w:rPr>
              <w:t xml:space="preserve"> active</w:t>
            </w:r>
            <w:r>
              <w:rPr>
                <w:bCs/>
                <w:iCs/>
                <w:color w:val="000000" w:themeColor="text1"/>
              </w:rPr>
              <w:t xml:space="preserve"> play.</w:t>
            </w:r>
          </w:p>
          <w:p w14:paraId="33588002" w14:textId="77777777" w:rsidR="00596F7F" w:rsidRDefault="00596F7F" w:rsidP="00596F7F">
            <w:pPr>
              <w:rPr>
                <w:bCs/>
                <w:iCs/>
                <w:color w:val="000000" w:themeColor="text1"/>
              </w:rPr>
            </w:pPr>
            <w:r w:rsidRPr="0015638E">
              <w:rPr>
                <w:bCs/>
                <w:iCs/>
                <w:color w:val="000000" w:themeColor="text1"/>
              </w:rPr>
              <w:t>Support for lunchtime supervisors &amp; training young people to become playground leaders</w:t>
            </w:r>
            <w:r>
              <w:rPr>
                <w:bCs/>
                <w:iCs/>
                <w:color w:val="000000" w:themeColor="text1"/>
              </w:rPr>
              <w:t>.</w:t>
            </w:r>
          </w:p>
          <w:p w14:paraId="469D93CC" w14:textId="77777777" w:rsidR="00596F7F" w:rsidRDefault="00596F7F" w:rsidP="00596F7F">
            <w:pPr>
              <w:rPr>
                <w:color w:val="000000" w:themeColor="text1"/>
              </w:rPr>
            </w:pPr>
          </w:p>
        </w:tc>
        <w:tc>
          <w:tcPr>
            <w:tcW w:w="3874" w:type="dxa"/>
          </w:tcPr>
          <w:p w14:paraId="7A93CEFF" w14:textId="77777777" w:rsidR="00596F7F" w:rsidRDefault="00596F7F" w:rsidP="00596F7F">
            <w:r w:rsidRPr="002F5843">
              <w:t>Key Outcome Indicator</w:t>
            </w:r>
            <w:r>
              <w:t xml:space="preserve"> 1 </w:t>
            </w:r>
          </w:p>
          <w:p w14:paraId="263BE36F" w14:textId="137909D8" w:rsidR="00596F7F" w:rsidRPr="002F5843" w:rsidRDefault="00596F7F" w:rsidP="00596F7F">
            <w:r w:rsidRPr="00B10B91">
              <w:rPr>
                <w:i/>
              </w:rPr>
              <w:t>The engagement of all pupils in regular physical activity – kick-starting healthy active lifestyles</w:t>
            </w:r>
          </w:p>
        </w:tc>
        <w:tc>
          <w:tcPr>
            <w:tcW w:w="2740" w:type="dxa"/>
          </w:tcPr>
          <w:p w14:paraId="6290E97F" w14:textId="2352CE40" w:rsidR="00596F7F" w:rsidRDefault="00F13F57" w:rsidP="00596F7F">
            <w:pPr>
              <w:pStyle w:val="TableParagraph"/>
              <w:spacing w:before="18" w:line="235" w:lineRule="auto"/>
              <w:ind w:left="79"/>
              <w:rPr>
                <w:i/>
                <w:color w:val="4C4D4F"/>
                <w:sz w:val="28"/>
              </w:rPr>
            </w:pPr>
            <w:r>
              <w:rPr>
                <w:i/>
                <w:color w:val="4C4D4F"/>
                <w:sz w:val="28"/>
              </w:rPr>
              <w:t>Train role models of physical activity to support structured play.</w:t>
            </w:r>
          </w:p>
        </w:tc>
        <w:tc>
          <w:tcPr>
            <w:tcW w:w="2702" w:type="dxa"/>
          </w:tcPr>
          <w:p w14:paraId="6C5A949C" w14:textId="34BBADB2"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4065FF3A" w14:textId="77777777" w:rsidTr="00D0254B">
        <w:trPr>
          <w:trHeight w:val="96"/>
        </w:trPr>
        <w:tc>
          <w:tcPr>
            <w:tcW w:w="2568" w:type="dxa"/>
          </w:tcPr>
          <w:p w14:paraId="561235DB" w14:textId="733B0ED7" w:rsidR="00596F7F" w:rsidRPr="002817E0" w:rsidRDefault="00596F7F" w:rsidP="00596F7F">
            <w:pPr>
              <w:rPr>
                <w:color w:val="00B050"/>
              </w:rPr>
            </w:pPr>
            <w:r w:rsidRPr="00A35E4A">
              <w:rPr>
                <w:bCs/>
                <w:iCs/>
                <w:color w:val="0070C0"/>
              </w:rPr>
              <w:t>Inspire+ ambassador whole school assembly Joe Roebuck</w:t>
            </w:r>
          </w:p>
        </w:tc>
        <w:tc>
          <w:tcPr>
            <w:tcW w:w="3534" w:type="dxa"/>
          </w:tcPr>
          <w:p w14:paraId="69BBC620" w14:textId="77777777" w:rsidR="00596F7F" w:rsidRDefault="00596F7F" w:rsidP="00596F7F">
            <w:pPr>
              <w:rPr>
                <w:color w:val="000000" w:themeColor="text1"/>
              </w:rPr>
            </w:pPr>
            <w:r>
              <w:rPr>
                <w:color w:val="000000" w:themeColor="text1"/>
              </w:rPr>
              <w:t>New whole school assembly with relevant themes and messages to all year groups.</w:t>
            </w:r>
          </w:p>
          <w:p w14:paraId="63ACA1EC" w14:textId="77777777" w:rsidR="00596F7F" w:rsidRDefault="00596F7F" w:rsidP="00596F7F">
            <w:pPr>
              <w:rPr>
                <w:color w:val="000000" w:themeColor="text1"/>
              </w:rPr>
            </w:pPr>
            <w:r>
              <w:rPr>
                <w:color w:val="000000" w:themeColor="text1"/>
              </w:rPr>
              <w:t xml:space="preserve">Ambassadors are also able to </w:t>
            </w:r>
            <w:proofErr w:type="spellStart"/>
            <w:r>
              <w:rPr>
                <w:color w:val="000000" w:themeColor="text1"/>
              </w:rPr>
              <w:t>personalise</w:t>
            </w:r>
            <w:proofErr w:type="spellEnd"/>
            <w:r>
              <w:rPr>
                <w:color w:val="000000" w:themeColor="text1"/>
              </w:rPr>
              <w:t xml:space="preserve"> assemblies to meet themes or focuses of the school.</w:t>
            </w:r>
          </w:p>
          <w:p w14:paraId="13A8F8D7" w14:textId="77777777" w:rsidR="00596F7F" w:rsidRDefault="00596F7F" w:rsidP="00596F7F">
            <w:pPr>
              <w:rPr>
                <w:bCs/>
                <w:iCs/>
                <w:color w:val="000000" w:themeColor="text1"/>
              </w:rPr>
            </w:pPr>
          </w:p>
        </w:tc>
        <w:tc>
          <w:tcPr>
            <w:tcW w:w="3874" w:type="dxa"/>
          </w:tcPr>
          <w:p w14:paraId="16CDCF2C" w14:textId="77777777" w:rsidR="00596F7F" w:rsidRPr="004B4516" w:rsidRDefault="00596F7F" w:rsidP="00596F7F">
            <w:r w:rsidRPr="004B4516">
              <w:t>Key Outcome Indicator 2</w:t>
            </w:r>
          </w:p>
          <w:p w14:paraId="545F0142" w14:textId="709194C9" w:rsidR="00596F7F" w:rsidRPr="002F5843" w:rsidRDefault="00596F7F" w:rsidP="00596F7F">
            <w:r w:rsidRPr="004B4516">
              <w:t>The profile of PE and sport being raised across the school as a tool for whole school improvement</w:t>
            </w:r>
          </w:p>
        </w:tc>
        <w:tc>
          <w:tcPr>
            <w:tcW w:w="2740" w:type="dxa"/>
          </w:tcPr>
          <w:p w14:paraId="5BC020CF" w14:textId="39FB4673" w:rsidR="00596F7F" w:rsidRDefault="00F13F57" w:rsidP="00596F7F">
            <w:pPr>
              <w:pStyle w:val="TableParagraph"/>
              <w:spacing w:before="18" w:line="235" w:lineRule="auto"/>
              <w:ind w:left="79"/>
              <w:rPr>
                <w:i/>
                <w:color w:val="4C4D4F"/>
                <w:sz w:val="28"/>
              </w:rPr>
            </w:pPr>
            <w:r>
              <w:rPr>
                <w:i/>
                <w:color w:val="4C4D4F"/>
                <w:sz w:val="28"/>
              </w:rPr>
              <w:t xml:space="preserve">Inspire pupils to be engaged in sport and to be resilient. </w:t>
            </w:r>
          </w:p>
        </w:tc>
        <w:tc>
          <w:tcPr>
            <w:tcW w:w="2702" w:type="dxa"/>
          </w:tcPr>
          <w:p w14:paraId="74B78B40" w14:textId="1F035FBB"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20DAEDB4" w14:textId="77777777" w:rsidTr="00D0254B">
        <w:trPr>
          <w:trHeight w:val="96"/>
        </w:trPr>
        <w:tc>
          <w:tcPr>
            <w:tcW w:w="2568" w:type="dxa"/>
          </w:tcPr>
          <w:p w14:paraId="7462AC90" w14:textId="3A6CD563" w:rsidR="00596F7F" w:rsidRPr="00A35E4A" w:rsidRDefault="00596F7F" w:rsidP="00596F7F">
            <w:pPr>
              <w:rPr>
                <w:bCs/>
                <w:iCs/>
                <w:color w:val="0070C0"/>
              </w:rPr>
            </w:pPr>
            <w:r w:rsidRPr="00A35E4A">
              <w:rPr>
                <w:bCs/>
                <w:iCs/>
                <w:color w:val="0070C0"/>
              </w:rPr>
              <w:t>Inspire+ ambassador whole school assembly Dai Greene</w:t>
            </w:r>
          </w:p>
        </w:tc>
        <w:tc>
          <w:tcPr>
            <w:tcW w:w="3534" w:type="dxa"/>
          </w:tcPr>
          <w:p w14:paraId="04D46865" w14:textId="77777777" w:rsidR="00596F7F" w:rsidRDefault="00596F7F" w:rsidP="00596F7F">
            <w:pPr>
              <w:rPr>
                <w:color w:val="000000" w:themeColor="text1"/>
              </w:rPr>
            </w:pPr>
            <w:r>
              <w:rPr>
                <w:color w:val="000000" w:themeColor="text1"/>
              </w:rPr>
              <w:t>New whole school assembly with relevant themes and messages to all year groups.</w:t>
            </w:r>
          </w:p>
          <w:p w14:paraId="63B5A210" w14:textId="77777777" w:rsidR="00596F7F" w:rsidRDefault="00596F7F" w:rsidP="00596F7F">
            <w:pPr>
              <w:rPr>
                <w:color w:val="000000" w:themeColor="text1"/>
              </w:rPr>
            </w:pPr>
            <w:r>
              <w:rPr>
                <w:color w:val="000000" w:themeColor="text1"/>
              </w:rPr>
              <w:t xml:space="preserve">Ambassadors are also able to </w:t>
            </w:r>
            <w:proofErr w:type="spellStart"/>
            <w:r>
              <w:rPr>
                <w:color w:val="000000" w:themeColor="text1"/>
              </w:rPr>
              <w:lastRenderedPageBreak/>
              <w:t>personalise</w:t>
            </w:r>
            <w:proofErr w:type="spellEnd"/>
            <w:r>
              <w:rPr>
                <w:color w:val="000000" w:themeColor="text1"/>
              </w:rPr>
              <w:t xml:space="preserve"> assemblies to meet themes or focuses of the school.</w:t>
            </w:r>
          </w:p>
          <w:p w14:paraId="0882FF83" w14:textId="77777777" w:rsidR="00596F7F" w:rsidRDefault="00596F7F" w:rsidP="00596F7F">
            <w:pPr>
              <w:rPr>
                <w:color w:val="000000" w:themeColor="text1"/>
              </w:rPr>
            </w:pPr>
          </w:p>
        </w:tc>
        <w:tc>
          <w:tcPr>
            <w:tcW w:w="3874" w:type="dxa"/>
          </w:tcPr>
          <w:p w14:paraId="27F4EBC8" w14:textId="77777777" w:rsidR="00596F7F" w:rsidRPr="004B4516" w:rsidRDefault="00596F7F" w:rsidP="00596F7F">
            <w:r w:rsidRPr="004B4516">
              <w:lastRenderedPageBreak/>
              <w:t>Key Outcome Indicator 2</w:t>
            </w:r>
          </w:p>
          <w:p w14:paraId="2490E6FC" w14:textId="7A062B93" w:rsidR="00596F7F" w:rsidRPr="004B4516" w:rsidRDefault="00596F7F" w:rsidP="00596F7F">
            <w:r w:rsidRPr="004B4516">
              <w:t>The profile of PE and sport being raised across the school as a tool for whole school improvement</w:t>
            </w:r>
          </w:p>
        </w:tc>
        <w:tc>
          <w:tcPr>
            <w:tcW w:w="2740" w:type="dxa"/>
          </w:tcPr>
          <w:p w14:paraId="65FA1355" w14:textId="12FED5BA" w:rsidR="00596F7F" w:rsidRDefault="00F13F57" w:rsidP="00596F7F">
            <w:pPr>
              <w:pStyle w:val="TableParagraph"/>
              <w:spacing w:before="18" w:line="235" w:lineRule="auto"/>
              <w:ind w:left="79"/>
              <w:rPr>
                <w:i/>
                <w:color w:val="4C4D4F"/>
                <w:sz w:val="28"/>
              </w:rPr>
            </w:pPr>
            <w:r>
              <w:rPr>
                <w:i/>
                <w:color w:val="4C4D4F"/>
                <w:sz w:val="28"/>
              </w:rPr>
              <w:t>Inspire pupils to be engaged in sport and to be resilient.</w:t>
            </w:r>
          </w:p>
        </w:tc>
        <w:tc>
          <w:tcPr>
            <w:tcW w:w="2702" w:type="dxa"/>
          </w:tcPr>
          <w:p w14:paraId="45C49026" w14:textId="5F7C4925"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7BC0B6DD" w14:textId="77777777" w:rsidTr="00D0254B">
        <w:trPr>
          <w:trHeight w:val="96"/>
        </w:trPr>
        <w:tc>
          <w:tcPr>
            <w:tcW w:w="2568" w:type="dxa"/>
          </w:tcPr>
          <w:p w14:paraId="0E23D79C" w14:textId="77777777" w:rsidR="00596F7F" w:rsidRPr="003A43E8" w:rsidRDefault="00596F7F" w:rsidP="00596F7F">
            <w:pPr>
              <w:rPr>
                <w:color w:val="00B050"/>
              </w:rPr>
            </w:pPr>
            <w:r w:rsidRPr="003A43E8">
              <w:rPr>
                <w:color w:val="00B050"/>
              </w:rPr>
              <w:t xml:space="preserve">Aspire to Inspire mentoring </w:t>
            </w:r>
            <w:proofErr w:type="spellStart"/>
            <w:r w:rsidRPr="003A43E8">
              <w:rPr>
                <w:color w:val="00B050"/>
              </w:rPr>
              <w:t>programme</w:t>
            </w:r>
            <w:proofErr w:type="spellEnd"/>
            <w:r w:rsidRPr="003A43E8">
              <w:rPr>
                <w:color w:val="00B050"/>
              </w:rPr>
              <w:t xml:space="preserve"> </w:t>
            </w:r>
          </w:p>
          <w:p w14:paraId="66BDB432" w14:textId="77777777" w:rsidR="00596F7F" w:rsidRPr="00A35E4A" w:rsidRDefault="00596F7F" w:rsidP="00596F7F">
            <w:pPr>
              <w:rPr>
                <w:bCs/>
                <w:iCs/>
                <w:color w:val="0070C0"/>
              </w:rPr>
            </w:pPr>
          </w:p>
        </w:tc>
        <w:tc>
          <w:tcPr>
            <w:tcW w:w="3534" w:type="dxa"/>
          </w:tcPr>
          <w:p w14:paraId="49CB302C" w14:textId="77777777" w:rsidR="00596F7F" w:rsidRDefault="00596F7F" w:rsidP="00596F7F">
            <w:pPr>
              <w:rPr>
                <w:color w:val="000000" w:themeColor="text1"/>
              </w:rPr>
            </w:pPr>
            <w:r w:rsidRPr="0056631D">
              <w:rPr>
                <w:color w:val="000000" w:themeColor="text1"/>
              </w:rPr>
              <w:t xml:space="preserve">Aimed to engage &amp; enthuse disengaged or struggling pupils.  It has been designed to positively impact aspirations, confidence, self-esteem, and </w:t>
            </w:r>
            <w:proofErr w:type="spellStart"/>
            <w:r w:rsidRPr="0056631D">
              <w:rPr>
                <w:color w:val="000000" w:themeColor="text1"/>
              </w:rPr>
              <w:t>behaviour</w:t>
            </w:r>
            <w:proofErr w:type="spellEnd"/>
            <w:r w:rsidRPr="0056631D">
              <w:rPr>
                <w:color w:val="000000" w:themeColor="text1"/>
              </w:rPr>
              <w:t>, through various tasks and challenges. Delivery will be six weekly contact sessions, for up to 1</w:t>
            </w:r>
            <w:r>
              <w:rPr>
                <w:color w:val="000000" w:themeColor="text1"/>
              </w:rPr>
              <w:t>2</w:t>
            </w:r>
            <w:r w:rsidRPr="0056631D">
              <w:rPr>
                <w:color w:val="000000" w:themeColor="text1"/>
              </w:rPr>
              <w:t xml:space="preserve"> pupils in KS2.</w:t>
            </w:r>
          </w:p>
          <w:p w14:paraId="16B6C483" w14:textId="77777777" w:rsidR="00596F7F" w:rsidRDefault="00596F7F" w:rsidP="00596F7F">
            <w:pPr>
              <w:rPr>
                <w:color w:val="000000" w:themeColor="text1"/>
              </w:rPr>
            </w:pPr>
          </w:p>
        </w:tc>
        <w:tc>
          <w:tcPr>
            <w:tcW w:w="3874" w:type="dxa"/>
          </w:tcPr>
          <w:p w14:paraId="59C29106" w14:textId="77777777" w:rsidR="00596F7F" w:rsidRPr="004B4516" w:rsidRDefault="00596F7F" w:rsidP="00596F7F">
            <w:r w:rsidRPr="004B4516">
              <w:t>Key Outcome Indicator 2</w:t>
            </w:r>
          </w:p>
          <w:p w14:paraId="7C9D8564" w14:textId="18427F4E" w:rsidR="00596F7F" w:rsidRPr="004B4516" w:rsidRDefault="00596F7F" w:rsidP="00596F7F">
            <w:r w:rsidRPr="004B4516">
              <w:t>The profile of PE and sport being raised across the school as a tool for whole school improvement</w:t>
            </w:r>
          </w:p>
        </w:tc>
        <w:tc>
          <w:tcPr>
            <w:tcW w:w="2740" w:type="dxa"/>
          </w:tcPr>
          <w:p w14:paraId="4213492F" w14:textId="5ABEE743" w:rsidR="00596F7F" w:rsidRDefault="00D60331" w:rsidP="00596F7F">
            <w:pPr>
              <w:pStyle w:val="TableParagraph"/>
              <w:spacing w:before="18" w:line="235" w:lineRule="auto"/>
              <w:ind w:left="79"/>
              <w:rPr>
                <w:i/>
                <w:color w:val="4C4D4F"/>
                <w:sz w:val="28"/>
              </w:rPr>
            </w:pPr>
            <w:r>
              <w:rPr>
                <w:i/>
                <w:color w:val="4C4D4F"/>
                <w:sz w:val="28"/>
              </w:rPr>
              <w:t xml:space="preserve">Working on life skills through sport as a vehicle to carry those skills into </w:t>
            </w:r>
            <w:proofErr w:type="gramStart"/>
            <w:r>
              <w:rPr>
                <w:i/>
                <w:color w:val="4C4D4F"/>
                <w:sz w:val="28"/>
              </w:rPr>
              <w:t>day to day</w:t>
            </w:r>
            <w:proofErr w:type="gramEnd"/>
            <w:r>
              <w:rPr>
                <w:i/>
                <w:color w:val="4C4D4F"/>
                <w:sz w:val="28"/>
              </w:rPr>
              <w:t xml:space="preserve"> activities.  </w:t>
            </w:r>
          </w:p>
        </w:tc>
        <w:tc>
          <w:tcPr>
            <w:tcW w:w="2702" w:type="dxa"/>
          </w:tcPr>
          <w:p w14:paraId="78EB73A7" w14:textId="3E0F03D5"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2622238D" w14:textId="77777777" w:rsidTr="00D0254B">
        <w:trPr>
          <w:trHeight w:val="96"/>
        </w:trPr>
        <w:tc>
          <w:tcPr>
            <w:tcW w:w="2568" w:type="dxa"/>
          </w:tcPr>
          <w:p w14:paraId="41D2728E" w14:textId="77777777" w:rsidR="00596F7F" w:rsidRPr="00B13EF1" w:rsidRDefault="00596F7F" w:rsidP="00596F7F">
            <w:r w:rsidRPr="00B13EF1">
              <w:rPr>
                <w:color w:val="00B050"/>
              </w:rPr>
              <w:t>Wake &amp; Shake engagement mentoring</w:t>
            </w:r>
          </w:p>
          <w:p w14:paraId="22DC65E1" w14:textId="77777777" w:rsidR="00596F7F" w:rsidRPr="003A43E8" w:rsidRDefault="00596F7F" w:rsidP="00596F7F">
            <w:pPr>
              <w:rPr>
                <w:color w:val="00B050"/>
              </w:rPr>
            </w:pPr>
          </w:p>
        </w:tc>
        <w:tc>
          <w:tcPr>
            <w:tcW w:w="3534" w:type="dxa"/>
          </w:tcPr>
          <w:p w14:paraId="7C118905" w14:textId="77777777" w:rsidR="00596F7F" w:rsidRDefault="00596F7F" w:rsidP="00596F7F">
            <w:pPr>
              <w:rPr>
                <w:bCs/>
                <w:iCs/>
                <w:color w:val="000000" w:themeColor="text1"/>
              </w:rPr>
            </w:pPr>
            <w:r w:rsidRPr="009D52FC">
              <w:rPr>
                <w:bCs/>
                <w:iCs/>
                <w:color w:val="000000" w:themeColor="text1"/>
              </w:rPr>
              <w:t xml:space="preserve">A </w:t>
            </w:r>
            <w:r>
              <w:rPr>
                <w:bCs/>
                <w:iCs/>
                <w:color w:val="000000" w:themeColor="text1"/>
              </w:rPr>
              <w:t>3</w:t>
            </w:r>
            <w:r w:rsidRPr="009D52FC">
              <w:rPr>
                <w:bCs/>
                <w:iCs/>
                <w:color w:val="000000" w:themeColor="text1"/>
              </w:rPr>
              <w:t>0</w:t>
            </w:r>
            <w:r>
              <w:rPr>
                <w:bCs/>
                <w:iCs/>
                <w:color w:val="000000" w:themeColor="text1"/>
              </w:rPr>
              <w:t xml:space="preserve"> minute physically active </w:t>
            </w:r>
            <w:proofErr w:type="spellStart"/>
            <w:r>
              <w:rPr>
                <w:bCs/>
                <w:iCs/>
                <w:color w:val="000000" w:themeColor="text1"/>
              </w:rPr>
              <w:t>programme</w:t>
            </w:r>
            <w:proofErr w:type="spellEnd"/>
            <w:r>
              <w:rPr>
                <w:bCs/>
                <w:iCs/>
                <w:color w:val="000000" w:themeColor="text1"/>
              </w:rPr>
              <w:t xml:space="preserve"> delivered once a week for the duration of 1 term. This </w:t>
            </w:r>
            <w:proofErr w:type="spellStart"/>
            <w:r>
              <w:rPr>
                <w:bCs/>
                <w:iCs/>
                <w:color w:val="000000" w:themeColor="text1"/>
              </w:rPr>
              <w:t>programme</w:t>
            </w:r>
            <w:proofErr w:type="spellEnd"/>
            <w:r>
              <w:rPr>
                <w:bCs/>
                <w:iCs/>
                <w:color w:val="000000" w:themeColor="text1"/>
              </w:rPr>
              <w:t xml:space="preserve"> is for a group of children (from any year groups/max 20 children) who will take part in a structured but high energy session to build on their </w:t>
            </w:r>
            <w:proofErr w:type="spellStart"/>
            <w:r>
              <w:rPr>
                <w:bCs/>
                <w:iCs/>
                <w:color w:val="000000" w:themeColor="text1"/>
              </w:rPr>
              <w:t>FUNdamental</w:t>
            </w:r>
            <w:proofErr w:type="spellEnd"/>
            <w:r>
              <w:rPr>
                <w:bCs/>
                <w:iCs/>
                <w:color w:val="000000" w:themeColor="text1"/>
              </w:rPr>
              <w:t xml:space="preserve"> skills but also give them a release of energy helping them to return to </w:t>
            </w:r>
            <w:proofErr w:type="gramStart"/>
            <w:r>
              <w:rPr>
                <w:bCs/>
                <w:iCs/>
                <w:color w:val="000000" w:themeColor="text1"/>
              </w:rPr>
              <w:t>class</w:t>
            </w:r>
            <w:proofErr w:type="gramEnd"/>
            <w:r>
              <w:rPr>
                <w:bCs/>
                <w:iCs/>
                <w:color w:val="000000" w:themeColor="text1"/>
              </w:rPr>
              <w:t xml:space="preserve"> more focused ready to learn. Our mentor will then pop into the classes from the sessions to see how they </w:t>
            </w:r>
            <w:proofErr w:type="gramStart"/>
            <w:r>
              <w:rPr>
                <w:bCs/>
                <w:iCs/>
                <w:color w:val="000000" w:themeColor="text1"/>
              </w:rPr>
              <w:t>are getting</w:t>
            </w:r>
            <w:proofErr w:type="gramEnd"/>
            <w:r>
              <w:rPr>
                <w:bCs/>
                <w:iCs/>
                <w:color w:val="000000" w:themeColor="text1"/>
              </w:rPr>
              <w:t xml:space="preserve"> on with their work and offer a small amount of support to each child.</w:t>
            </w:r>
          </w:p>
          <w:p w14:paraId="7C3D1D09" w14:textId="77777777" w:rsidR="00596F7F" w:rsidRPr="0056631D" w:rsidRDefault="00596F7F" w:rsidP="00596F7F">
            <w:pPr>
              <w:rPr>
                <w:color w:val="000000" w:themeColor="text1"/>
              </w:rPr>
            </w:pPr>
          </w:p>
        </w:tc>
        <w:tc>
          <w:tcPr>
            <w:tcW w:w="3874" w:type="dxa"/>
          </w:tcPr>
          <w:p w14:paraId="4A1A8AEF" w14:textId="77777777" w:rsidR="00596F7F" w:rsidRPr="004B4516" w:rsidRDefault="00596F7F" w:rsidP="00596F7F">
            <w:r w:rsidRPr="004B4516">
              <w:t>Key Outcome Indicator 2</w:t>
            </w:r>
          </w:p>
          <w:p w14:paraId="4F8FDA3B" w14:textId="7750C41E" w:rsidR="00596F7F" w:rsidRPr="004B4516" w:rsidRDefault="00596F7F" w:rsidP="00596F7F">
            <w:r w:rsidRPr="004B4516">
              <w:t>The profile of PE and sport being raised across the school as a tool for whole school improvement</w:t>
            </w:r>
          </w:p>
        </w:tc>
        <w:tc>
          <w:tcPr>
            <w:tcW w:w="2740" w:type="dxa"/>
          </w:tcPr>
          <w:p w14:paraId="5CB3DBEE" w14:textId="187DD9A4" w:rsidR="00596F7F" w:rsidRDefault="00D60331" w:rsidP="00596F7F">
            <w:pPr>
              <w:pStyle w:val="TableParagraph"/>
              <w:spacing w:before="18" w:line="235" w:lineRule="auto"/>
              <w:ind w:left="79"/>
              <w:rPr>
                <w:i/>
                <w:color w:val="4C4D4F"/>
                <w:sz w:val="28"/>
              </w:rPr>
            </w:pPr>
            <w:r>
              <w:rPr>
                <w:i/>
                <w:color w:val="4C4D4F"/>
                <w:sz w:val="28"/>
              </w:rPr>
              <w:t xml:space="preserve">To help pupils learn how to regulate in preparation for classroom work. Teaching emotional regulation they can continue to use. </w:t>
            </w:r>
          </w:p>
        </w:tc>
        <w:tc>
          <w:tcPr>
            <w:tcW w:w="2702" w:type="dxa"/>
          </w:tcPr>
          <w:p w14:paraId="7B0912C6" w14:textId="6112D1BA"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41DD4D3B" w14:textId="77777777" w:rsidTr="00D0254B">
        <w:trPr>
          <w:trHeight w:val="96"/>
        </w:trPr>
        <w:tc>
          <w:tcPr>
            <w:tcW w:w="2568" w:type="dxa"/>
          </w:tcPr>
          <w:p w14:paraId="22ACA453" w14:textId="77777777" w:rsidR="00596F7F" w:rsidRDefault="00596F7F" w:rsidP="00596F7F">
            <w:pPr>
              <w:rPr>
                <w:color w:val="FF0000"/>
              </w:rPr>
            </w:pPr>
            <w:r w:rsidRPr="0071424C">
              <w:rPr>
                <w:color w:val="FF0000"/>
              </w:rPr>
              <w:t>Continuous Professional Development Courses</w:t>
            </w:r>
          </w:p>
          <w:p w14:paraId="5108B638" w14:textId="77777777" w:rsidR="00596F7F" w:rsidRPr="00B13EF1" w:rsidRDefault="00596F7F" w:rsidP="00596F7F">
            <w:pPr>
              <w:rPr>
                <w:color w:val="00B050"/>
              </w:rPr>
            </w:pPr>
          </w:p>
        </w:tc>
        <w:tc>
          <w:tcPr>
            <w:tcW w:w="3534" w:type="dxa"/>
          </w:tcPr>
          <w:p w14:paraId="37DF6D25" w14:textId="77777777" w:rsidR="00596F7F" w:rsidRDefault="00596F7F" w:rsidP="00596F7F">
            <w:pPr>
              <w:rPr>
                <w:color w:val="000000" w:themeColor="text1"/>
              </w:rPr>
            </w:pPr>
            <w:r>
              <w:rPr>
                <w:color w:val="000000" w:themeColor="text1"/>
              </w:rPr>
              <w:t>A wide range of CPD courses, all included in the membership, available to access by any school employees. The planner will be sent out in blocks throughout the year. Courses include sport specific and Key stage specific.</w:t>
            </w:r>
          </w:p>
          <w:p w14:paraId="5643524B" w14:textId="77777777" w:rsidR="00596F7F" w:rsidRPr="009D52FC" w:rsidRDefault="00596F7F" w:rsidP="00596F7F">
            <w:pPr>
              <w:rPr>
                <w:bCs/>
                <w:iCs/>
                <w:color w:val="000000" w:themeColor="text1"/>
              </w:rPr>
            </w:pPr>
          </w:p>
        </w:tc>
        <w:tc>
          <w:tcPr>
            <w:tcW w:w="3874" w:type="dxa"/>
          </w:tcPr>
          <w:p w14:paraId="0EEF5991" w14:textId="77777777" w:rsidR="00596F7F" w:rsidRPr="004B4516" w:rsidRDefault="00596F7F" w:rsidP="00596F7F">
            <w:r w:rsidRPr="004B4516">
              <w:t>Key Outcome Indicator 3</w:t>
            </w:r>
          </w:p>
          <w:p w14:paraId="273CC11E" w14:textId="0F4BC986" w:rsidR="00596F7F" w:rsidRDefault="00596F7F" w:rsidP="00596F7F">
            <w:r w:rsidRPr="004B4516">
              <w:rPr>
                <w:rFonts w:eastAsia="Times New Roman" w:cs="Arial"/>
              </w:rPr>
              <w:t>Increased confidence, knowledge and skills of all staff in teaching PE and sport</w:t>
            </w:r>
          </w:p>
          <w:p w14:paraId="29919E09" w14:textId="77777777" w:rsidR="00596F7F" w:rsidRDefault="00596F7F" w:rsidP="00596F7F"/>
          <w:p w14:paraId="6FB8D9D1" w14:textId="52688627" w:rsidR="00596F7F" w:rsidRPr="00596F7F" w:rsidRDefault="00596F7F" w:rsidP="00596F7F">
            <w:pPr>
              <w:tabs>
                <w:tab w:val="left" w:pos="2496"/>
              </w:tabs>
            </w:pPr>
            <w:r>
              <w:tab/>
            </w:r>
          </w:p>
        </w:tc>
        <w:tc>
          <w:tcPr>
            <w:tcW w:w="2740" w:type="dxa"/>
          </w:tcPr>
          <w:p w14:paraId="21890736" w14:textId="041A2E39" w:rsidR="00596F7F" w:rsidRDefault="00D60331" w:rsidP="00596F7F">
            <w:pPr>
              <w:pStyle w:val="TableParagraph"/>
              <w:spacing w:before="18" w:line="235" w:lineRule="auto"/>
              <w:ind w:left="79"/>
              <w:rPr>
                <w:i/>
                <w:color w:val="4C4D4F"/>
                <w:sz w:val="28"/>
              </w:rPr>
            </w:pPr>
            <w:r>
              <w:rPr>
                <w:i/>
                <w:color w:val="4C4D4F"/>
                <w:sz w:val="28"/>
              </w:rPr>
              <w:t xml:space="preserve">Teaching staff became more confident in sport specific knowledge to deliver high quality PE to all pupils. </w:t>
            </w:r>
          </w:p>
        </w:tc>
        <w:tc>
          <w:tcPr>
            <w:tcW w:w="2702" w:type="dxa"/>
          </w:tcPr>
          <w:p w14:paraId="20E665D5" w14:textId="2A04B41F"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73C79F97" w14:textId="77777777" w:rsidTr="00D0254B">
        <w:trPr>
          <w:trHeight w:val="96"/>
        </w:trPr>
        <w:tc>
          <w:tcPr>
            <w:tcW w:w="2568" w:type="dxa"/>
          </w:tcPr>
          <w:p w14:paraId="3EAA8457" w14:textId="7C6D7A56" w:rsidR="00596F7F" w:rsidRPr="0071424C" w:rsidRDefault="00596F7F" w:rsidP="00596F7F">
            <w:pPr>
              <w:rPr>
                <w:color w:val="FF0000"/>
              </w:rPr>
            </w:pPr>
            <w:r>
              <w:rPr>
                <w:color w:val="FF0000"/>
              </w:rPr>
              <w:t xml:space="preserve">Team </w:t>
            </w:r>
            <w:proofErr w:type="gramStart"/>
            <w:r>
              <w:rPr>
                <w:color w:val="FF0000"/>
              </w:rPr>
              <w:t>teach</w:t>
            </w:r>
            <w:proofErr w:type="gramEnd"/>
            <w:r>
              <w:rPr>
                <w:color w:val="FF0000"/>
              </w:rPr>
              <w:t xml:space="preserve"> with a specialist coach</w:t>
            </w:r>
          </w:p>
        </w:tc>
        <w:tc>
          <w:tcPr>
            <w:tcW w:w="3534" w:type="dxa"/>
          </w:tcPr>
          <w:p w14:paraId="2EA3E2FC" w14:textId="77777777" w:rsidR="00596F7F" w:rsidRDefault="00596F7F" w:rsidP="00596F7F">
            <w:pPr>
              <w:rPr>
                <w:color w:val="000000" w:themeColor="text1"/>
              </w:rPr>
            </w:pPr>
          </w:p>
        </w:tc>
        <w:tc>
          <w:tcPr>
            <w:tcW w:w="3874" w:type="dxa"/>
          </w:tcPr>
          <w:p w14:paraId="477F8360" w14:textId="77777777" w:rsidR="00596F7F" w:rsidRPr="004B4516" w:rsidRDefault="00596F7F" w:rsidP="00596F7F">
            <w:r w:rsidRPr="004B4516">
              <w:t>Key Outcome Indicator 3</w:t>
            </w:r>
          </w:p>
          <w:p w14:paraId="01DFC93A" w14:textId="77777777" w:rsidR="00596F7F" w:rsidRDefault="00596F7F" w:rsidP="00596F7F">
            <w:r w:rsidRPr="004B4516">
              <w:rPr>
                <w:rFonts w:eastAsia="Times New Roman" w:cs="Arial"/>
              </w:rPr>
              <w:t>Increased confidence, knowledge and skills of all staff in teaching PE and sport</w:t>
            </w:r>
          </w:p>
          <w:p w14:paraId="6047AE2B" w14:textId="77777777" w:rsidR="00596F7F" w:rsidRPr="004B4516" w:rsidRDefault="00596F7F" w:rsidP="00596F7F"/>
        </w:tc>
        <w:tc>
          <w:tcPr>
            <w:tcW w:w="2740" w:type="dxa"/>
          </w:tcPr>
          <w:p w14:paraId="38F1928B" w14:textId="4221BC6D" w:rsidR="00596F7F" w:rsidRDefault="00D60331" w:rsidP="00596F7F">
            <w:pPr>
              <w:pStyle w:val="TableParagraph"/>
              <w:spacing w:before="18" w:line="235" w:lineRule="auto"/>
              <w:ind w:left="79"/>
              <w:rPr>
                <w:i/>
                <w:color w:val="4C4D4F"/>
                <w:sz w:val="28"/>
              </w:rPr>
            </w:pPr>
            <w:r>
              <w:rPr>
                <w:i/>
                <w:color w:val="4C4D4F"/>
                <w:sz w:val="28"/>
              </w:rPr>
              <w:lastRenderedPageBreak/>
              <w:t xml:space="preserve">Teaching staff became more confident in </w:t>
            </w:r>
            <w:r>
              <w:rPr>
                <w:i/>
                <w:color w:val="4C4D4F"/>
                <w:sz w:val="28"/>
              </w:rPr>
              <w:lastRenderedPageBreak/>
              <w:t>sport specific knowledge to deliver high quality PE to all pupils.</w:t>
            </w:r>
          </w:p>
        </w:tc>
        <w:tc>
          <w:tcPr>
            <w:tcW w:w="2702" w:type="dxa"/>
          </w:tcPr>
          <w:p w14:paraId="268FC00E" w14:textId="117EE427" w:rsidR="00596F7F" w:rsidRDefault="00F13F57" w:rsidP="00596F7F">
            <w:pPr>
              <w:pStyle w:val="TableParagraph"/>
              <w:spacing w:before="18" w:line="235" w:lineRule="auto"/>
              <w:ind w:left="0" w:right="93"/>
              <w:rPr>
                <w:i/>
                <w:color w:val="4C4D4F"/>
                <w:sz w:val="28"/>
              </w:rPr>
            </w:pPr>
            <w:r>
              <w:rPr>
                <w:i/>
                <w:color w:val="4C4D4F"/>
                <w:sz w:val="28"/>
              </w:rPr>
              <w:lastRenderedPageBreak/>
              <w:t>Apart of Inspire+ Membership</w:t>
            </w:r>
          </w:p>
        </w:tc>
      </w:tr>
      <w:tr w:rsidR="00596F7F" w14:paraId="0BBA02C8" w14:textId="77777777" w:rsidTr="00D0254B">
        <w:trPr>
          <w:trHeight w:val="96"/>
        </w:trPr>
        <w:tc>
          <w:tcPr>
            <w:tcW w:w="2568" w:type="dxa"/>
          </w:tcPr>
          <w:p w14:paraId="27E35EAA" w14:textId="77777777" w:rsidR="00596F7F" w:rsidRPr="00E933F1" w:rsidRDefault="00596F7F" w:rsidP="00596F7F">
            <w:pPr>
              <w:rPr>
                <w:color w:val="0070C0"/>
              </w:rPr>
            </w:pPr>
            <w:r w:rsidRPr="00E933F1">
              <w:rPr>
                <w:color w:val="0070C0"/>
              </w:rPr>
              <w:t>Forest School training</w:t>
            </w:r>
            <w:r>
              <w:rPr>
                <w:color w:val="0070C0"/>
              </w:rPr>
              <w:t xml:space="preserve"> on school site</w:t>
            </w:r>
          </w:p>
          <w:p w14:paraId="103DB9DD" w14:textId="77777777" w:rsidR="00596F7F" w:rsidRDefault="00596F7F" w:rsidP="00596F7F">
            <w:pPr>
              <w:rPr>
                <w:color w:val="FF0000"/>
              </w:rPr>
            </w:pPr>
          </w:p>
        </w:tc>
        <w:tc>
          <w:tcPr>
            <w:tcW w:w="3534" w:type="dxa"/>
          </w:tcPr>
          <w:p w14:paraId="2B10052C" w14:textId="046C8566" w:rsidR="00596F7F" w:rsidRDefault="00596F7F" w:rsidP="00596F7F">
            <w:pPr>
              <w:rPr>
                <w:color w:val="000000" w:themeColor="text1"/>
              </w:rPr>
            </w:pPr>
            <w:r>
              <w:rPr>
                <w:color w:val="000000" w:themeColor="text1"/>
              </w:rPr>
              <w:t>Great Wood Farm</w:t>
            </w:r>
            <w:r w:rsidRPr="00C112A3">
              <w:rPr>
                <w:color w:val="000000" w:themeColor="text1"/>
              </w:rPr>
              <w:t xml:space="preserve"> Forest School experts will support facilitation of staff training and CPD events either at their site or on your own school grounds.</w:t>
            </w:r>
          </w:p>
        </w:tc>
        <w:tc>
          <w:tcPr>
            <w:tcW w:w="3874" w:type="dxa"/>
          </w:tcPr>
          <w:p w14:paraId="34D6867A" w14:textId="77777777" w:rsidR="00596F7F" w:rsidRPr="004B4516" w:rsidRDefault="00596F7F" w:rsidP="00596F7F">
            <w:r w:rsidRPr="004B4516">
              <w:t>Key Outcome Indicator 3</w:t>
            </w:r>
          </w:p>
          <w:p w14:paraId="24F1D2EF" w14:textId="77777777" w:rsidR="00596F7F" w:rsidRDefault="00596F7F" w:rsidP="00596F7F">
            <w:r w:rsidRPr="004B4516">
              <w:rPr>
                <w:rFonts w:eastAsia="Times New Roman" w:cs="Arial"/>
              </w:rPr>
              <w:t>Increased confidence, knowledge and skills of all staff in teaching PE and sport</w:t>
            </w:r>
          </w:p>
          <w:p w14:paraId="20A32343" w14:textId="77777777" w:rsidR="00596F7F" w:rsidRPr="004B4516" w:rsidRDefault="00596F7F" w:rsidP="00596F7F"/>
        </w:tc>
        <w:tc>
          <w:tcPr>
            <w:tcW w:w="2740" w:type="dxa"/>
          </w:tcPr>
          <w:p w14:paraId="2D8C88D3" w14:textId="234671D9" w:rsidR="00596F7F" w:rsidRDefault="00D60331" w:rsidP="00596F7F">
            <w:pPr>
              <w:pStyle w:val="TableParagraph"/>
              <w:spacing w:before="18" w:line="235" w:lineRule="auto"/>
              <w:ind w:left="79"/>
              <w:rPr>
                <w:i/>
                <w:color w:val="4C4D4F"/>
                <w:sz w:val="28"/>
              </w:rPr>
            </w:pPr>
            <w:r>
              <w:rPr>
                <w:i/>
                <w:color w:val="4C4D4F"/>
                <w:sz w:val="28"/>
              </w:rPr>
              <w:t>Teaching staff became more confident in sport specific knowledge to deliver high quality PE to all pupils.</w:t>
            </w:r>
          </w:p>
        </w:tc>
        <w:tc>
          <w:tcPr>
            <w:tcW w:w="2702" w:type="dxa"/>
          </w:tcPr>
          <w:p w14:paraId="0369C512" w14:textId="4C036C4E"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33B3F7FB" w14:textId="77777777" w:rsidTr="00D0254B">
        <w:trPr>
          <w:trHeight w:val="96"/>
        </w:trPr>
        <w:tc>
          <w:tcPr>
            <w:tcW w:w="2568" w:type="dxa"/>
          </w:tcPr>
          <w:p w14:paraId="70C8FBC5" w14:textId="77777777" w:rsidR="00596F7F" w:rsidRPr="000C74EF" w:rsidRDefault="00596F7F" w:rsidP="00596F7F">
            <w:pPr>
              <w:rPr>
                <w:color w:val="FF0000"/>
              </w:rPr>
            </w:pPr>
            <w:r w:rsidRPr="000C74EF">
              <w:rPr>
                <w:color w:val="FF0000"/>
              </w:rPr>
              <w:t>inspire+ PE Forum’s</w:t>
            </w:r>
          </w:p>
          <w:p w14:paraId="2321676E" w14:textId="77777777" w:rsidR="00596F7F" w:rsidRPr="00E933F1" w:rsidRDefault="00596F7F" w:rsidP="00596F7F">
            <w:pPr>
              <w:rPr>
                <w:color w:val="0070C0"/>
              </w:rPr>
            </w:pPr>
          </w:p>
        </w:tc>
        <w:tc>
          <w:tcPr>
            <w:tcW w:w="3534" w:type="dxa"/>
          </w:tcPr>
          <w:p w14:paraId="3F730700" w14:textId="77777777" w:rsidR="00596F7F" w:rsidRDefault="00596F7F" w:rsidP="00596F7F">
            <w:pPr>
              <w:rPr>
                <w:color w:val="000000" w:themeColor="text1"/>
              </w:rPr>
            </w:pPr>
            <w:r>
              <w:rPr>
                <w:color w:val="000000" w:themeColor="text1"/>
              </w:rPr>
              <w:t>Updates from inspire+ and sign posting schools to additional resources and opportunities. These forums also provide a chance to share good practice amongst schools.</w:t>
            </w:r>
          </w:p>
          <w:p w14:paraId="5389BD21" w14:textId="77777777" w:rsidR="00596F7F" w:rsidRDefault="00596F7F" w:rsidP="00596F7F">
            <w:pPr>
              <w:rPr>
                <w:color w:val="000000" w:themeColor="text1"/>
              </w:rPr>
            </w:pPr>
          </w:p>
        </w:tc>
        <w:tc>
          <w:tcPr>
            <w:tcW w:w="3874" w:type="dxa"/>
          </w:tcPr>
          <w:p w14:paraId="6C35E1C7" w14:textId="77777777" w:rsidR="00596F7F" w:rsidRPr="004B4516" w:rsidRDefault="00596F7F" w:rsidP="00596F7F">
            <w:r w:rsidRPr="004B4516">
              <w:t>Key Outcome Indicator 3</w:t>
            </w:r>
          </w:p>
          <w:p w14:paraId="6A239004" w14:textId="77777777" w:rsidR="00596F7F" w:rsidRDefault="00596F7F" w:rsidP="00596F7F">
            <w:r w:rsidRPr="004B4516">
              <w:rPr>
                <w:rFonts w:eastAsia="Times New Roman" w:cs="Arial"/>
              </w:rPr>
              <w:t>Increased confidence, knowledge and skills of all staff in teaching PE and sport</w:t>
            </w:r>
          </w:p>
          <w:p w14:paraId="6629707B" w14:textId="77777777" w:rsidR="00596F7F" w:rsidRPr="004B4516" w:rsidRDefault="00596F7F" w:rsidP="00596F7F"/>
        </w:tc>
        <w:tc>
          <w:tcPr>
            <w:tcW w:w="2740" w:type="dxa"/>
          </w:tcPr>
          <w:p w14:paraId="5ECD0230" w14:textId="3ADA652F" w:rsidR="00596F7F" w:rsidRDefault="00D60331" w:rsidP="00596F7F">
            <w:pPr>
              <w:pStyle w:val="TableParagraph"/>
              <w:spacing w:before="18" w:line="235" w:lineRule="auto"/>
              <w:ind w:left="79"/>
              <w:rPr>
                <w:i/>
                <w:color w:val="4C4D4F"/>
                <w:sz w:val="28"/>
              </w:rPr>
            </w:pPr>
            <w:r>
              <w:rPr>
                <w:i/>
                <w:color w:val="4C4D4F"/>
                <w:sz w:val="28"/>
              </w:rPr>
              <w:t xml:space="preserve">PE </w:t>
            </w:r>
            <w:proofErr w:type="gramStart"/>
            <w:r>
              <w:rPr>
                <w:i/>
                <w:color w:val="4C4D4F"/>
                <w:sz w:val="28"/>
              </w:rPr>
              <w:t>Lead</w:t>
            </w:r>
            <w:proofErr w:type="gramEnd"/>
            <w:r>
              <w:rPr>
                <w:i/>
                <w:color w:val="4C4D4F"/>
                <w:sz w:val="28"/>
              </w:rPr>
              <w:t xml:space="preserve"> attended and distribute information to teaching staff as appropriate. </w:t>
            </w:r>
          </w:p>
        </w:tc>
        <w:tc>
          <w:tcPr>
            <w:tcW w:w="2702" w:type="dxa"/>
          </w:tcPr>
          <w:p w14:paraId="79D9CDAA" w14:textId="3A5ED8C2"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02CCA3DC" w14:textId="77777777" w:rsidTr="00D0254B">
        <w:trPr>
          <w:trHeight w:val="96"/>
        </w:trPr>
        <w:tc>
          <w:tcPr>
            <w:tcW w:w="2568" w:type="dxa"/>
          </w:tcPr>
          <w:p w14:paraId="28235D31" w14:textId="77777777" w:rsidR="00596F7F" w:rsidRDefault="00596F7F" w:rsidP="00596F7F">
            <w:pPr>
              <w:rPr>
                <w:color w:val="00B050"/>
              </w:rPr>
            </w:pPr>
            <w:r w:rsidRPr="0071424C">
              <w:rPr>
                <w:color w:val="00B050"/>
              </w:rPr>
              <w:t>Termly impact reports &amp; strategic meetings</w:t>
            </w:r>
          </w:p>
          <w:p w14:paraId="03AD052A" w14:textId="77777777" w:rsidR="00596F7F" w:rsidRPr="000C74EF" w:rsidRDefault="00596F7F" w:rsidP="00596F7F">
            <w:pPr>
              <w:rPr>
                <w:color w:val="FF0000"/>
              </w:rPr>
            </w:pPr>
          </w:p>
        </w:tc>
        <w:tc>
          <w:tcPr>
            <w:tcW w:w="3534" w:type="dxa"/>
          </w:tcPr>
          <w:p w14:paraId="32A70D93" w14:textId="77777777" w:rsidR="00596F7F" w:rsidRDefault="00596F7F" w:rsidP="00596F7F">
            <w:pPr>
              <w:rPr>
                <w:color w:val="000000" w:themeColor="text1"/>
              </w:rPr>
            </w:pPr>
            <w:r>
              <w:rPr>
                <w:color w:val="000000" w:themeColor="text1"/>
              </w:rPr>
              <w:t>Regular update meetings with the PE to ensure services are having the required impact and make changes if required. This includes reminders of up-coming dates and deadlines.</w:t>
            </w:r>
          </w:p>
          <w:p w14:paraId="1FABD55B" w14:textId="77777777" w:rsidR="00596F7F" w:rsidRDefault="00596F7F" w:rsidP="00596F7F">
            <w:pPr>
              <w:rPr>
                <w:color w:val="000000" w:themeColor="text1"/>
              </w:rPr>
            </w:pPr>
          </w:p>
        </w:tc>
        <w:tc>
          <w:tcPr>
            <w:tcW w:w="3874" w:type="dxa"/>
          </w:tcPr>
          <w:p w14:paraId="7158EC0D" w14:textId="77777777" w:rsidR="00596F7F" w:rsidRPr="004B4516" w:rsidRDefault="00596F7F" w:rsidP="00596F7F">
            <w:r w:rsidRPr="004B4516">
              <w:t>Key Outcome Indicator 3</w:t>
            </w:r>
          </w:p>
          <w:p w14:paraId="7B649F90" w14:textId="77777777" w:rsidR="00596F7F" w:rsidRDefault="00596F7F" w:rsidP="00596F7F">
            <w:r w:rsidRPr="004B4516">
              <w:rPr>
                <w:rFonts w:eastAsia="Times New Roman" w:cs="Arial"/>
              </w:rPr>
              <w:t>Increased confidence, knowledge and skills of all staff in teaching PE and sport</w:t>
            </w:r>
          </w:p>
          <w:p w14:paraId="1E24C746" w14:textId="77777777" w:rsidR="00596F7F" w:rsidRPr="004B4516" w:rsidRDefault="00596F7F" w:rsidP="00596F7F"/>
        </w:tc>
        <w:tc>
          <w:tcPr>
            <w:tcW w:w="2740" w:type="dxa"/>
          </w:tcPr>
          <w:p w14:paraId="03FD7949" w14:textId="6118392F" w:rsidR="00596F7F" w:rsidRDefault="00D60331" w:rsidP="00596F7F">
            <w:pPr>
              <w:pStyle w:val="TableParagraph"/>
              <w:spacing w:before="18" w:line="235" w:lineRule="auto"/>
              <w:ind w:left="79"/>
              <w:rPr>
                <w:i/>
                <w:color w:val="4C4D4F"/>
                <w:sz w:val="28"/>
              </w:rPr>
            </w:pPr>
            <w:r>
              <w:rPr>
                <w:i/>
                <w:color w:val="4C4D4F"/>
                <w:sz w:val="28"/>
              </w:rPr>
              <w:t xml:space="preserve">PE </w:t>
            </w:r>
            <w:proofErr w:type="gramStart"/>
            <w:r>
              <w:rPr>
                <w:i/>
                <w:color w:val="4C4D4F"/>
                <w:sz w:val="28"/>
              </w:rPr>
              <w:t>Lead</w:t>
            </w:r>
            <w:proofErr w:type="gramEnd"/>
            <w:r>
              <w:rPr>
                <w:i/>
                <w:color w:val="4C4D4F"/>
                <w:sz w:val="28"/>
              </w:rPr>
              <w:t xml:space="preserve"> works closely to keep up to date with government strategies and ideas to disseminate with staff. </w:t>
            </w:r>
          </w:p>
        </w:tc>
        <w:tc>
          <w:tcPr>
            <w:tcW w:w="2702" w:type="dxa"/>
          </w:tcPr>
          <w:p w14:paraId="2E22A97B" w14:textId="63AE5DF2" w:rsidR="00596F7F" w:rsidRDefault="00F13F57" w:rsidP="00596F7F">
            <w:pPr>
              <w:pStyle w:val="TableParagraph"/>
              <w:spacing w:before="18" w:line="235" w:lineRule="auto"/>
              <w:ind w:left="0" w:right="93"/>
              <w:rPr>
                <w:i/>
                <w:color w:val="4C4D4F"/>
                <w:sz w:val="28"/>
              </w:rPr>
            </w:pPr>
            <w:r>
              <w:rPr>
                <w:i/>
                <w:color w:val="4C4D4F"/>
                <w:sz w:val="28"/>
              </w:rPr>
              <w:t>Apart of Inspire+ Membership</w:t>
            </w:r>
          </w:p>
        </w:tc>
      </w:tr>
      <w:tr w:rsidR="00596F7F" w14:paraId="3BC33C01" w14:textId="77777777" w:rsidTr="00D0254B">
        <w:trPr>
          <w:trHeight w:val="96"/>
        </w:trPr>
        <w:tc>
          <w:tcPr>
            <w:tcW w:w="2568" w:type="dxa"/>
          </w:tcPr>
          <w:p w14:paraId="627CD22F" w14:textId="77777777" w:rsidR="00596F7F" w:rsidRDefault="00596F7F" w:rsidP="00596F7F">
            <w:pPr>
              <w:rPr>
                <w:color w:val="0070C0"/>
              </w:rPr>
            </w:pPr>
            <w:r>
              <w:rPr>
                <w:color w:val="0070C0"/>
              </w:rPr>
              <w:t>Mini Olympics</w:t>
            </w:r>
          </w:p>
          <w:p w14:paraId="4C456757" w14:textId="77777777" w:rsidR="00596F7F" w:rsidRPr="0071424C" w:rsidRDefault="00596F7F" w:rsidP="00596F7F">
            <w:pPr>
              <w:rPr>
                <w:color w:val="00B050"/>
              </w:rPr>
            </w:pPr>
          </w:p>
        </w:tc>
        <w:tc>
          <w:tcPr>
            <w:tcW w:w="3534" w:type="dxa"/>
          </w:tcPr>
          <w:p w14:paraId="18CBEDCA" w14:textId="77777777" w:rsidR="00596F7F" w:rsidRDefault="00596F7F" w:rsidP="00596F7F">
            <w:pPr>
              <w:rPr>
                <w:color w:val="000000" w:themeColor="text1"/>
              </w:rPr>
            </w:pPr>
            <w:r>
              <w:rPr>
                <w:color w:val="000000" w:themeColor="text1"/>
              </w:rPr>
              <w:t>End of year mass participation event for all our schools to come together. Aimed at pupils in year 3 and/or 4 plus the involvement of your Bronze Young Ambassadors.</w:t>
            </w:r>
          </w:p>
          <w:p w14:paraId="626E17ED" w14:textId="77777777" w:rsidR="00596F7F" w:rsidRDefault="00596F7F" w:rsidP="00596F7F">
            <w:pPr>
              <w:rPr>
                <w:color w:val="000000" w:themeColor="text1"/>
              </w:rPr>
            </w:pPr>
            <w:r>
              <w:rPr>
                <w:color w:val="000000" w:themeColor="text1"/>
              </w:rPr>
              <w:t>A non-competitive event of Olympic &amp; Paralympic sports including their very own opening and closing ceremonies.</w:t>
            </w:r>
          </w:p>
          <w:p w14:paraId="1D9A51BE" w14:textId="77777777" w:rsidR="00596F7F" w:rsidRDefault="00596F7F" w:rsidP="00596F7F">
            <w:pPr>
              <w:rPr>
                <w:color w:val="000000" w:themeColor="text1"/>
              </w:rPr>
            </w:pPr>
          </w:p>
        </w:tc>
        <w:tc>
          <w:tcPr>
            <w:tcW w:w="3874" w:type="dxa"/>
          </w:tcPr>
          <w:p w14:paraId="78ABF6D8" w14:textId="77777777" w:rsidR="00596F7F" w:rsidRPr="004B4516" w:rsidRDefault="00596F7F" w:rsidP="00596F7F">
            <w:r w:rsidRPr="004B4516">
              <w:t>Key Outcome Indicator 4</w:t>
            </w:r>
          </w:p>
          <w:p w14:paraId="443EB765" w14:textId="7829AF55" w:rsidR="00596F7F" w:rsidRPr="004B4516" w:rsidRDefault="00596F7F" w:rsidP="00596F7F">
            <w:r w:rsidRPr="004B4516">
              <w:t>Broader experience of a range of sports and activities offered to all pupils</w:t>
            </w:r>
          </w:p>
        </w:tc>
        <w:tc>
          <w:tcPr>
            <w:tcW w:w="2740" w:type="dxa"/>
          </w:tcPr>
          <w:p w14:paraId="350E8192" w14:textId="3BD54A55" w:rsidR="00596F7F" w:rsidRDefault="00D60331" w:rsidP="00596F7F">
            <w:pPr>
              <w:pStyle w:val="TableParagraph"/>
              <w:spacing w:before="18" w:line="235" w:lineRule="auto"/>
              <w:ind w:left="79"/>
              <w:rPr>
                <w:i/>
                <w:color w:val="4C4D4F"/>
                <w:sz w:val="28"/>
              </w:rPr>
            </w:pPr>
            <w:r>
              <w:rPr>
                <w:i/>
                <w:color w:val="4C4D4F"/>
                <w:sz w:val="28"/>
              </w:rPr>
              <w:t xml:space="preserve">Successful event that has inspired an entire year group to take part in more sport and attend more events. </w:t>
            </w:r>
          </w:p>
        </w:tc>
        <w:tc>
          <w:tcPr>
            <w:tcW w:w="2702" w:type="dxa"/>
          </w:tcPr>
          <w:p w14:paraId="088D9CC1" w14:textId="431AA852" w:rsidR="00596F7F" w:rsidRDefault="00F13F57" w:rsidP="00596F7F">
            <w:pPr>
              <w:pStyle w:val="TableParagraph"/>
              <w:spacing w:before="18" w:line="235" w:lineRule="auto"/>
              <w:ind w:left="0" w:right="93"/>
              <w:rPr>
                <w:i/>
                <w:color w:val="4C4D4F"/>
                <w:sz w:val="28"/>
              </w:rPr>
            </w:pPr>
            <w:r>
              <w:rPr>
                <w:i/>
                <w:color w:val="4C4D4F"/>
                <w:sz w:val="28"/>
              </w:rPr>
              <w:t>£315 coach transport</w:t>
            </w:r>
          </w:p>
        </w:tc>
      </w:tr>
      <w:tr w:rsidR="00596F7F" w14:paraId="283E9CE7" w14:textId="77777777" w:rsidTr="00596F7F">
        <w:trPr>
          <w:trHeight w:val="96"/>
        </w:trPr>
        <w:tc>
          <w:tcPr>
            <w:tcW w:w="2568" w:type="dxa"/>
            <w:shd w:val="clear" w:color="auto" w:fill="000000" w:themeFill="text1"/>
          </w:tcPr>
          <w:p w14:paraId="75F445D6" w14:textId="77777777" w:rsidR="00596F7F" w:rsidRDefault="00596F7F" w:rsidP="00596F7F">
            <w:pPr>
              <w:rPr>
                <w:color w:val="0070C0"/>
              </w:rPr>
            </w:pPr>
          </w:p>
        </w:tc>
        <w:tc>
          <w:tcPr>
            <w:tcW w:w="3534" w:type="dxa"/>
            <w:shd w:val="clear" w:color="auto" w:fill="000000" w:themeFill="text1"/>
          </w:tcPr>
          <w:p w14:paraId="372823D8" w14:textId="77777777" w:rsidR="00596F7F" w:rsidRDefault="00596F7F" w:rsidP="00596F7F">
            <w:pPr>
              <w:rPr>
                <w:color w:val="000000" w:themeColor="text1"/>
              </w:rPr>
            </w:pPr>
          </w:p>
        </w:tc>
        <w:tc>
          <w:tcPr>
            <w:tcW w:w="3874" w:type="dxa"/>
            <w:shd w:val="clear" w:color="auto" w:fill="000000" w:themeFill="text1"/>
          </w:tcPr>
          <w:p w14:paraId="19F3EE1D" w14:textId="77777777" w:rsidR="00596F7F" w:rsidRPr="004B4516" w:rsidRDefault="00596F7F" w:rsidP="00596F7F"/>
        </w:tc>
        <w:tc>
          <w:tcPr>
            <w:tcW w:w="2740" w:type="dxa"/>
            <w:shd w:val="clear" w:color="auto" w:fill="000000" w:themeFill="text1"/>
          </w:tcPr>
          <w:p w14:paraId="3E027D71" w14:textId="77777777" w:rsidR="00596F7F" w:rsidRDefault="00596F7F" w:rsidP="00596F7F">
            <w:pPr>
              <w:pStyle w:val="TableParagraph"/>
              <w:spacing w:before="18" w:line="235" w:lineRule="auto"/>
              <w:ind w:left="79"/>
              <w:rPr>
                <w:i/>
                <w:color w:val="4C4D4F"/>
                <w:sz w:val="28"/>
              </w:rPr>
            </w:pPr>
          </w:p>
        </w:tc>
        <w:tc>
          <w:tcPr>
            <w:tcW w:w="2702" w:type="dxa"/>
          </w:tcPr>
          <w:p w14:paraId="29DEF4C4" w14:textId="77777777" w:rsidR="00596F7F" w:rsidRDefault="00596F7F" w:rsidP="00596F7F">
            <w:pPr>
              <w:pStyle w:val="TableParagraph"/>
              <w:spacing w:before="18" w:line="235" w:lineRule="auto"/>
              <w:ind w:left="0" w:right="93"/>
              <w:rPr>
                <w:i/>
                <w:color w:val="4C4D4F"/>
                <w:sz w:val="28"/>
              </w:rPr>
            </w:pPr>
            <w:r>
              <w:rPr>
                <w:i/>
                <w:color w:val="4C4D4F"/>
                <w:sz w:val="28"/>
              </w:rPr>
              <w:t>£5305</w:t>
            </w:r>
          </w:p>
          <w:p w14:paraId="009326A8" w14:textId="39BA36CF" w:rsidR="00F13F57" w:rsidRDefault="00F13F57" w:rsidP="00596F7F">
            <w:pPr>
              <w:pStyle w:val="TableParagraph"/>
              <w:spacing w:before="18" w:line="235" w:lineRule="auto"/>
              <w:ind w:left="0" w:right="93"/>
              <w:rPr>
                <w:i/>
                <w:color w:val="4C4D4F"/>
                <w:sz w:val="28"/>
              </w:rPr>
            </w:pPr>
            <w:r>
              <w:rPr>
                <w:i/>
                <w:color w:val="4C4D4F"/>
                <w:sz w:val="28"/>
              </w:rPr>
              <w:t>Inspire+ membership</w:t>
            </w:r>
          </w:p>
        </w:tc>
      </w:tr>
      <w:tr w:rsidR="00596F7F" w14:paraId="04C2E273" w14:textId="77777777" w:rsidTr="00D0254B">
        <w:trPr>
          <w:trHeight w:val="96"/>
        </w:trPr>
        <w:tc>
          <w:tcPr>
            <w:tcW w:w="2568" w:type="dxa"/>
          </w:tcPr>
          <w:p w14:paraId="4FF539B2" w14:textId="1D4C412B" w:rsidR="00596F7F" w:rsidRDefault="00596F7F" w:rsidP="00596F7F">
            <w:pPr>
              <w:rPr>
                <w:color w:val="0070C0"/>
              </w:rPr>
            </w:pPr>
            <w:r w:rsidRPr="00445803">
              <w:rPr>
                <w:color w:val="00B050"/>
              </w:rPr>
              <w:t xml:space="preserve">Specialist sports coaching  </w:t>
            </w:r>
          </w:p>
        </w:tc>
        <w:tc>
          <w:tcPr>
            <w:tcW w:w="3534" w:type="dxa"/>
          </w:tcPr>
          <w:p w14:paraId="0DB33C68" w14:textId="5C3DEE63" w:rsidR="00596F7F" w:rsidRDefault="00596F7F" w:rsidP="00596F7F">
            <w:pPr>
              <w:rPr>
                <w:color w:val="000000" w:themeColor="text1"/>
              </w:rPr>
            </w:pPr>
            <w:r>
              <w:rPr>
                <w:color w:val="000000" w:themeColor="text1"/>
              </w:rPr>
              <w:t xml:space="preserve">Before school, lunchtime clubs and after school clubs </w:t>
            </w:r>
            <w:r w:rsidR="00F13F57">
              <w:rPr>
                <w:color w:val="000000" w:themeColor="text1"/>
              </w:rPr>
              <w:t>are available</w:t>
            </w:r>
            <w:r>
              <w:rPr>
                <w:color w:val="000000" w:themeColor="text1"/>
              </w:rPr>
              <w:t xml:space="preserve"> along </w:t>
            </w:r>
            <w:r>
              <w:rPr>
                <w:color w:val="000000" w:themeColor="text1"/>
              </w:rPr>
              <w:lastRenderedPageBreak/>
              <w:t>with the curriculum.</w:t>
            </w:r>
          </w:p>
        </w:tc>
        <w:tc>
          <w:tcPr>
            <w:tcW w:w="3874" w:type="dxa"/>
          </w:tcPr>
          <w:p w14:paraId="77031917" w14:textId="77777777" w:rsidR="00596F7F" w:rsidRPr="004B4516" w:rsidRDefault="00596F7F" w:rsidP="00596F7F">
            <w:r w:rsidRPr="004B4516">
              <w:lastRenderedPageBreak/>
              <w:t>Key Outcome Indicator 4</w:t>
            </w:r>
          </w:p>
          <w:p w14:paraId="302113FC" w14:textId="4CE66F48" w:rsidR="00596F7F" w:rsidRPr="004B4516" w:rsidRDefault="00596F7F" w:rsidP="00596F7F">
            <w:r w:rsidRPr="004B4516">
              <w:t xml:space="preserve">Broader experience of a range of sports </w:t>
            </w:r>
            <w:r w:rsidRPr="004B4516">
              <w:lastRenderedPageBreak/>
              <w:t>and activities offered to all pupils</w:t>
            </w:r>
          </w:p>
        </w:tc>
        <w:tc>
          <w:tcPr>
            <w:tcW w:w="2740" w:type="dxa"/>
          </w:tcPr>
          <w:p w14:paraId="000878DA" w14:textId="77777777" w:rsidR="00596F7F" w:rsidRDefault="00596F7F" w:rsidP="00596F7F">
            <w:pPr>
              <w:pStyle w:val="TableParagraph"/>
              <w:spacing w:before="18" w:line="235" w:lineRule="auto"/>
              <w:ind w:left="79"/>
              <w:rPr>
                <w:i/>
                <w:color w:val="4C4D4F"/>
                <w:sz w:val="28"/>
              </w:rPr>
            </w:pPr>
          </w:p>
        </w:tc>
        <w:tc>
          <w:tcPr>
            <w:tcW w:w="2702" w:type="dxa"/>
          </w:tcPr>
          <w:p w14:paraId="6010EF8D" w14:textId="3FE74BCA" w:rsidR="00596F7F" w:rsidRDefault="00596F7F" w:rsidP="00596F7F">
            <w:pPr>
              <w:pStyle w:val="TableParagraph"/>
              <w:spacing w:before="18" w:line="235" w:lineRule="auto"/>
              <w:ind w:left="0" w:right="93"/>
              <w:rPr>
                <w:i/>
                <w:color w:val="4C4D4F"/>
                <w:sz w:val="28"/>
              </w:rPr>
            </w:pPr>
            <w:r>
              <w:rPr>
                <w:i/>
                <w:color w:val="4C4D4F"/>
                <w:sz w:val="28"/>
              </w:rPr>
              <w:t>£4000</w:t>
            </w:r>
          </w:p>
        </w:tc>
      </w:tr>
      <w:tr w:rsidR="00596F7F" w14:paraId="049E461E" w14:textId="77777777" w:rsidTr="00D0254B">
        <w:trPr>
          <w:trHeight w:val="96"/>
        </w:trPr>
        <w:tc>
          <w:tcPr>
            <w:tcW w:w="2568" w:type="dxa"/>
          </w:tcPr>
          <w:p w14:paraId="0D81E800" w14:textId="57CD44E3" w:rsidR="00596F7F" w:rsidRPr="00445803" w:rsidRDefault="00596F7F" w:rsidP="00596F7F">
            <w:pPr>
              <w:rPr>
                <w:color w:val="00B050"/>
              </w:rPr>
            </w:pPr>
            <w:r>
              <w:rPr>
                <w:color w:val="00B050"/>
              </w:rPr>
              <w:t>Brownlee Foundation triathlon</w:t>
            </w:r>
          </w:p>
        </w:tc>
        <w:tc>
          <w:tcPr>
            <w:tcW w:w="3534" w:type="dxa"/>
          </w:tcPr>
          <w:p w14:paraId="4BAE0597" w14:textId="77777777" w:rsidR="00596F7F" w:rsidRDefault="00596F7F" w:rsidP="00596F7F">
            <w:pPr>
              <w:rPr>
                <w:color w:val="000000" w:themeColor="text1"/>
              </w:rPr>
            </w:pPr>
          </w:p>
        </w:tc>
        <w:tc>
          <w:tcPr>
            <w:tcW w:w="3874" w:type="dxa"/>
          </w:tcPr>
          <w:p w14:paraId="78A178D0" w14:textId="77777777" w:rsidR="00596F7F" w:rsidRDefault="00596F7F" w:rsidP="00596F7F">
            <w:r w:rsidRPr="002F5843">
              <w:t>Key Outcome Indicator</w:t>
            </w:r>
            <w:r>
              <w:t xml:space="preserve"> 5</w:t>
            </w:r>
          </w:p>
          <w:p w14:paraId="6E195788" w14:textId="65A4AB43" w:rsidR="00596F7F" w:rsidRPr="004B4516" w:rsidRDefault="00596F7F" w:rsidP="00596F7F">
            <w:r>
              <w:rPr>
                <w:rFonts w:eastAsia="Times New Roman" w:cs="Arial"/>
              </w:rPr>
              <w:t>I</w:t>
            </w:r>
            <w:r w:rsidRPr="00B63133">
              <w:rPr>
                <w:rFonts w:eastAsia="Times New Roman" w:cs="Arial"/>
              </w:rPr>
              <w:t>ncreased participation in competitive sport</w:t>
            </w:r>
          </w:p>
        </w:tc>
        <w:tc>
          <w:tcPr>
            <w:tcW w:w="2740" w:type="dxa"/>
          </w:tcPr>
          <w:p w14:paraId="5D3FE8E7" w14:textId="77777777" w:rsidR="00596F7F" w:rsidRDefault="00596F7F" w:rsidP="00596F7F">
            <w:pPr>
              <w:pStyle w:val="TableParagraph"/>
              <w:spacing w:before="18" w:line="235" w:lineRule="auto"/>
              <w:ind w:left="79"/>
              <w:rPr>
                <w:i/>
                <w:color w:val="4C4D4F"/>
                <w:sz w:val="28"/>
              </w:rPr>
            </w:pPr>
          </w:p>
        </w:tc>
        <w:tc>
          <w:tcPr>
            <w:tcW w:w="2702" w:type="dxa"/>
          </w:tcPr>
          <w:p w14:paraId="77D6C05A" w14:textId="77777777" w:rsidR="00596F7F" w:rsidRDefault="00596F7F" w:rsidP="00596F7F">
            <w:pPr>
              <w:pStyle w:val="TableParagraph"/>
              <w:spacing w:before="18" w:line="235" w:lineRule="auto"/>
              <w:ind w:left="0" w:right="93"/>
              <w:rPr>
                <w:i/>
                <w:color w:val="4C4D4F"/>
                <w:sz w:val="28"/>
              </w:rPr>
            </w:pPr>
          </w:p>
        </w:tc>
      </w:tr>
      <w:tr w:rsidR="00596F7F" w14:paraId="1ABA4A97" w14:textId="77777777" w:rsidTr="00D0254B">
        <w:trPr>
          <w:trHeight w:val="96"/>
        </w:trPr>
        <w:tc>
          <w:tcPr>
            <w:tcW w:w="2568" w:type="dxa"/>
          </w:tcPr>
          <w:p w14:paraId="4558C99C" w14:textId="2451AF24" w:rsidR="00596F7F" w:rsidRDefault="00596F7F" w:rsidP="00596F7F">
            <w:pPr>
              <w:rPr>
                <w:color w:val="00B050"/>
              </w:rPr>
            </w:pPr>
            <w:r>
              <w:rPr>
                <w:color w:val="00B050"/>
              </w:rPr>
              <w:t>SGO competitive events</w:t>
            </w:r>
          </w:p>
        </w:tc>
        <w:tc>
          <w:tcPr>
            <w:tcW w:w="3534" w:type="dxa"/>
          </w:tcPr>
          <w:p w14:paraId="7A3B30AC" w14:textId="77777777" w:rsidR="00596F7F" w:rsidRDefault="00596F7F" w:rsidP="00596F7F">
            <w:pPr>
              <w:rPr>
                <w:color w:val="000000" w:themeColor="text1"/>
              </w:rPr>
            </w:pPr>
          </w:p>
        </w:tc>
        <w:tc>
          <w:tcPr>
            <w:tcW w:w="3874" w:type="dxa"/>
          </w:tcPr>
          <w:p w14:paraId="4BC72FDE" w14:textId="77777777" w:rsidR="00596F7F" w:rsidRPr="002F5843" w:rsidRDefault="00596F7F" w:rsidP="00596F7F"/>
        </w:tc>
        <w:tc>
          <w:tcPr>
            <w:tcW w:w="2740" w:type="dxa"/>
          </w:tcPr>
          <w:p w14:paraId="33843B61" w14:textId="77777777" w:rsidR="00596F7F" w:rsidRDefault="00596F7F" w:rsidP="00596F7F">
            <w:pPr>
              <w:pStyle w:val="TableParagraph"/>
              <w:spacing w:before="18" w:line="235" w:lineRule="auto"/>
              <w:ind w:left="79"/>
              <w:rPr>
                <w:i/>
                <w:color w:val="4C4D4F"/>
                <w:sz w:val="28"/>
              </w:rPr>
            </w:pPr>
          </w:p>
        </w:tc>
        <w:tc>
          <w:tcPr>
            <w:tcW w:w="2702" w:type="dxa"/>
          </w:tcPr>
          <w:p w14:paraId="72E6C902" w14:textId="77777777" w:rsidR="00596F7F" w:rsidRDefault="00596F7F" w:rsidP="00596F7F">
            <w:pPr>
              <w:pStyle w:val="TableParagraph"/>
              <w:spacing w:before="18" w:line="235" w:lineRule="auto"/>
              <w:ind w:left="0" w:right="93"/>
              <w:rPr>
                <w:i/>
                <w:color w:val="4C4D4F"/>
                <w:sz w:val="28"/>
              </w:rPr>
            </w:pPr>
          </w:p>
        </w:tc>
      </w:tr>
    </w:tbl>
    <w:p w14:paraId="40B50F90" w14:textId="77777777" w:rsidR="0069539B" w:rsidRDefault="0069539B">
      <w:pPr>
        <w:spacing w:line="235" w:lineRule="auto"/>
        <w:rPr>
          <w:sz w:val="28"/>
        </w:rPr>
        <w:sectPr w:rsidR="0069539B" w:rsidSect="00C14521">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EF96420" w14:textId="77777777" w:rsidR="0069539B" w:rsidRDefault="00D60331">
            <w:pPr>
              <w:pStyle w:val="TableParagraph"/>
              <w:spacing w:before="0"/>
              <w:ind w:left="0"/>
              <w:rPr>
                <w:rFonts w:ascii="Times New Roman"/>
                <w:sz w:val="28"/>
              </w:rPr>
            </w:pPr>
            <w:r w:rsidRPr="00D60331">
              <w:rPr>
                <w:rFonts w:ascii="Times New Roman"/>
                <w:sz w:val="28"/>
              </w:rPr>
              <w:t>Provide staff with CPD opportunities throughout the year to increase their confidence, knowledge and skills in teaching PE and Sport so pupils can benefit from their expertise.</w:t>
            </w:r>
          </w:p>
          <w:p w14:paraId="05636BE4" w14:textId="77777777" w:rsidR="00D60331" w:rsidRDefault="00D60331">
            <w:pPr>
              <w:pStyle w:val="TableParagraph"/>
              <w:spacing w:before="0"/>
              <w:ind w:left="0"/>
              <w:rPr>
                <w:rFonts w:ascii="Times New Roman"/>
                <w:sz w:val="28"/>
              </w:rPr>
            </w:pPr>
          </w:p>
          <w:p w14:paraId="6809D505" w14:textId="77777777" w:rsidR="00D60331" w:rsidRDefault="00D60331">
            <w:pPr>
              <w:pStyle w:val="TableParagraph"/>
              <w:spacing w:before="0"/>
              <w:ind w:left="0"/>
              <w:rPr>
                <w:rFonts w:ascii="Times New Roman"/>
                <w:sz w:val="28"/>
              </w:rPr>
            </w:pPr>
          </w:p>
          <w:p w14:paraId="54F32098" w14:textId="77777777" w:rsidR="00D60331" w:rsidRDefault="00D60331">
            <w:pPr>
              <w:pStyle w:val="TableParagraph"/>
              <w:spacing w:before="0"/>
              <w:ind w:left="0"/>
              <w:rPr>
                <w:rFonts w:ascii="Times New Roman"/>
                <w:sz w:val="28"/>
              </w:rPr>
            </w:pPr>
          </w:p>
          <w:p w14:paraId="5292EC4F" w14:textId="77777777" w:rsidR="00D60331" w:rsidRDefault="00D60331">
            <w:pPr>
              <w:pStyle w:val="TableParagraph"/>
              <w:spacing w:before="0"/>
              <w:ind w:left="0"/>
              <w:rPr>
                <w:rFonts w:ascii="Times New Roman"/>
                <w:sz w:val="28"/>
              </w:rPr>
            </w:pPr>
          </w:p>
          <w:p w14:paraId="01999BBC" w14:textId="77777777" w:rsidR="00D60331" w:rsidRDefault="00D60331">
            <w:pPr>
              <w:pStyle w:val="TableParagraph"/>
              <w:spacing w:before="0"/>
              <w:ind w:left="0"/>
              <w:rPr>
                <w:rFonts w:ascii="Times New Roman"/>
                <w:sz w:val="28"/>
              </w:rPr>
            </w:pPr>
          </w:p>
          <w:p w14:paraId="5A26DC95" w14:textId="77777777" w:rsidR="00D60331" w:rsidRDefault="00D60331">
            <w:pPr>
              <w:pStyle w:val="TableParagraph"/>
              <w:spacing w:before="0"/>
              <w:ind w:left="0"/>
              <w:rPr>
                <w:rFonts w:ascii="Times New Roman"/>
                <w:sz w:val="28"/>
              </w:rPr>
            </w:pPr>
          </w:p>
          <w:p w14:paraId="4D8D45A5" w14:textId="77777777" w:rsidR="00D60331" w:rsidRDefault="00D60331">
            <w:pPr>
              <w:pStyle w:val="TableParagraph"/>
              <w:spacing w:before="0"/>
              <w:ind w:left="0"/>
              <w:rPr>
                <w:rFonts w:ascii="Times New Roman"/>
                <w:sz w:val="28"/>
              </w:rPr>
            </w:pPr>
          </w:p>
          <w:p w14:paraId="350F6EE2" w14:textId="77777777" w:rsidR="00D60331" w:rsidRDefault="00D60331">
            <w:pPr>
              <w:pStyle w:val="TableParagraph"/>
              <w:spacing w:before="0"/>
              <w:ind w:left="0"/>
              <w:rPr>
                <w:rFonts w:ascii="Times New Roman"/>
                <w:sz w:val="28"/>
              </w:rPr>
            </w:pPr>
          </w:p>
          <w:p w14:paraId="0825998E" w14:textId="77777777" w:rsidR="00D60331" w:rsidRDefault="00D60331">
            <w:pPr>
              <w:pStyle w:val="TableParagraph"/>
              <w:spacing w:before="0"/>
              <w:ind w:left="0"/>
              <w:rPr>
                <w:rFonts w:ascii="Times New Roman"/>
                <w:sz w:val="28"/>
              </w:rPr>
            </w:pPr>
          </w:p>
          <w:p w14:paraId="5256EE23" w14:textId="77777777" w:rsidR="00D60331" w:rsidRDefault="00D60331">
            <w:pPr>
              <w:pStyle w:val="TableParagraph"/>
              <w:spacing w:before="0"/>
              <w:ind w:left="0"/>
              <w:rPr>
                <w:rFonts w:ascii="Times New Roman"/>
                <w:sz w:val="28"/>
              </w:rPr>
            </w:pPr>
          </w:p>
          <w:p w14:paraId="12205C8A" w14:textId="77777777" w:rsidR="00D60331" w:rsidRDefault="00D60331">
            <w:pPr>
              <w:pStyle w:val="TableParagraph"/>
              <w:spacing w:before="0"/>
              <w:ind w:left="0"/>
              <w:rPr>
                <w:rFonts w:ascii="Times New Roman"/>
                <w:sz w:val="28"/>
              </w:rPr>
            </w:pPr>
            <w:r w:rsidRPr="00D60331">
              <w:rPr>
                <w:rFonts w:ascii="Times New Roman"/>
                <w:sz w:val="28"/>
              </w:rPr>
              <w:t xml:space="preserve">PE </w:t>
            </w:r>
            <w:proofErr w:type="gramStart"/>
            <w:r w:rsidRPr="00D60331">
              <w:rPr>
                <w:rFonts w:ascii="Times New Roman"/>
                <w:sz w:val="28"/>
              </w:rPr>
              <w:t>lead</w:t>
            </w:r>
            <w:proofErr w:type="gramEnd"/>
            <w:r w:rsidRPr="00D60331">
              <w:rPr>
                <w:rFonts w:ascii="Times New Roman"/>
                <w:sz w:val="28"/>
              </w:rPr>
              <w:t xml:space="preserve"> to </w:t>
            </w:r>
            <w:proofErr w:type="gramStart"/>
            <w:r w:rsidRPr="00D60331">
              <w:rPr>
                <w:rFonts w:ascii="Times New Roman"/>
                <w:sz w:val="28"/>
              </w:rPr>
              <w:t>attend</w:t>
            </w:r>
            <w:proofErr w:type="gramEnd"/>
            <w:r w:rsidRPr="00D60331">
              <w:rPr>
                <w:rFonts w:ascii="Times New Roman"/>
                <w:sz w:val="28"/>
              </w:rPr>
              <w:t xml:space="preserve"> Young Ambassador Training with our </w:t>
            </w:r>
            <w:r>
              <w:rPr>
                <w:rFonts w:ascii="Times New Roman"/>
                <w:sz w:val="28"/>
              </w:rPr>
              <w:t>4</w:t>
            </w:r>
            <w:r w:rsidRPr="00D60331">
              <w:rPr>
                <w:rFonts w:ascii="Times New Roman"/>
                <w:sz w:val="28"/>
              </w:rPr>
              <w:t xml:space="preserve"> Young Ambassadors to provide a year of successful young leadership.</w:t>
            </w:r>
          </w:p>
          <w:p w14:paraId="2F82B9E3" w14:textId="77777777" w:rsidR="00D60331" w:rsidRDefault="00D60331">
            <w:pPr>
              <w:pStyle w:val="TableParagraph"/>
              <w:spacing w:before="0"/>
              <w:ind w:left="0"/>
              <w:rPr>
                <w:rFonts w:ascii="Times New Roman"/>
                <w:sz w:val="28"/>
              </w:rPr>
            </w:pPr>
          </w:p>
          <w:p w14:paraId="445A4AE4" w14:textId="77777777" w:rsidR="00D60331" w:rsidRDefault="00D60331">
            <w:pPr>
              <w:pStyle w:val="TableParagraph"/>
              <w:spacing w:before="0"/>
              <w:ind w:left="0"/>
              <w:rPr>
                <w:rFonts w:ascii="Times New Roman"/>
                <w:sz w:val="28"/>
              </w:rPr>
            </w:pPr>
          </w:p>
          <w:p w14:paraId="001C7701" w14:textId="77777777" w:rsidR="00D60331" w:rsidRDefault="00D60331">
            <w:pPr>
              <w:pStyle w:val="TableParagraph"/>
              <w:spacing w:before="0"/>
              <w:ind w:left="0"/>
              <w:rPr>
                <w:rFonts w:ascii="Times New Roman"/>
                <w:sz w:val="28"/>
              </w:rPr>
            </w:pPr>
          </w:p>
          <w:p w14:paraId="3870A2BB" w14:textId="77777777" w:rsidR="00D60331" w:rsidRDefault="00D60331">
            <w:pPr>
              <w:pStyle w:val="TableParagraph"/>
              <w:spacing w:before="0"/>
              <w:ind w:left="0"/>
              <w:rPr>
                <w:rFonts w:ascii="Times New Roman"/>
                <w:sz w:val="28"/>
              </w:rPr>
            </w:pPr>
          </w:p>
          <w:p w14:paraId="5ECDC21E" w14:textId="77777777" w:rsidR="00D60331" w:rsidRDefault="00D60331">
            <w:pPr>
              <w:pStyle w:val="TableParagraph"/>
              <w:spacing w:before="0"/>
              <w:ind w:left="0"/>
              <w:rPr>
                <w:rFonts w:ascii="Times New Roman"/>
                <w:sz w:val="28"/>
              </w:rPr>
            </w:pPr>
          </w:p>
          <w:p w14:paraId="1E5AF423" w14:textId="77777777" w:rsidR="00D60331" w:rsidRDefault="00D60331">
            <w:pPr>
              <w:pStyle w:val="TableParagraph"/>
              <w:spacing w:before="0"/>
              <w:ind w:left="0"/>
              <w:rPr>
                <w:rFonts w:ascii="Times New Roman"/>
                <w:sz w:val="28"/>
              </w:rPr>
            </w:pPr>
          </w:p>
          <w:p w14:paraId="25CCFC8A" w14:textId="77777777" w:rsidR="00D60331" w:rsidRDefault="00D60331">
            <w:pPr>
              <w:pStyle w:val="TableParagraph"/>
              <w:spacing w:before="0"/>
              <w:ind w:left="0"/>
              <w:rPr>
                <w:rFonts w:ascii="Times New Roman"/>
                <w:sz w:val="28"/>
              </w:rPr>
            </w:pPr>
          </w:p>
          <w:p w14:paraId="44429A1A" w14:textId="77777777" w:rsidR="00D60331" w:rsidRDefault="00D60331">
            <w:pPr>
              <w:pStyle w:val="TableParagraph"/>
              <w:spacing w:before="0"/>
              <w:ind w:left="0"/>
              <w:rPr>
                <w:rFonts w:ascii="Times New Roman"/>
                <w:sz w:val="28"/>
              </w:rPr>
            </w:pPr>
            <w:r w:rsidRPr="00D60331">
              <w:rPr>
                <w:rFonts w:ascii="Times New Roman"/>
                <w:sz w:val="28"/>
              </w:rPr>
              <w:t xml:space="preserve">Provide a wide variety of </w:t>
            </w:r>
            <w:proofErr w:type="gramStart"/>
            <w:r w:rsidRPr="00D60331">
              <w:rPr>
                <w:rFonts w:ascii="Times New Roman"/>
                <w:sz w:val="28"/>
              </w:rPr>
              <w:t>extra-curricular</w:t>
            </w:r>
            <w:proofErr w:type="gramEnd"/>
            <w:r w:rsidRPr="00D60331">
              <w:rPr>
                <w:rFonts w:ascii="Times New Roman"/>
                <w:sz w:val="28"/>
              </w:rPr>
              <w:t xml:space="preserve"> clubs across all 6 terms lead by staff and pupil leaders</w:t>
            </w:r>
          </w:p>
          <w:p w14:paraId="1561BC42" w14:textId="77777777" w:rsidR="007138F6" w:rsidRDefault="007138F6">
            <w:pPr>
              <w:pStyle w:val="TableParagraph"/>
              <w:spacing w:before="0"/>
              <w:ind w:left="0"/>
              <w:rPr>
                <w:rFonts w:ascii="Times New Roman"/>
                <w:sz w:val="28"/>
              </w:rPr>
            </w:pPr>
          </w:p>
          <w:p w14:paraId="0157158D" w14:textId="77777777" w:rsidR="007138F6" w:rsidRDefault="007138F6">
            <w:pPr>
              <w:pStyle w:val="TableParagraph"/>
              <w:spacing w:before="0"/>
              <w:ind w:left="0"/>
              <w:rPr>
                <w:rFonts w:ascii="Times New Roman"/>
                <w:sz w:val="28"/>
              </w:rPr>
            </w:pPr>
          </w:p>
          <w:p w14:paraId="7E3D4C09" w14:textId="77777777" w:rsidR="007138F6" w:rsidRDefault="007138F6">
            <w:pPr>
              <w:pStyle w:val="TableParagraph"/>
              <w:spacing w:before="0"/>
              <w:ind w:left="0"/>
              <w:rPr>
                <w:rFonts w:ascii="Times New Roman"/>
                <w:sz w:val="28"/>
              </w:rPr>
            </w:pPr>
          </w:p>
          <w:p w14:paraId="21341458" w14:textId="77777777" w:rsidR="007138F6" w:rsidRDefault="007138F6">
            <w:pPr>
              <w:pStyle w:val="TableParagraph"/>
              <w:spacing w:before="0"/>
              <w:ind w:left="0"/>
              <w:rPr>
                <w:rFonts w:ascii="Times New Roman"/>
                <w:sz w:val="28"/>
              </w:rPr>
            </w:pPr>
          </w:p>
          <w:p w14:paraId="3D0CE482" w14:textId="77777777" w:rsidR="007138F6" w:rsidRDefault="007138F6">
            <w:pPr>
              <w:pStyle w:val="TableParagraph"/>
              <w:spacing w:before="0"/>
              <w:ind w:left="0"/>
              <w:rPr>
                <w:rFonts w:ascii="Times New Roman"/>
                <w:sz w:val="28"/>
              </w:rPr>
            </w:pPr>
          </w:p>
          <w:p w14:paraId="5032F61E" w14:textId="77777777" w:rsidR="007138F6" w:rsidRDefault="007138F6">
            <w:pPr>
              <w:pStyle w:val="TableParagraph"/>
              <w:spacing w:before="0"/>
              <w:ind w:left="0"/>
              <w:rPr>
                <w:rFonts w:ascii="Times New Roman"/>
                <w:sz w:val="28"/>
              </w:rPr>
            </w:pPr>
          </w:p>
          <w:p w14:paraId="251EA2B9" w14:textId="77777777" w:rsidR="007138F6" w:rsidRDefault="007138F6">
            <w:pPr>
              <w:pStyle w:val="TableParagraph"/>
              <w:spacing w:before="0"/>
              <w:ind w:left="0"/>
              <w:rPr>
                <w:rFonts w:ascii="Times New Roman"/>
                <w:sz w:val="28"/>
              </w:rPr>
            </w:pPr>
          </w:p>
          <w:p w14:paraId="280BA5BC" w14:textId="77777777" w:rsidR="007138F6" w:rsidRDefault="007138F6">
            <w:pPr>
              <w:pStyle w:val="TableParagraph"/>
              <w:spacing w:before="0"/>
              <w:ind w:left="0"/>
              <w:rPr>
                <w:rFonts w:ascii="Times New Roman"/>
                <w:sz w:val="28"/>
              </w:rPr>
            </w:pPr>
            <w:r>
              <w:rPr>
                <w:rFonts w:ascii="Times New Roman"/>
                <w:sz w:val="28"/>
              </w:rPr>
              <w:t>Su</w:t>
            </w:r>
            <w:r w:rsidRPr="007138F6">
              <w:rPr>
                <w:rFonts w:ascii="Times New Roman"/>
                <w:sz w:val="28"/>
              </w:rPr>
              <w:t>pport children</w:t>
            </w:r>
            <w:r w:rsidRPr="007138F6">
              <w:rPr>
                <w:rFonts w:ascii="Times New Roman"/>
                <w:sz w:val="28"/>
              </w:rPr>
              <w:t>’</w:t>
            </w:r>
            <w:r w:rsidRPr="007138F6">
              <w:rPr>
                <w:rFonts w:ascii="Times New Roman"/>
                <w:sz w:val="28"/>
              </w:rPr>
              <w:t>s mental health and well-</w:t>
            </w:r>
            <w:proofErr w:type="gramStart"/>
            <w:r w:rsidRPr="007138F6">
              <w:rPr>
                <w:rFonts w:ascii="Times New Roman"/>
                <w:sz w:val="28"/>
              </w:rPr>
              <w:t>being continuing</w:t>
            </w:r>
            <w:proofErr w:type="gramEnd"/>
            <w:r w:rsidRPr="007138F6">
              <w:rPr>
                <w:rFonts w:ascii="Times New Roman"/>
                <w:sz w:val="28"/>
              </w:rPr>
              <w:t xml:space="preserve"> to follow the school</w:t>
            </w:r>
            <w:r w:rsidRPr="007138F6">
              <w:rPr>
                <w:rFonts w:ascii="Times New Roman"/>
                <w:sz w:val="28"/>
              </w:rPr>
              <w:t>’</w:t>
            </w:r>
            <w:r w:rsidRPr="007138F6">
              <w:rPr>
                <w:rFonts w:ascii="Times New Roman"/>
                <w:sz w:val="28"/>
              </w:rPr>
              <w:t>s core values and Church School ethos</w:t>
            </w:r>
            <w:r>
              <w:rPr>
                <w:rFonts w:ascii="Times New Roman"/>
                <w:sz w:val="28"/>
              </w:rPr>
              <w:t xml:space="preserve">. </w:t>
            </w:r>
            <w:r w:rsidRPr="007138F6">
              <w:rPr>
                <w:rFonts w:ascii="Times New Roman"/>
                <w:sz w:val="28"/>
              </w:rPr>
              <w:t xml:space="preserve">Inspire+ Ambassador visits during assembly times and workshops for </w:t>
            </w:r>
            <w:proofErr w:type="gramStart"/>
            <w:r>
              <w:rPr>
                <w:rFonts w:ascii="Times New Roman"/>
                <w:sz w:val="28"/>
              </w:rPr>
              <w:t>whole</w:t>
            </w:r>
            <w:proofErr w:type="gramEnd"/>
            <w:r>
              <w:rPr>
                <w:rFonts w:ascii="Times New Roman"/>
                <w:sz w:val="28"/>
              </w:rPr>
              <w:t xml:space="preserve"> school.</w:t>
            </w:r>
          </w:p>
          <w:p w14:paraId="3362DBF1" w14:textId="77777777" w:rsidR="007138F6" w:rsidRDefault="007138F6">
            <w:pPr>
              <w:pStyle w:val="TableParagraph"/>
              <w:spacing w:before="0"/>
              <w:ind w:left="0"/>
              <w:rPr>
                <w:rFonts w:ascii="Times New Roman"/>
                <w:sz w:val="28"/>
              </w:rPr>
            </w:pPr>
          </w:p>
          <w:p w14:paraId="785B4D54" w14:textId="77777777" w:rsidR="007138F6" w:rsidRDefault="007138F6">
            <w:pPr>
              <w:pStyle w:val="TableParagraph"/>
              <w:spacing w:before="0"/>
              <w:ind w:left="0"/>
              <w:rPr>
                <w:rFonts w:ascii="Times New Roman"/>
                <w:sz w:val="28"/>
              </w:rPr>
            </w:pPr>
          </w:p>
          <w:p w14:paraId="0DE4FE34" w14:textId="77777777" w:rsidR="007138F6" w:rsidRDefault="007138F6">
            <w:pPr>
              <w:pStyle w:val="TableParagraph"/>
              <w:spacing w:before="0"/>
              <w:ind w:left="0"/>
              <w:rPr>
                <w:rFonts w:ascii="Times New Roman"/>
                <w:sz w:val="28"/>
              </w:rPr>
            </w:pPr>
            <w:proofErr w:type="gramStart"/>
            <w:r>
              <w:rPr>
                <w:rFonts w:ascii="Times New Roman"/>
                <w:sz w:val="28"/>
              </w:rPr>
              <w:t>Contin</w:t>
            </w:r>
            <w:r w:rsidRPr="007138F6">
              <w:rPr>
                <w:rFonts w:ascii="Times New Roman"/>
                <w:sz w:val="28"/>
              </w:rPr>
              <w:t>ue</w:t>
            </w:r>
            <w:proofErr w:type="gramEnd"/>
            <w:r w:rsidRPr="007138F6">
              <w:rPr>
                <w:rFonts w:ascii="Times New Roman"/>
                <w:sz w:val="28"/>
              </w:rPr>
              <w:t xml:space="preserve"> to provide a </w:t>
            </w:r>
            <w:proofErr w:type="gramStart"/>
            <w:r w:rsidRPr="007138F6">
              <w:rPr>
                <w:rFonts w:ascii="Times New Roman"/>
                <w:sz w:val="28"/>
              </w:rPr>
              <w:t>high quality</w:t>
            </w:r>
            <w:proofErr w:type="gramEnd"/>
            <w:r w:rsidRPr="007138F6">
              <w:rPr>
                <w:rFonts w:ascii="Times New Roman"/>
                <w:sz w:val="28"/>
              </w:rPr>
              <w:t xml:space="preserve"> PE and PA offer to all pupils from EYFS to Y6</w:t>
            </w:r>
          </w:p>
          <w:p w14:paraId="7915FED9" w14:textId="77777777" w:rsidR="007138F6" w:rsidRDefault="007138F6">
            <w:pPr>
              <w:pStyle w:val="TableParagraph"/>
              <w:spacing w:before="0"/>
              <w:ind w:left="0"/>
              <w:rPr>
                <w:rFonts w:ascii="Times New Roman"/>
                <w:sz w:val="28"/>
              </w:rPr>
            </w:pPr>
          </w:p>
          <w:p w14:paraId="0CB2AEEF" w14:textId="77777777" w:rsidR="007138F6" w:rsidRDefault="007138F6">
            <w:pPr>
              <w:pStyle w:val="TableParagraph"/>
              <w:spacing w:before="0"/>
              <w:ind w:left="0"/>
              <w:rPr>
                <w:rFonts w:ascii="Times New Roman"/>
                <w:sz w:val="28"/>
              </w:rPr>
            </w:pPr>
          </w:p>
          <w:p w14:paraId="6583BCF6" w14:textId="77777777" w:rsidR="007138F6" w:rsidRDefault="007138F6">
            <w:pPr>
              <w:pStyle w:val="TableParagraph"/>
              <w:spacing w:before="0"/>
              <w:ind w:left="0"/>
              <w:rPr>
                <w:rFonts w:ascii="Times New Roman"/>
                <w:sz w:val="28"/>
              </w:rPr>
            </w:pPr>
          </w:p>
          <w:p w14:paraId="18497143" w14:textId="77777777" w:rsidR="007138F6" w:rsidRDefault="007138F6">
            <w:pPr>
              <w:pStyle w:val="TableParagraph"/>
              <w:spacing w:before="0"/>
              <w:ind w:left="0"/>
              <w:rPr>
                <w:rFonts w:ascii="Times New Roman"/>
                <w:sz w:val="28"/>
              </w:rPr>
            </w:pPr>
          </w:p>
          <w:p w14:paraId="701FB138" w14:textId="77777777" w:rsidR="007138F6" w:rsidRDefault="007138F6">
            <w:pPr>
              <w:pStyle w:val="TableParagraph"/>
              <w:spacing w:before="0"/>
              <w:ind w:left="0"/>
              <w:rPr>
                <w:rFonts w:ascii="Times New Roman"/>
                <w:sz w:val="28"/>
              </w:rPr>
            </w:pPr>
          </w:p>
          <w:p w14:paraId="19545BF5" w14:textId="77777777" w:rsidR="007138F6" w:rsidRDefault="007138F6">
            <w:pPr>
              <w:pStyle w:val="TableParagraph"/>
              <w:spacing w:before="0"/>
              <w:ind w:left="0"/>
              <w:rPr>
                <w:rFonts w:ascii="Times New Roman"/>
                <w:sz w:val="28"/>
              </w:rPr>
            </w:pPr>
          </w:p>
          <w:p w14:paraId="602DE162" w14:textId="77777777" w:rsidR="007138F6" w:rsidRDefault="007138F6">
            <w:pPr>
              <w:pStyle w:val="TableParagraph"/>
              <w:spacing w:before="0"/>
              <w:ind w:left="0"/>
              <w:rPr>
                <w:rFonts w:ascii="Times New Roman"/>
                <w:sz w:val="28"/>
              </w:rPr>
            </w:pPr>
          </w:p>
          <w:p w14:paraId="4C779025" w14:textId="77777777" w:rsidR="007138F6" w:rsidRDefault="007138F6">
            <w:pPr>
              <w:pStyle w:val="TableParagraph"/>
              <w:spacing w:before="0"/>
              <w:ind w:left="0"/>
              <w:rPr>
                <w:rFonts w:ascii="Times New Roman"/>
                <w:sz w:val="28"/>
              </w:rPr>
            </w:pPr>
          </w:p>
          <w:p w14:paraId="6BEE7193" w14:textId="77777777" w:rsidR="007138F6" w:rsidRDefault="007138F6">
            <w:pPr>
              <w:pStyle w:val="TableParagraph"/>
              <w:spacing w:before="0"/>
              <w:ind w:left="0"/>
              <w:rPr>
                <w:rFonts w:ascii="Times New Roman"/>
                <w:sz w:val="28"/>
              </w:rPr>
            </w:pPr>
          </w:p>
          <w:p w14:paraId="0A5BF4E7" w14:textId="791BF905" w:rsidR="007138F6" w:rsidRDefault="007138F6">
            <w:pPr>
              <w:pStyle w:val="TableParagraph"/>
              <w:spacing w:before="0"/>
              <w:ind w:left="0"/>
              <w:rPr>
                <w:rFonts w:ascii="Times New Roman"/>
                <w:sz w:val="28"/>
              </w:rPr>
            </w:pPr>
            <w:r>
              <w:rPr>
                <w:rFonts w:ascii="Times New Roman"/>
                <w:sz w:val="28"/>
              </w:rPr>
              <w:t xml:space="preserve">Mini Olympics for Young Ambassador </w:t>
            </w:r>
          </w:p>
        </w:tc>
        <w:tc>
          <w:tcPr>
            <w:tcW w:w="5036" w:type="dxa"/>
          </w:tcPr>
          <w:p w14:paraId="1C650D43" w14:textId="77777777" w:rsidR="0069539B" w:rsidRDefault="00D60331">
            <w:pPr>
              <w:pStyle w:val="TableParagraph"/>
              <w:spacing w:before="0"/>
              <w:ind w:left="0"/>
              <w:rPr>
                <w:rFonts w:ascii="Times New Roman"/>
                <w:sz w:val="28"/>
              </w:rPr>
            </w:pPr>
            <w:r w:rsidRPr="00D60331">
              <w:rPr>
                <w:rFonts w:ascii="Times New Roman"/>
                <w:sz w:val="28"/>
              </w:rPr>
              <w:lastRenderedPageBreak/>
              <w:t xml:space="preserve">PE </w:t>
            </w:r>
            <w:proofErr w:type="gramStart"/>
            <w:r w:rsidRPr="00D60331">
              <w:rPr>
                <w:rFonts w:ascii="Times New Roman"/>
                <w:sz w:val="28"/>
              </w:rPr>
              <w:t>lead</w:t>
            </w:r>
            <w:proofErr w:type="gramEnd"/>
            <w:r w:rsidRPr="00D60331">
              <w:rPr>
                <w:rFonts w:ascii="Times New Roman"/>
                <w:sz w:val="28"/>
              </w:rPr>
              <w:t xml:space="preserve"> attended the inspire+ Conference </w:t>
            </w:r>
            <w:r w:rsidRPr="00D60331">
              <w:rPr>
                <w:rFonts w:ascii="Times New Roman"/>
                <w:sz w:val="28"/>
              </w:rPr>
              <w:t>–</w:t>
            </w:r>
            <w:r w:rsidRPr="00D60331">
              <w:rPr>
                <w:rFonts w:ascii="Times New Roman"/>
                <w:sz w:val="28"/>
              </w:rPr>
              <w:t xml:space="preserve"> </w:t>
            </w:r>
            <w:proofErr w:type="spellStart"/>
            <w:r w:rsidRPr="00D60331">
              <w:rPr>
                <w:rFonts w:ascii="Times New Roman"/>
                <w:sz w:val="28"/>
              </w:rPr>
              <w:t>organising</w:t>
            </w:r>
            <w:proofErr w:type="spellEnd"/>
            <w:r w:rsidRPr="00D60331">
              <w:rPr>
                <w:rFonts w:ascii="Times New Roman"/>
                <w:sz w:val="28"/>
              </w:rPr>
              <w:t xml:space="preserve"> this year</w:t>
            </w:r>
            <w:r w:rsidRPr="00D60331">
              <w:rPr>
                <w:rFonts w:ascii="Times New Roman"/>
                <w:sz w:val="28"/>
              </w:rPr>
              <w:t>’</w:t>
            </w:r>
            <w:r w:rsidRPr="00D60331">
              <w:rPr>
                <w:rFonts w:ascii="Times New Roman"/>
                <w:sz w:val="28"/>
              </w:rPr>
              <w:t>s PE and Sporting offer. Refreshed skills in choreographing dance using fundamental skills.</w:t>
            </w:r>
          </w:p>
          <w:p w14:paraId="7032AAA2" w14:textId="77777777" w:rsidR="00D60331" w:rsidRDefault="00D60331">
            <w:pPr>
              <w:pStyle w:val="TableParagraph"/>
              <w:spacing w:before="0"/>
              <w:ind w:left="0"/>
              <w:rPr>
                <w:rFonts w:ascii="Times New Roman"/>
                <w:sz w:val="28"/>
              </w:rPr>
            </w:pPr>
          </w:p>
          <w:p w14:paraId="4640CC94" w14:textId="77777777" w:rsidR="00D60331" w:rsidRDefault="00D60331">
            <w:pPr>
              <w:pStyle w:val="TableParagraph"/>
              <w:spacing w:before="0"/>
              <w:ind w:left="0"/>
              <w:rPr>
                <w:rFonts w:ascii="Times New Roman"/>
                <w:sz w:val="28"/>
              </w:rPr>
            </w:pPr>
            <w:r w:rsidRPr="00D60331">
              <w:rPr>
                <w:rFonts w:ascii="Times New Roman"/>
                <w:sz w:val="28"/>
              </w:rPr>
              <w:t xml:space="preserve">PE </w:t>
            </w:r>
            <w:proofErr w:type="gramStart"/>
            <w:r w:rsidRPr="00D60331">
              <w:rPr>
                <w:rFonts w:ascii="Times New Roman"/>
                <w:sz w:val="28"/>
              </w:rPr>
              <w:t>lead</w:t>
            </w:r>
            <w:proofErr w:type="gramEnd"/>
            <w:r w:rsidRPr="00D60331">
              <w:rPr>
                <w:rFonts w:ascii="Times New Roman"/>
                <w:sz w:val="28"/>
              </w:rPr>
              <w:t xml:space="preserve"> to lead and </w:t>
            </w:r>
            <w:proofErr w:type="gramStart"/>
            <w:r w:rsidRPr="00D60331">
              <w:rPr>
                <w:rFonts w:ascii="Times New Roman"/>
                <w:sz w:val="28"/>
              </w:rPr>
              <w:t>inspire</w:t>
            </w:r>
            <w:proofErr w:type="gramEnd"/>
            <w:r w:rsidRPr="00D60331">
              <w:rPr>
                <w:rFonts w:ascii="Times New Roman"/>
                <w:sz w:val="28"/>
              </w:rPr>
              <w:t xml:space="preserve"> staff to use real PE as a skills based tool to promote multi ability skills including physical, coordination, social, knowledge of fitness and health, personal, creative skills.</w:t>
            </w:r>
          </w:p>
          <w:p w14:paraId="5B0DDDE1" w14:textId="77777777" w:rsidR="00D60331" w:rsidRDefault="00D60331">
            <w:pPr>
              <w:pStyle w:val="TableParagraph"/>
              <w:spacing w:before="0"/>
              <w:ind w:left="0"/>
              <w:rPr>
                <w:rFonts w:ascii="Times New Roman"/>
                <w:sz w:val="28"/>
              </w:rPr>
            </w:pPr>
          </w:p>
          <w:p w14:paraId="0387DB75" w14:textId="77777777" w:rsidR="00D60331" w:rsidRDefault="00D60331">
            <w:pPr>
              <w:pStyle w:val="TableParagraph"/>
              <w:spacing w:before="0"/>
              <w:ind w:left="0"/>
              <w:rPr>
                <w:rFonts w:ascii="Times New Roman"/>
                <w:sz w:val="28"/>
              </w:rPr>
            </w:pPr>
          </w:p>
          <w:p w14:paraId="67B762F5" w14:textId="77777777" w:rsidR="00D60331" w:rsidRDefault="00D60331">
            <w:pPr>
              <w:pStyle w:val="TableParagraph"/>
              <w:spacing w:before="0"/>
              <w:ind w:left="0"/>
              <w:rPr>
                <w:rFonts w:ascii="Times New Roman"/>
                <w:sz w:val="28"/>
              </w:rPr>
            </w:pPr>
          </w:p>
          <w:p w14:paraId="4DCC6E1D" w14:textId="77777777" w:rsidR="00D60331" w:rsidRDefault="00D60331">
            <w:pPr>
              <w:pStyle w:val="TableParagraph"/>
              <w:spacing w:before="0"/>
              <w:ind w:left="0"/>
              <w:rPr>
                <w:rFonts w:ascii="Times New Roman"/>
                <w:sz w:val="28"/>
              </w:rPr>
            </w:pPr>
          </w:p>
          <w:p w14:paraId="2BBA2193" w14:textId="77777777" w:rsidR="00D60331" w:rsidRDefault="00D60331">
            <w:pPr>
              <w:pStyle w:val="TableParagraph"/>
              <w:spacing w:before="0"/>
              <w:ind w:left="0"/>
              <w:rPr>
                <w:rFonts w:ascii="Times New Roman"/>
                <w:sz w:val="28"/>
              </w:rPr>
            </w:pPr>
            <w:r w:rsidRPr="00D60331">
              <w:rPr>
                <w:rFonts w:ascii="Times New Roman"/>
                <w:sz w:val="28"/>
              </w:rPr>
              <w:t>Young Ambassadors have learned the importance of good leadership and discussed the skills needed with Young Ambassadors from local Primary Schools. Children have taught these lessons to the Sports Committee and planned a year</w:t>
            </w:r>
            <w:r w:rsidRPr="00D60331">
              <w:rPr>
                <w:rFonts w:ascii="Times New Roman"/>
                <w:sz w:val="28"/>
              </w:rPr>
              <w:t>’</w:t>
            </w:r>
            <w:r w:rsidRPr="00D60331">
              <w:rPr>
                <w:rFonts w:ascii="Times New Roman"/>
                <w:sz w:val="28"/>
              </w:rPr>
              <w:t>s program of fun and competitive sporting events to encourage all to be active.</w:t>
            </w:r>
          </w:p>
          <w:p w14:paraId="02C580E8" w14:textId="77777777" w:rsidR="00D60331" w:rsidRDefault="00D60331">
            <w:pPr>
              <w:pStyle w:val="TableParagraph"/>
              <w:spacing w:before="0"/>
              <w:ind w:left="0"/>
              <w:rPr>
                <w:rFonts w:ascii="Times New Roman"/>
                <w:sz w:val="28"/>
              </w:rPr>
            </w:pPr>
          </w:p>
          <w:p w14:paraId="032524D8" w14:textId="77777777" w:rsidR="00D60331" w:rsidRDefault="00D60331">
            <w:pPr>
              <w:pStyle w:val="TableParagraph"/>
              <w:spacing w:before="0"/>
              <w:ind w:left="0"/>
              <w:rPr>
                <w:rFonts w:ascii="Times New Roman"/>
                <w:sz w:val="28"/>
              </w:rPr>
            </w:pPr>
          </w:p>
          <w:p w14:paraId="74EE125A" w14:textId="77777777" w:rsidR="00D60331" w:rsidRDefault="00D60331">
            <w:pPr>
              <w:pStyle w:val="TableParagraph"/>
              <w:spacing w:before="0"/>
              <w:ind w:left="0"/>
              <w:rPr>
                <w:rFonts w:ascii="Times New Roman"/>
                <w:sz w:val="28"/>
              </w:rPr>
            </w:pPr>
            <w:r>
              <w:rPr>
                <w:rFonts w:ascii="Times New Roman"/>
                <w:sz w:val="28"/>
              </w:rPr>
              <w:t xml:space="preserve">We have 35 clubs across the year. </w:t>
            </w:r>
          </w:p>
          <w:p w14:paraId="56380CEA" w14:textId="77777777" w:rsidR="00D60331" w:rsidRDefault="007138F6">
            <w:pPr>
              <w:pStyle w:val="TableParagraph"/>
              <w:spacing w:before="0"/>
              <w:ind w:left="0"/>
              <w:rPr>
                <w:rFonts w:ascii="Times New Roman"/>
                <w:sz w:val="28"/>
              </w:rPr>
            </w:pPr>
            <w:r>
              <w:rPr>
                <w:rFonts w:ascii="Times New Roman"/>
                <w:sz w:val="28"/>
              </w:rPr>
              <w:t xml:space="preserve">39% 59/157 taking part in extra-curricular </w:t>
            </w:r>
            <w:r>
              <w:rPr>
                <w:rFonts w:ascii="Times New Roman"/>
                <w:sz w:val="28"/>
              </w:rPr>
              <w:lastRenderedPageBreak/>
              <w:t>sporting clubs.</w:t>
            </w:r>
          </w:p>
          <w:p w14:paraId="212E6D7C" w14:textId="77777777" w:rsidR="007138F6" w:rsidRDefault="007138F6">
            <w:pPr>
              <w:pStyle w:val="TableParagraph"/>
              <w:spacing w:before="0"/>
              <w:ind w:left="0"/>
              <w:rPr>
                <w:rFonts w:ascii="Times New Roman"/>
                <w:sz w:val="28"/>
              </w:rPr>
            </w:pPr>
          </w:p>
          <w:p w14:paraId="2DC3F2A0" w14:textId="77777777" w:rsidR="007138F6" w:rsidRDefault="007138F6">
            <w:pPr>
              <w:pStyle w:val="TableParagraph"/>
              <w:spacing w:before="0"/>
              <w:ind w:left="0"/>
              <w:rPr>
                <w:rFonts w:ascii="Times New Roman"/>
                <w:sz w:val="28"/>
              </w:rPr>
            </w:pPr>
            <w:r>
              <w:rPr>
                <w:rFonts w:ascii="Times New Roman"/>
                <w:sz w:val="28"/>
              </w:rPr>
              <w:t>% of SEND children taking part in an extra-curricular sporting club 50% 12/24.</w:t>
            </w:r>
          </w:p>
          <w:p w14:paraId="20229D2B" w14:textId="77777777" w:rsidR="007138F6" w:rsidRDefault="007138F6">
            <w:pPr>
              <w:pStyle w:val="TableParagraph"/>
              <w:spacing w:before="0"/>
              <w:ind w:left="0"/>
              <w:rPr>
                <w:rFonts w:ascii="Times New Roman"/>
                <w:sz w:val="28"/>
              </w:rPr>
            </w:pPr>
          </w:p>
          <w:p w14:paraId="36EF2BDB" w14:textId="77777777" w:rsidR="007138F6" w:rsidRDefault="007138F6">
            <w:pPr>
              <w:pStyle w:val="TableParagraph"/>
              <w:spacing w:before="0"/>
              <w:ind w:left="0"/>
              <w:rPr>
                <w:rFonts w:ascii="Times New Roman"/>
                <w:sz w:val="28"/>
              </w:rPr>
            </w:pPr>
          </w:p>
          <w:p w14:paraId="09979402" w14:textId="77777777" w:rsidR="007138F6" w:rsidRDefault="007138F6">
            <w:pPr>
              <w:pStyle w:val="TableParagraph"/>
              <w:spacing w:before="0"/>
              <w:ind w:left="0"/>
              <w:rPr>
                <w:rFonts w:ascii="Times New Roman"/>
                <w:sz w:val="28"/>
              </w:rPr>
            </w:pPr>
          </w:p>
          <w:p w14:paraId="697CC7EA" w14:textId="77777777" w:rsidR="007138F6" w:rsidRDefault="007138F6">
            <w:pPr>
              <w:pStyle w:val="TableParagraph"/>
              <w:spacing w:before="0"/>
              <w:ind w:left="0"/>
              <w:rPr>
                <w:rFonts w:ascii="Times New Roman"/>
                <w:sz w:val="28"/>
              </w:rPr>
            </w:pPr>
            <w:r w:rsidRPr="007138F6">
              <w:rPr>
                <w:rFonts w:ascii="Times New Roman"/>
                <w:sz w:val="28"/>
              </w:rPr>
              <w:t xml:space="preserve">Ambassador assemblies booked </w:t>
            </w:r>
            <w:proofErr w:type="gramStart"/>
            <w:r w:rsidRPr="007138F6">
              <w:rPr>
                <w:rFonts w:ascii="Times New Roman"/>
                <w:sz w:val="28"/>
              </w:rPr>
              <w:t>in</w:t>
            </w:r>
            <w:proofErr w:type="gramEnd"/>
            <w:r w:rsidRPr="007138F6">
              <w:rPr>
                <w:rFonts w:ascii="Times New Roman"/>
                <w:sz w:val="28"/>
              </w:rPr>
              <w:t xml:space="preserve"> and this year</w:t>
            </w:r>
            <w:r w:rsidRPr="007138F6">
              <w:rPr>
                <w:rFonts w:ascii="Times New Roman"/>
                <w:sz w:val="28"/>
              </w:rPr>
              <w:t>’</w:t>
            </w:r>
            <w:r w:rsidRPr="007138F6">
              <w:rPr>
                <w:rFonts w:ascii="Times New Roman"/>
                <w:sz w:val="28"/>
              </w:rPr>
              <w:t xml:space="preserve">s extra-curricular coaching booked. </w:t>
            </w:r>
            <w:proofErr w:type="gramStart"/>
            <w:r w:rsidRPr="007138F6">
              <w:rPr>
                <w:rFonts w:ascii="Times New Roman"/>
                <w:sz w:val="28"/>
              </w:rPr>
              <w:t>Whole</w:t>
            </w:r>
            <w:proofErr w:type="gramEnd"/>
            <w:r w:rsidRPr="007138F6">
              <w:rPr>
                <w:rFonts w:ascii="Times New Roman"/>
                <w:sz w:val="28"/>
              </w:rPr>
              <w:t xml:space="preserve"> school assembly themes and newsletter articles showing impact</w:t>
            </w:r>
            <w:proofErr w:type="gramStart"/>
            <w:r w:rsidRPr="007138F6">
              <w:rPr>
                <w:rFonts w:ascii="Times New Roman"/>
                <w:sz w:val="28"/>
              </w:rPr>
              <w:t>: .</w:t>
            </w:r>
            <w:proofErr w:type="gramEnd"/>
            <w:r w:rsidRPr="007138F6">
              <w:rPr>
                <w:rFonts w:ascii="Times New Roman"/>
                <w:sz w:val="28"/>
              </w:rPr>
              <w:t xml:space="preserve"> Dai Green, Joe Roebuck</w:t>
            </w:r>
          </w:p>
          <w:p w14:paraId="071FE160" w14:textId="77777777" w:rsidR="007138F6" w:rsidRDefault="007138F6">
            <w:pPr>
              <w:pStyle w:val="TableParagraph"/>
              <w:spacing w:before="0"/>
              <w:ind w:left="0"/>
              <w:rPr>
                <w:rFonts w:ascii="Times New Roman"/>
                <w:sz w:val="28"/>
              </w:rPr>
            </w:pPr>
          </w:p>
          <w:p w14:paraId="7AE0E3C7" w14:textId="77777777" w:rsidR="007138F6" w:rsidRDefault="007138F6">
            <w:pPr>
              <w:pStyle w:val="TableParagraph"/>
              <w:spacing w:before="0"/>
              <w:ind w:left="0"/>
              <w:rPr>
                <w:rFonts w:ascii="Times New Roman"/>
                <w:sz w:val="28"/>
              </w:rPr>
            </w:pPr>
          </w:p>
          <w:p w14:paraId="7EF30B93" w14:textId="77777777" w:rsidR="007138F6" w:rsidRDefault="007138F6">
            <w:pPr>
              <w:pStyle w:val="TableParagraph"/>
              <w:spacing w:before="0"/>
              <w:ind w:left="0"/>
              <w:rPr>
                <w:rFonts w:ascii="Times New Roman"/>
                <w:sz w:val="28"/>
              </w:rPr>
            </w:pPr>
            <w:r w:rsidRPr="007138F6">
              <w:rPr>
                <w:rFonts w:ascii="Times New Roman"/>
                <w:sz w:val="28"/>
              </w:rPr>
              <w:t>Teachers, supported by PE lead, will be teaching outstanding PE lessons including the 4 key elements of: - Acquiring and Developing - Selecting and Applying - Evaluating and Improving - Knowledge and Understanding of Fitness and Health</w:t>
            </w:r>
          </w:p>
          <w:p w14:paraId="7CF98189" w14:textId="77777777" w:rsidR="007138F6" w:rsidRDefault="007138F6">
            <w:pPr>
              <w:pStyle w:val="TableParagraph"/>
              <w:spacing w:before="0"/>
              <w:ind w:left="0"/>
              <w:rPr>
                <w:rFonts w:ascii="Times New Roman"/>
                <w:sz w:val="28"/>
              </w:rPr>
            </w:pPr>
          </w:p>
          <w:p w14:paraId="01BEAB1B" w14:textId="77777777" w:rsidR="007138F6" w:rsidRDefault="007138F6">
            <w:pPr>
              <w:pStyle w:val="TableParagraph"/>
              <w:spacing w:before="0"/>
              <w:ind w:left="0"/>
              <w:rPr>
                <w:rFonts w:ascii="Times New Roman"/>
                <w:sz w:val="28"/>
              </w:rPr>
            </w:pPr>
          </w:p>
          <w:p w14:paraId="22721F9B" w14:textId="77777777" w:rsidR="007138F6" w:rsidRDefault="007138F6">
            <w:pPr>
              <w:pStyle w:val="TableParagraph"/>
              <w:spacing w:before="0"/>
              <w:ind w:left="0"/>
              <w:rPr>
                <w:rFonts w:ascii="Times New Roman"/>
                <w:sz w:val="28"/>
              </w:rPr>
            </w:pPr>
          </w:p>
          <w:p w14:paraId="3A1102A6" w14:textId="77777777" w:rsidR="007138F6" w:rsidRDefault="007138F6">
            <w:pPr>
              <w:pStyle w:val="TableParagraph"/>
              <w:spacing w:before="0"/>
              <w:ind w:left="0"/>
              <w:rPr>
                <w:rFonts w:ascii="Times New Roman"/>
                <w:sz w:val="28"/>
              </w:rPr>
            </w:pPr>
          </w:p>
          <w:p w14:paraId="34197DF2" w14:textId="77777777" w:rsidR="007138F6" w:rsidRDefault="007138F6">
            <w:pPr>
              <w:pStyle w:val="TableParagraph"/>
              <w:spacing w:before="0"/>
              <w:ind w:left="0"/>
              <w:rPr>
                <w:rFonts w:ascii="Times New Roman"/>
                <w:sz w:val="28"/>
              </w:rPr>
            </w:pPr>
          </w:p>
          <w:p w14:paraId="04CF025C" w14:textId="3279FDD9" w:rsidR="007138F6" w:rsidRDefault="007138F6">
            <w:pPr>
              <w:pStyle w:val="TableParagraph"/>
              <w:spacing w:before="0"/>
              <w:ind w:left="0"/>
              <w:rPr>
                <w:rFonts w:ascii="Times New Roman"/>
                <w:sz w:val="28"/>
              </w:rPr>
            </w:pPr>
            <w:r>
              <w:rPr>
                <w:rFonts w:ascii="Times New Roman"/>
                <w:sz w:val="28"/>
              </w:rPr>
              <w:t xml:space="preserve">Y4 </w:t>
            </w:r>
            <w:r w:rsidRPr="007138F6">
              <w:rPr>
                <w:rFonts w:ascii="Times New Roman"/>
                <w:sz w:val="28"/>
              </w:rPr>
              <w:t xml:space="preserve">class and Young Ambassadors to Mini Olympics and research school country of </w:t>
            </w:r>
            <w:r w:rsidRPr="007138F6">
              <w:rPr>
                <w:rFonts w:ascii="Times New Roman"/>
                <w:sz w:val="28"/>
              </w:rPr>
              <w:t>‘</w:t>
            </w:r>
            <w:r>
              <w:rPr>
                <w:rFonts w:ascii="Times New Roman"/>
                <w:sz w:val="28"/>
              </w:rPr>
              <w:t>Japan</w:t>
            </w:r>
            <w:r w:rsidRPr="007138F6">
              <w:rPr>
                <w:rFonts w:ascii="Times New Roman"/>
                <w:sz w:val="28"/>
              </w:rPr>
              <w:t>’</w:t>
            </w:r>
            <w:r w:rsidRPr="007138F6">
              <w:rPr>
                <w:rFonts w:ascii="Times New Roman"/>
                <w:sz w:val="28"/>
              </w:rPr>
              <w:t xml:space="preserve"> making banner and commonwealth flame torch.</w:t>
            </w:r>
          </w:p>
        </w:tc>
        <w:tc>
          <w:tcPr>
            <w:tcW w:w="4768" w:type="dxa"/>
          </w:tcPr>
          <w:p w14:paraId="3437B293" w14:textId="77777777" w:rsidR="0069539B" w:rsidRDefault="00D60331">
            <w:pPr>
              <w:pStyle w:val="TableParagraph"/>
              <w:spacing w:before="0"/>
              <w:ind w:left="0"/>
              <w:rPr>
                <w:rFonts w:ascii="Times New Roman"/>
                <w:sz w:val="28"/>
              </w:rPr>
            </w:pPr>
            <w:r w:rsidRPr="00D60331">
              <w:rPr>
                <w:rFonts w:ascii="Times New Roman"/>
                <w:sz w:val="28"/>
              </w:rPr>
              <w:lastRenderedPageBreak/>
              <w:t xml:space="preserve">PE is a skill-based curriculum where skills can be transferred into different </w:t>
            </w:r>
            <w:proofErr w:type="gramStart"/>
            <w:r w:rsidRPr="00D60331">
              <w:rPr>
                <w:rFonts w:ascii="Times New Roman"/>
                <w:sz w:val="28"/>
              </w:rPr>
              <w:t>sports</w:t>
            </w:r>
            <w:proofErr w:type="gramEnd"/>
            <w:r w:rsidRPr="00D60331">
              <w:rPr>
                <w:rFonts w:ascii="Times New Roman"/>
                <w:sz w:val="28"/>
              </w:rPr>
              <w:t xml:space="preserve"> allowing children to learn from building on skills as </w:t>
            </w:r>
            <w:proofErr w:type="gramStart"/>
            <w:r w:rsidRPr="00D60331">
              <w:rPr>
                <w:rFonts w:ascii="Times New Roman"/>
                <w:sz w:val="28"/>
              </w:rPr>
              <w:t>stepping stones</w:t>
            </w:r>
            <w:proofErr w:type="gramEnd"/>
            <w:r w:rsidRPr="00D60331">
              <w:rPr>
                <w:rFonts w:ascii="Times New Roman"/>
                <w:sz w:val="28"/>
              </w:rPr>
              <w:t xml:space="preserve"> throughout their school life and having the confidence to be physically literate through a PE curriculum that allows them to learn in a multi ability skilled way including physical, coordination, social, knowledge of fitness and health, personal, creative skills.</w:t>
            </w:r>
          </w:p>
          <w:p w14:paraId="0FEADF98" w14:textId="77777777" w:rsidR="00D60331" w:rsidRDefault="00D60331">
            <w:pPr>
              <w:pStyle w:val="TableParagraph"/>
              <w:spacing w:before="0"/>
              <w:ind w:left="0"/>
              <w:rPr>
                <w:rFonts w:ascii="Times New Roman"/>
                <w:sz w:val="28"/>
              </w:rPr>
            </w:pPr>
          </w:p>
          <w:p w14:paraId="05E1BCEC" w14:textId="77777777" w:rsidR="00D60331" w:rsidRDefault="00D60331">
            <w:pPr>
              <w:pStyle w:val="TableParagraph"/>
              <w:spacing w:before="0"/>
              <w:ind w:left="0"/>
              <w:rPr>
                <w:rFonts w:ascii="Times New Roman"/>
                <w:sz w:val="28"/>
              </w:rPr>
            </w:pPr>
          </w:p>
          <w:p w14:paraId="26AF8296" w14:textId="77777777" w:rsidR="00D60331" w:rsidRDefault="00D60331">
            <w:pPr>
              <w:pStyle w:val="TableParagraph"/>
              <w:spacing w:before="0"/>
              <w:ind w:left="0"/>
              <w:rPr>
                <w:rFonts w:ascii="Times New Roman"/>
                <w:sz w:val="28"/>
              </w:rPr>
            </w:pPr>
          </w:p>
          <w:p w14:paraId="152E00FE" w14:textId="77777777" w:rsidR="00D60331" w:rsidRDefault="00D60331">
            <w:pPr>
              <w:pStyle w:val="TableParagraph"/>
              <w:spacing w:before="0"/>
              <w:ind w:left="0"/>
              <w:rPr>
                <w:rFonts w:ascii="Times New Roman"/>
                <w:sz w:val="28"/>
              </w:rPr>
            </w:pPr>
            <w:r w:rsidRPr="00D60331">
              <w:rPr>
                <w:rFonts w:ascii="Times New Roman"/>
                <w:sz w:val="28"/>
              </w:rPr>
              <w:t xml:space="preserve">100% of children have taken part in a wide variety of sporting events across the year </w:t>
            </w:r>
            <w:proofErr w:type="gramStart"/>
            <w:r w:rsidRPr="00D60331">
              <w:rPr>
                <w:rFonts w:ascii="Times New Roman"/>
                <w:sz w:val="28"/>
              </w:rPr>
              <w:t>including;  Sports</w:t>
            </w:r>
            <w:proofErr w:type="gramEnd"/>
            <w:r w:rsidRPr="00D60331">
              <w:rPr>
                <w:rFonts w:ascii="Times New Roman"/>
                <w:sz w:val="28"/>
              </w:rPr>
              <w:t xml:space="preserve"> Day, Legacy Tour Relay,</w:t>
            </w:r>
            <w:r>
              <w:rPr>
                <w:rFonts w:ascii="Times New Roman"/>
                <w:sz w:val="28"/>
              </w:rPr>
              <w:t xml:space="preserve"> mini Olympics, Brownlee Triathlon</w:t>
            </w:r>
            <w:r w:rsidRPr="00D60331">
              <w:rPr>
                <w:rFonts w:ascii="Times New Roman"/>
                <w:sz w:val="28"/>
              </w:rPr>
              <w:t xml:space="preserve">. Continue to train teams prior to events to ensure children </w:t>
            </w:r>
            <w:proofErr w:type="gramStart"/>
            <w:r w:rsidRPr="00D60331">
              <w:rPr>
                <w:rFonts w:ascii="Times New Roman"/>
                <w:sz w:val="28"/>
              </w:rPr>
              <w:t>as</w:t>
            </w:r>
            <w:proofErr w:type="gramEnd"/>
            <w:r w:rsidRPr="00D60331">
              <w:rPr>
                <w:rFonts w:ascii="Times New Roman"/>
                <w:sz w:val="28"/>
              </w:rPr>
              <w:t xml:space="preserve"> confident before the competition day</w:t>
            </w:r>
          </w:p>
          <w:p w14:paraId="1D73A55F" w14:textId="77777777" w:rsidR="007138F6" w:rsidRDefault="007138F6">
            <w:pPr>
              <w:pStyle w:val="TableParagraph"/>
              <w:spacing w:before="0"/>
              <w:ind w:left="0"/>
              <w:rPr>
                <w:rFonts w:ascii="Times New Roman"/>
                <w:sz w:val="28"/>
              </w:rPr>
            </w:pPr>
          </w:p>
          <w:p w14:paraId="11C4FC8C" w14:textId="77777777" w:rsidR="007138F6" w:rsidRDefault="007138F6">
            <w:pPr>
              <w:pStyle w:val="TableParagraph"/>
              <w:spacing w:before="0"/>
              <w:ind w:left="0"/>
              <w:rPr>
                <w:rFonts w:ascii="Times New Roman"/>
                <w:sz w:val="28"/>
              </w:rPr>
            </w:pPr>
          </w:p>
          <w:p w14:paraId="5D1638F2" w14:textId="77777777" w:rsidR="007138F6" w:rsidRDefault="007138F6">
            <w:pPr>
              <w:pStyle w:val="TableParagraph"/>
              <w:spacing w:before="0"/>
              <w:ind w:left="0"/>
              <w:rPr>
                <w:rFonts w:ascii="Times New Roman"/>
                <w:sz w:val="28"/>
              </w:rPr>
            </w:pPr>
          </w:p>
          <w:p w14:paraId="0E52652F" w14:textId="77777777" w:rsidR="007138F6" w:rsidRDefault="007138F6">
            <w:pPr>
              <w:pStyle w:val="TableParagraph"/>
              <w:spacing w:before="0"/>
              <w:ind w:left="0"/>
              <w:rPr>
                <w:rFonts w:ascii="Times New Roman"/>
                <w:sz w:val="28"/>
              </w:rPr>
            </w:pPr>
          </w:p>
          <w:p w14:paraId="4B736043" w14:textId="77777777" w:rsidR="007138F6" w:rsidRDefault="007138F6">
            <w:pPr>
              <w:pStyle w:val="TableParagraph"/>
              <w:spacing w:before="0"/>
              <w:ind w:left="0"/>
              <w:rPr>
                <w:rFonts w:ascii="Times New Roman"/>
                <w:sz w:val="28"/>
              </w:rPr>
            </w:pPr>
            <w:r w:rsidRPr="007138F6">
              <w:rPr>
                <w:rFonts w:ascii="Times New Roman"/>
                <w:sz w:val="28"/>
              </w:rPr>
              <w:t xml:space="preserve">Continue to evaluate our extra-curricular </w:t>
            </w:r>
            <w:r w:rsidRPr="007138F6">
              <w:rPr>
                <w:rFonts w:ascii="Times New Roman"/>
                <w:sz w:val="28"/>
              </w:rPr>
              <w:lastRenderedPageBreak/>
              <w:t>provision for next academic year. Continue to train young leaders to lead next year</w:t>
            </w:r>
            <w:r w:rsidRPr="007138F6">
              <w:rPr>
                <w:rFonts w:ascii="Times New Roman"/>
                <w:sz w:val="28"/>
              </w:rPr>
              <w:t>’</w:t>
            </w:r>
            <w:r w:rsidRPr="007138F6">
              <w:rPr>
                <w:rFonts w:ascii="Times New Roman"/>
                <w:sz w:val="28"/>
              </w:rPr>
              <w:t>s clubs and ensure staff clubs coincide with the term</w:t>
            </w:r>
            <w:r w:rsidRPr="007138F6">
              <w:rPr>
                <w:rFonts w:ascii="Times New Roman"/>
                <w:sz w:val="28"/>
              </w:rPr>
              <w:t>’</w:t>
            </w:r>
            <w:r w:rsidRPr="007138F6">
              <w:rPr>
                <w:rFonts w:ascii="Times New Roman"/>
                <w:sz w:val="28"/>
              </w:rPr>
              <w:t>s sporting fixtures</w:t>
            </w:r>
          </w:p>
          <w:p w14:paraId="64E39CAC" w14:textId="77777777" w:rsidR="007138F6" w:rsidRDefault="007138F6">
            <w:pPr>
              <w:pStyle w:val="TableParagraph"/>
              <w:spacing w:before="0"/>
              <w:ind w:left="0"/>
              <w:rPr>
                <w:rFonts w:ascii="Times New Roman"/>
                <w:sz w:val="28"/>
              </w:rPr>
            </w:pPr>
          </w:p>
          <w:p w14:paraId="5C3835FE" w14:textId="77777777" w:rsidR="007138F6" w:rsidRDefault="007138F6">
            <w:pPr>
              <w:pStyle w:val="TableParagraph"/>
              <w:spacing w:before="0"/>
              <w:ind w:left="0"/>
              <w:rPr>
                <w:rFonts w:ascii="Times New Roman"/>
                <w:sz w:val="28"/>
              </w:rPr>
            </w:pPr>
          </w:p>
          <w:p w14:paraId="7CFF0FAB" w14:textId="77777777" w:rsidR="007138F6" w:rsidRDefault="007138F6">
            <w:pPr>
              <w:pStyle w:val="TableParagraph"/>
              <w:spacing w:before="0"/>
              <w:ind w:left="0"/>
              <w:rPr>
                <w:rFonts w:ascii="Times New Roman"/>
                <w:sz w:val="28"/>
              </w:rPr>
            </w:pPr>
          </w:p>
          <w:p w14:paraId="06EE595B" w14:textId="77777777" w:rsidR="007138F6" w:rsidRDefault="007138F6">
            <w:pPr>
              <w:pStyle w:val="TableParagraph"/>
              <w:spacing w:before="0"/>
              <w:ind w:left="0"/>
              <w:rPr>
                <w:rFonts w:ascii="Times New Roman"/>
                <w:sz w:val="28"/>
              </w:rPr>
            </w:pPr>
            <w:r w:rsidRPr="007138F6">
              <w:rPr>
                <w:rFonts w:ascii="Times New Roman"/>
                <w:sz w:val="28"/>
              </w:rPr>
              <w:t>Continue to encourage and promote the values discussed by each ambassador and offer healthy minds and bodies throughout our curriculum and extra-curricular offe</w:t>
            </w:r>
            <w:r>
              <w:rPr>
                <w:rFonts w:ascii="Times New Roman"/>
                <w:sz w:val="28"/>
              </w:rPr>
              <w:t>r.</w:t>
            </w:r>
          </w:p>
          <w:p w14:paraId="2BAE7FAF" w14:textId="77777777" w:rsidR="007138F6" w:rsidRDefault="007138F6">
            <w:pPr>
              <w:pStyle w:val="TableParagraph"/>
              <w:spacing w:before="0"/>
              <w:ind w:left="0"/>
              <w:rPr>
                <w:rFonts w:ascii="Times New Roman"/>
                <w:sz w:val="28"/>
              </w:rPr>
            </w:pPr>
          </w:p>
          <w:p w14:paraId="25EB1D6D" w14:textId="77777777" w:rsidR="007138F6" w:rsidRDefault="007138F6">
            <w:pPr>
              <w:pStyle w:val="TableParagraph"/>
              <w:spacing w:before="0"/>
              <w:ind w:left="0"/>
              <w:rPr>
                <w:rFonts w:ascii="Times New Roman"/>
                <w:sz w:val="28"/>
              </w:rPr>
            </w:pPr>
          </w:p>
          <w:p w14:paraId="28ED3CC4" w14:textId="77777777" w:rsidR="007138F6" w:rsidRDefault="007138F6">
            <w:pPr>
              <w:pStyle w:val="TableParagraph"/>
              <w:spacing w:before="0"/>
              <w:ind w:left="0"/>
              <w:rPr>
                <w:rFonts w:ascii="Times New Roman"/>
                <w:sz w:val="28"/>
              </w:rPr>
            </w:pPr>
            <w:r w:rsidRPr="007138F6">
              <w:rPr>
                <w:rFonts w:ascii="Times New Roman"/>
                <w:sz w:val="28"/>
              </w:rPr>
              <w:t xml:space="preserve">All children are accessing 2 hours of timetabled PE. Teachers are supported throughout the year. PE lesson Data Analysis across all three terms shows children are making outstanding progress. Class teachers and subject leader have discussed the first 20% in each class that need </w:t>
            </w:r>
            <w:proofErr w:type="gramStart"/>
            <w:r w:rsidRPr="007138F6">
              <w:rPr>
                <w:rFonts w:ascii="Times New Roman"/>
                <w:sz w:val="28"/>
              </w:rPr>
              <w:t>support</w:t>
            </w:r>
            <w:proofErr w:type="gramEnd"/>
            <w:r w:rsidRPr="007138F6">
              <w:rPr>
                <w:rFonts w:ascii="Times New Roman"/>
                <w:sz w:val="28"/>
              </w:rPr>
              <w:t xml:space="preserve"> and teachers use the </w:t>
            </w:r>
            <w:r w:rsidRPr="007138F6">
              <w:rPr>
                <w:rFonts w:ascii="Times New Roman"/>
                <w:sz w:val="28"/>
              </w:rPr>
              <w:t>‘</w:t>
            </w:r>
            <w:r w:rsidRPr="007138F6">
              <w:rPr>
                <w:rFonts w:ascii="Times New Roman"/>
                <w:sz w:val="28"/>
              </w:rPr>
              <w:t xml:space="preserve">suggested support for children with additional </w:t>
            </w:r>
            <w:proofErr w:type="gramStart"/>
            <w:r w:rsidRPr="007138F6">
              <w:rPr>
                <w:rFonts w:ascii="Times New Roman"/>
                <w:sz w:val="28"/>
              </w:rPr>
              <w:t>needs</w:t>
            </w:r>
            <w:r w:rsidRPr="007138F6">
              <w:rPr>
                <w:rFonts w:ascii="Times New Roman"/>
                <w:sz w:val="28"/>
              </w:rPr>
              <w:t>’</w:t>
            </w:r>
            <w:proofErr w:type="gramEnd"/>
            <w:r w:rsidRPr="007138F6">
              <w:rPr>
                <w:rFonts w:ascii="Times New Roman"/>
                <w:sz w:val="28"/>
              </w:rPr>
              <w:t xml:space="preserve"> section</w:t>
            </w:r>
          </w:p>
          <w:p w14:paraId="4526F9D0" w14:textId="77777777" w:rsidR="007138F6" w:rsidRDefault="007138F6">
            <w:pPr>
              <w:pStyle w:val="TableParagraph"/>
              <w:spacing w:before="0"/>
              <w:ind w:left="0"/>
              <w:rPr>
                <w:rFonts w:ascii="Times New Roman"/>
                <w:sz w:val="28"/>
              </w:rPr>
            </w:pPr>
          </w:p>
          <w:p w14:paraId="149A3EFE" w14:textId="0B8BC3D2" w:rsidR="007138F6" w:rsidRDefault="007138F6">
            <w:pPr>
              <w:pStyle w:val="TableParagraph"/>
              <w:spacing w:before="0"/>
              <w:ind w:left="0"/>
              <w:rPr>
                <w:rFonts w:ascii="Times New Roman"/>
                <w:sz w:val="28"/>
              </w:rPr>
            </w:pPr>
            <w:r w:rsidRPr="007138F6">
              <w:rPr>
                <w:rFonts w:ascii="Times New Roman"/>
                <w:sz w:val="28"/>
              </w:rPr>
              <w:t xml:space="preserve">Year </w:t>
            </w:r>
            <w:r>
              <w:rPr>
                <w:rFonts w:ascii="Times New Roman"/>
                <w:sz w:val="28"/>
              </w:rPr>
              <w:t>4</w:t>
            </w:r>
            <w:r w:rsidRPr="007138F6">
              <w:rPr>
                <w:rFonts w:ascii="Times New Roman"/>
                <w:sz w:val="28"/>
              </w:rPr>
              <w:t xml:space="preserve"> represented </w:t>
            </w:r>
            <w:r>
              <w:rPr>
                <w:rFonts w:ascii="Times New Roman"/>
                <w:sz w:val="28"/>
              </w:rPr>
              <w:t>Japan</w:t>
            </w:r>
            <w:r w:rsidRPr="007138F6">
              <w:rPr>
                <w:rFonts w:ascii="Times New Roman"/>
                <w:sz w:val="28"/>
              </w:rPr>
              <w:t xml:space="preserve"> at this year</w:t>
            </w:r>
            <w:r w:rsidRPr="007138F6">
              <w:rPr>
                <w:rFonts w:ascii="Times New Roman"/>
                <w:sz w:val="28"/>
              </w:rPr>
              <w:t>’</w:t>
            </w:r>
            <w:r w:rsidRPr="007138F6">
              <w:rPr>
                <w:rFonts w:ascii="Times New Roman"/>
                <w:sz w:val="28"/>
              </w:rPr>
              <w:t xml:space="preserve">s Mini Olympics at the Meres Leisure Centre Stadium. What a fabulous day! The day began with a party atmosphere as we paraded into the stadium and past the crowds of waiting supporters. We were greeted by the fabulous carnival acts and </w:t>
            </w:r>
            <w:r w:rsidRPr="007138F6">
              <w:rPr>
                <w:rFonts w:ascii="Times New Roman"/>
                <w:sz w:val="28"/>
              </w:rPr>
              <w:lastRenderedPageBreak/>
              <w:t xml:space="preserve">introduced to the VIP, before moving off to our first activities. Throughout the day, the children experienced badminton, multi-skills, problem solving and dancing with </w:t>
            </w:r>
            <w:r w:rsidRPr="007138F6">
              <w:rPr>
                <w:rFonts w:ascii="Times New Roman"/>
                <w:sz w:val="28"/>
              </w:rPr>
              <w:t>‘</w:t>
            </w:r>
            <w:r w:rsidRPr="007138F6">
              <w:rPr>
                <w:rFonts w:ascii="Times New Roman"/>
                <w:sz w:val="28"/>
              </w:rPr>
              <w:t>The Royal Opera House</w:t>
            </w:r>
            <w:r w:rsidRPr="007138F6">
              <w:rPr>
                <w:rFonts w:ascii="Times New Roman"/>
                <w:sz w:val="28"/>
              </w:rPr>
              <w:t>’</w:t>
            </w:r>
            <w:r w:rsidRPr="007138F6">
              <w:rPr>
                <w:rFonts w:ascii="Times New Roman"/>
                <w:sz w:val="28"/>
              </w:rPr>
              <w:t xml:space="preserve"> and football tricks. The children also had the opportunity to meet 'the Stars' for autographs before taking part in the Closing Ceremony. It was wonderful to be involved in such a big event and to see so many Young Ambassadors from across the schools come together to support the younger children. Prior to the event, each school had been asked to make a banner to represent their country. Ours was designed by members of our class. </w:t>
            </w:r>
          </w:p>
        </w:tc>
      </w:tr>
    </w:tbl>
    <w:p w14:paraId="56C021A6" w14:textId="77777777" w:rsidR="0069539B" w:rsidRDefault="0069539B">
      <w:pPr>
        <w:rPr>
          <w:rFonts w:ascii="Times New Roman"/>
          <w:sz w:val="28"/>
        </w:rPr>
        <w:sectPr w:rsidR="0069539B" w:rsidSect="00C14521">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E7C6E86" w:rsidR="0069539B" w:rsidRDefault="007138F6">
            <w:pPr>
              <w:pStyle w:val="TableParagraph"/>
              <w:ind w:left="79"/>
              <w:rPr>
                <w:sz w:val="28"/>
              </w:rPr>
            </w:pPr>
            <w:r>
              <w:rPr>
                <w:color w:val="231F20"/>
                <w:sz w:val="28"/>
              </w:rPr>
              <w:t>62.5</w:t>
            </w:r>
            <w:r w:rsidR="00FD26C0">
              <w:rPr>
                <w:color w:val="231F20"/>
                <w:sz w:val="28"/>
              </w:rPr>
              <w:t>%</w:t>
            </w:r>
          </w:p>
        </w:tc>
        <w:tc>
          <w:tcPr>
            <w:tcW w:w="5686" w:type="dxa"/>
          </w:tcPr>
          <w:p w14:paraId="6E452CF1" w14:textId="2F94B672" w:rsidR="0069539B" w:rsidRDefault="007138F6">
            <w:pPr>
              <w:pStyle w:val="TableParagraph"/>
              <w:spacing w:before="3" w:line="235" w:lineRule="auto"/>
              <w:rPr>
                <w:i/>
                <w:sz w:val="28"/>
              </w:rPr>
            </w:pPr>
            <w:r>
              <w:rPr>
                <w:i/>
                <w:color w:val="58595B"/>
                <w:sz w:val="28"/>
              </w:rPr>
              <w:t>High percentage of pupils had never been to a swimming pool before. Some were new to the country.</w:t>
            </w:r>
            <w:r w:rsidR="007C644F">
              <w:rPr>
                <w:i/>
                <w:color w:val="58595B"/>
                <w:sz w:val="28"/>
              </w:rPr>
              <w:t xml:space="preserve"> All non-swimmers were in receipt </w:t>
            </w:r>
            <w:proofErr w:type="gramStart"/>
            <w:r w:rsidR="007C644F">
              <w:rPr>
                <w:i/>
                <w:color w:val="58595B"/>
                <w:sz w:val="28"/>
              </w:rPr>
              <w:t>of  Pupil</w:t>
            </w:r>
            <w:proofErr w:type="gramEnd"/>
            <w:r w:rsidR="007C644F">
              <w:rPr>
                <w:i/>
                <w:color w:val="58595B"/>
                <w:sz w:val="28"/>
              </w:rPr>
              <w:t xml:space="preserve"> Premium.</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proofErr w:type="gramStart"/>
            <w:r>
              <w:rPr>
                <w:color w:val="231F20"/>
                <w:sz w:val="28"/>
              </w:rPr>
              <w:t>cohort</w:t>
            </w:r>
            <w:proofErr w:type="gramEnd"/>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3B44943" w:rsidR="0069539B" w:rsidRDefault="007C644F">
            <w:pPr>
              <w:pStyle w:val="TableParagraph"/>
              <w:ind w:left="79"/>
              <w:rPr>
                <w:sz w:val="28"/>
              </w:rPr>
            </w:pPr>
            <w:r>
              <w:rPr>
                <w:color w:val="231F20"/>
                <w:sz w:val="28"/>
              </w:rPr>
              <w:t>50</w:t>
            </w:r>
            <w:r w:rsidR="00FD26C0">
              <w:rPr>
                <w:color w:val="231F20"/>
                <w:sz w:val="28"/>
              </w:rPr>
              <w:t>%</w:t>
            </w:r>
          </w:p>
        </w:tc>
        <w:tc>
          <w:tcPr>
            <w:tcW w:w="5686" w:type="dxa"/>
          </w:tcPr>
          <w:p w14:paraId="4377F271" w14:textId="56508CF6" w:rsidR="0069539B" w:rsidRDefault="007C644F">
            <w:pPr>
              <w:pStyle w:val="TableParagraph"/>
              <w:spacing w:before="3" w:line="235" w:lineRule="auto"/>
              <w:ind w:right="63"/>
              <w:rPr>
                <w:i/>
                <w:sz w:val="28"/>
              </w:rPr>
            </w:pPr>
            <w:r>
              <w:rPr>
                <w:i/>
                <w:color w:val="4C4D4F"/>
                <w:sz w:val="28"/>
              </w:rPr>
              <w:t xml:space="preserve">Some only experience school swimming so only </w:t>
            </w:r>
            <w:proofErr w:type="gramStart"/>
            <w:r>
              <w:rPr>
                <w:i/>
                <w:color w:val="4C4D4F"/>
                <w:sz w:val="28"/>
              </w:rPr>
              <w:t>build</w:t>
            </w:r>
            <w:proofErr w:type="gramEnd"/>
            <w:r>
              <w:rPr>
                <w:i/>
                <w:color w:val="4C4D4F"/>
                <w:sz w:val="28"/>
              </w:rPr>
              <w:t xml:space="preserve"> on the skill during lessons therefore only secure one stroke. </w:t>
            </w:r>
          </w:p>
        </w:tc>
      </w:tr>
    </w:tbl>
    <w:p w14:paraId="7459D414" w14:textId="77777777" w:rsidR="0069539B" w:rsidRDefault="0069539B">
      <w:pPr>
        <w:spacing w:line="235" w:lineRule="auto"/>
        <w:rPr>
          <w:sz w:val="28"/>
        </w:rPr>
        <w:sectPr w:rsidR="0069539B" w:rsidSect="00C14521">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84D19CA" w:rsidR="0069539B" w:rsidRDefault="007C644F">
            <w:pPr>
              <w:pStyle w:val="TableParagraph"/>
              <w:ind w:left="79"/>
              <w:rPr>
                <w:sz w:val="28"/>
              </w:rPr>
            </w:pPr>
            <w:r>
              <w:rPr>
                <w:color w:val="231F20"/>
                <w:sz w:val="28"/>
              </w:rPr>
              <w:t>62.5</w:t>
            </w:r>
            <w:r w:rsidR="00FD26C0">
              <w:rPr>
                <w:color w:val="231F20"/>
                <w:sz w:val="28"/>
              </w:rPr>
              <w:t>%</w:t>
            </w:r>
          </w:p>
        </w:tc>
        <w:tc>
          <w:tcPr>
            <w:tcW w:w="5686" w:type="dxa"/>
          </w:tcPr>
          <w:p w14:paraId="6C0D0ADA" w14:textId="1DA76135" w:rsidR="0069539B" w:rsidRDefault="007C644F">
            <w:pPr>
              <w:pStyle w:val="TableParagraph"/>
              <w:spacing w:before="18" w:line="235" w:lineRule="auto"/>
              <w:rPr>
                <w:i/>
                <w:sz w:val="28"/>
              </w:rPr>
            </w:pPr>
            <w:r>
              <w:rPr>
                <w:i/>
                <w:color w:val="4C4D4F"/>
                <w:sz w:val="28"/>
              </w:rPr>
              <w:t xml:space="preserve">Only the swimmers secure on all strokes successfully demonstrated safe self-rescue.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 xml:space="preserve">If your </w:t>
            </w:r>
            <w:proofErr w:type="gramStart"/>
            <w:r>
              <w:rPr>
                <w:color w:val="231F20"/>
                <w:sz w:val="28"/>
              </w:rPr>
              <w:t>schools</w:t>
            </w:r>
            <w:proofErr w:type="gramEnd"/>
            <w:r>
              <w:rPr>
                <w:color w:val="231F20"/>
                <w:sz w:val="28"/>
              </w:rPr>
              <w:t xml:space="preserve">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7C644F">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7C644F">
              <w:rPr>
                <w:color w:val="231F20"/>
                <w:spacing w:val="-2"/>
                <w:sz w:val="28"/>
                <w:highlight w:val="yellow"/>
              </w:rPr>
              <w:t>Yes/</w:t>
            </w: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rsidSect="00C14521">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900E74D" w:rsidR="0069539B" w:rsidRDefault="007C644F">
            <w:pPr>
              <w:pStyle w:val="TableParagraph"/>
              <w:rPr>
                <w:i/>
                <w:sz w:val="28"/>
              </w:rPr>
            </w:pPr>
            <w:r>
              <w:rPr>
                <w:i/>
                <w:color w:val="4C4D4F"/>
                <w:sz w:val="28"/>
              </w:rPr>
              <w:t>Stephanie Osborn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A6810" w14:textId="77777777" w:rsidR="00A309C1" w:rsidRDefault="00A309C1">
      <w:r>
        <w:separator/>
      </w:r>
    </w:p>
  </w:endnote>
  <w:endnote w:type="continuationSeparator" w:id="0">
    <w:p w14:paraId="6D417808" w14:textId="77777777" w:rsidR="00A309C1" w:rsidRDefault="00A3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4F143" w14:textId="77777777" w:rsidR="00A309C1" w:rsidRDefault="00A309C1">
      <w:r>
        <w:separator/>
      </w:r>
    </w:p>
  </w:footnote>
  <w:footnote w:type="continuationSeparator" w:id="0">
    <w:p w14:paraId="22831661" w14:textId="77777777" w:rsidR="00A309C1" w:rsidRDefault="00A30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3384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246531"/>
    <w:rsid w:val="005747F2"/>
    <w:rsid w:val="00596F7F"/>
    <w:rsid w:val="0069539B"/>
    <w:rsid w:val="007138F6"/>
    <w:rsid w:val="00744E21"/>
    <w:rsid w:val="007C644F"/>
    <w:rsid w:val="00801966"/>
    <w:rsid w:val="008A621B"/>
    <w:rsid w:val="008C7781"/>
    <w:rsid w:val="00A309C1"/>
    <w:rsid w:val="00BE27B7"/>
    <w:rsid w:val="00C14521"/>
    <w:rsid w:val="00D0254B"/>
    <w:rsid w:val="00D60331"/>
    <w:rsid w:val="00D605FE"/>
    <w:rsid w:val="00D71EA3"/>
    <w:rsid w:val="00E564D9"/>
    <w:rsid w:val="00E8613A"/>
    <w:rsid w:val="00F13F57"/>
    <w:rsid w:val="00F21679"/>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unhideWhenUsed/>
    <w:rsid w:val="00D0254B"/>
    <w:pPr>
      <w:widowControl/>
      <w:tabs>
        <w:tab w:val="center" w:pos="4680"/>
        <w:tab w:val="right" w:pos="9360"/>
      </w:tabs>
      <w:autoSpaceDE/>
      <w:autoSpaceDN/>
    </w:pPr>
    <w:rPr>
      <w:rFonts w:asciiTheme="minorHAnsi" w:eastAsiaTheme="minorEastAsia" w:hAnsiTheme="minorHAnsi" w:cstheme="minorBidi"/>
      <w:lang w:val="en-GB" w:eastAsia="en-GB"/>
    </w:rPr>
  </w:style>
  <w:style w:type="character" w:customStyle="1" w:styleId="HeaderChar">
    <w:name w:val="Header Char"/>
    <w:basedOn w:val="DefaultParagraphFont"/>
    <w:link w:val="Header"/>
    <w:uiPriority w:val="99"/>
    <w:rsid w:val="00D0254B"/>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6B5F4-7530-402B-ACBD-3DB429518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2812</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Paul Tibble</cp:lastModifiedBy>
  <cp:revision>2</cp:revision>
  <dcterms:created xsi:type="dcterms:W3CDTF">2024-11-15T14:04:00Z</dcterms:created>
  <dcterms:modified xsi:type="dcterms:W3CDTF">2024-11-15T14:04:00Z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