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E5317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6EA6918B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72A650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7F613D" w14:paraId="202A1D4C" w14:textId="77777777">
        <w:tc>
          <w:tcPr>
            <w:tcW w:w="9016" w:type="dxa"/>
            <w:gridSpan w:val="2"/>
            <w:shd w:val="clear" w:color="auto" w:fill="A5C9EB"/>
          </w:tcPr>
          <w:p w14:paraId="0071933C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Year 6</w:t>
            </w:r>
          </w:p>
        </w:tc>
      </w:tr>
      <w:tr w:rsidR="007F613D" w14:paraId="01750C04" w14:textId="77777777">
        <w:tc>
          <w:tcPr>
            <w:tcW w:w="9016" w:type="dxa"/>
            <w:gridSpan w:val="2"/>
            <w:shd w:val="clear" w:color="auto" w:fill="4C94D8"/>
          </w:tcPr>
          <w:p w14:paraId="0AB29E71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Advent term 1</w:t>
            </w:r>
          </w:p>
        </w:tc>
      </w:tr>
      <w:tr w:rsidR="007F613D" w14:paraId="698725C9" w14:textId="77777777">
        <w:tc>
          <w:tcPr>
            <w:tcW w:w="9016" w:type="dxa"/>
            <w:gridSpan w:val="2"/>
            <w:shd w:val="clear" w:color="auto" w:fill="215E99"/>
          </w:tcPr>
          <w:p w14:paraId="025A9EB5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Curriculum Newsletter</w:t>
            </w:r>
          </w:p>
        </w:tc>
      </w:tr>
      <w:tr w:rsidR="007F613D" w14:paraId="40679ACE" w14:textId="77777777">
        <w:tc>
          <w:tcPr>
            <w:tcW w:w="1980" w:type="dxa"/>
            <w:shd w:val="clear" w:color="auto" w:fill="FFFF00"/>
          </w:tcPr>
          <w:p w14:paraId="00C17B2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English</w:t>
            </w:r>
          </w:p>
        </w:tc>
        <w:tc>
          <w:tcPr>
            <w:tcW w:w="7036" w:type="dxa"/>
            <w:shd w:val="clear" w:color="auto" w:fill="FFFF00"/>
          </w:tcPr>
          <w:p w14:paraId="199ED9B8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Narrative writing based around the text Holes </w:t>
            </w:r>
          </w:p>
          <w:p w14:paraId="7E132B0D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Biography about Charles Darwin</w:t>
            </w:r>
          </w:p>
        </w:tc>
      </w:tr>
      <w:tr w:rsidR="007F613D" w14:paraId="65EFEC25" w14:textId="77777777">
        <w:tc>
          <w:tcPr>
            <w:tcW w:w="1980" w:type="dxa"/>
            <w:shd w:val="clear" w:color="auto" w:fill="FF0000"/>
          </w:tcPr>
          <w:p w14:paraId="61AAA37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Maths</w:t>
            </w:r>
          </w:p>
        </w:tc>
        <w:tc>
          <w:tcPr>
            <w:tcW w:w="7036" w:type="dxa"/>
            <w:shd w:val="clear" w:color="auto" w:fill="FF0000"/>
          </w:tcPr>
          <w:p w14:paraId="6A4E8CEF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Place value</w:t>
            </w:r>
          </w:p>
          <w:p w14:paraId="62819233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Four operations </w:t>
            </w:r>
          </w:p>
          <w:p w14:paraId="1FD2A584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Fractions</w:t>
            </w:r>
          </w:p>
          <w:p w14:paraId="6F247D83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Converting Units</w:t>
            </w:r>
          </w:p>
        </w:tc>
      </w:tr>
      <w:tr w:rsidR="007F613D" w14:paraId="636BF699" w14:textId="77777777">
        <w:tc>
          <w:tcPr>
            <w:tcW w:w="1980" w:type="dxa"/>
            <w:shd w:val="clear" w:color="auto" w:fill="FAE2D6"/>
          </w:tcPr>
          <w:p w14:paraId="40433476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RE</w:t>
            </w:r>
          </w:p>
        </w:tc>
        <w:tc>
          <w:tcPr>
            <w:tcW w:w="7036" w:type="dxa"/>
            <w:shd w:val="clear" w:color="auto" w:fill="FAE2D6"/>
          </w:tcPr>
          <w:p w14:paraId="6D4077B8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Loving </w:t>
            </w:r>
          </w:p>
          <w:p w14:paraId="5D3DBA6A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Vocation and commitment</w:t>
            </w:r>
          </w:p>
          <w:p w14:paraId="242555F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Expectations</w:t>
            </w:r>
          </w:p>
          <w:p w14:paraId="4760B0D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Other Faiths - Judaism </w:t>
            </w:r>
          </w:p>
        </w:tc>
      </w:tr>
      <w:tr w:rsidR="007F613D" w14:paraId="2DA18EB1" w14:textId="77777777">
        <w:tc>
          <w:tcPr>
            <w:tcW w:w="1980" w:type="dxa"/>
            <w:shd w:val="clear" w:color="auto" w:fill="8ED873"/>
          </w:tcPr>
          <w:p w14:paraId="3FE04005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Science</w:t>
            </w:r>
          </w:p>
        </w:tc>
        <w:tc>
          <w:tcPr>
            <w:tcW w:w="7036" w:type="dxa"/>
            <w:shd w:val="clear" w:color="auto" w:fill="8ED873"/>
          </w:tcPr>
          <w:p w14:paraId="1904E40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Electricity </w:t>
            </w:r>
          </w:p>
          <w:p w14:paraId="6BAB81DB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Animals, including humans</w:t>
            </w:r>
          </w:p>
        </w:tc>
      </w:tr>
      <w:tr w:rsidR="007F613D" w14:paraId="1F94EEF2" w14:textId="77777777">
        <w:tc>
          <w:tcPr>
            <w:tcW w:w="1980" w:type="dxa"/>
          </w:tcPr>
          <w:p w14:paraId="29EBF7F1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Computing</w:t>
            </w:r>
          </w:p>
        </w:tc>
        <w:tc>
          <w:tcPr>
            <w:tcW w:w="7036" w:type="dxa"/>
          </w:tcPr>
          <w:p w14:paraId="5C9391A5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Computing System &amp; Networks</w:t>
            </w:r>
          </w:p>
          <w:p w14:paraId="24475084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Communication &amp; Collaboration </w:t>
            </w:r>
          </w:p>
          <w:p w14:paraId="5EE8AF2B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Creating Media - Web Pages </w:t>
            </w:r>
          </w:p>
        </w:tc>
      </w:tr>
      <w:tr w:rsidR="007F613D" w14:paraId="1A587C37" w14:textId="77777777">
        <w:tc>
          <w:tcPr>
            <w:tcW w:w="1980" w:type="dxa"/>
            <w:shd w:val="clear" w:color="auto" w:fill="E49EDD"/>
          </w:tcPr>
          <w:p w14:paraId="2F9F8A17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History</w:t>
            </w:r>
          </w:p>
        </w:tc>
        <w:tc>
          <w:tcPr>
            <w:tcW w:w="7036" w:type="dxa"/>
            <w:shd w:val="clear" w:color="auto" w:fill="E49EDD"/>
          </w:tcPr>
          <w:p w14:paraId="16815579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Beyond 1066 </w:t>
            </w:r>
          </w:p>
          <w:p w14:paraId="7AB8B083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Local history study - how did conflict change our locality in World War 2</w:t>
            </w:r>
          </w:p>
        </w:tc>
      </w:tr>
      <w:tr w:rsidR="007F613D" w14:paraId="728BDC0E" w14:textId="77777777">
        <w:tc>
          <w:tcPr>
            <w:tcW w:w="1980" w:type="dxa"/>
            <w:shd w:val="clear" w:color="auto" w:fill="BF4F14"/>
          </w:tcPr>
          <w:p w14:paraId="4FA20FBD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Design technology</w:t>
            </w:r>
          </w:p>
        </w:tc>
        <w:tc>
          <w:tcPr>
            <w:tcW w:w="7036" w:type="dxa"/>
            <w:shd w:val="clear" w:color="auto" w:fill="BF4F14"/>
          </w:tcPr>
          <w:p w14:paraId="1742A39F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Drawing Block A</w:t>
            </w:r>
          </w:p>
        </w:tc>
      </w:tr>
      <w:tr w:rsidR="007F613D" w14:paraId="08734B92" w14:textId="77777777">
        <w:tc>
          <w:tcPr>
            <w:tcW w:w="1980" w:type="dxa"/>
            <w:shd w:val="clear" w:color="auto" w:fill="FFC000"/>
          </w:tcPr>
          <w:p w14:paraId="7A86085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Art</w:t>
            </w:r>
          </w:p>
        </w:tc>
        <w:tc>
          <w:tcPr>
            <w:tcW w:w="7036" w:type="dxa"/>
            <w:shd w:val="clear" w:color="auto" w:fill="FFC000"/>
          </w:tcPr>
          <w:p w14:paraId="02FB9442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Drawing Painting and Collage </w:t>
            </w:r>
          </w:p>
        </w:tc>
      </w:tr>
      <w:tr w:rsidR="007F613D" w14:paraId="38BC562A" w14:textId="77777777">
        <w:tc>
          <w:tcPr>
            <w:tcW w:w="1980" w:type="dxa"/>
            <w:shd w:val="clear" w:color="auto" w:fill="3A7D22"/>
          </w:tcPr>
          <w:p w14:paraId="4A26DE3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Music</w:t>
            </w:r>
          </w:p>
        </w:tc>
        <w:tc>
          <w:tcPr>
            <w:tcW w:w="7036" w:type="dxa"/>
            <w:shd w:val="clear" w:color="auto" w:fill="3A7D22"/>
          </w:tcPr>
          <w:p w14:paraId="5028652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Ostinato </w:t>
            </w:r>
          </w:p>
        </w:tc>
      </w:tr>
      <w:tr w:rsidR="007F613D" w14:paraId="604BA31D" w14:textId="77777777">
        <w:tc>
          <w:tcPr>
            <w:tcW w:w="1980" w:type="dxa"/>
            <w:shd w:val="clear" w:color="auto" w:fill="77206E"/>
          </w:tcPr>
          <w:p w14:paraId="2C42656C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French</w:t>
            </w:r>
          </w:p>
        </w:tc>
        <w:tc>
          <w:tcPr>
            <w:tcW w:w="7036" w:type="dxa"/>
            <w:shd w:val="clear" w:color="auto" w:fill="77206E"/>
          </w:tcPr>
          <w:p w14:paraId="0A39A3C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Habitats</w:t>
            </w:r>
          </w:p>
        </w:tc>
      </w:tr>
      <w:tr w:rsidR="007F613D" w14:paraId="3E534A7A" w14:textId="77777777">
        <w:tc>
          <w:tcPr>
            <w:tcW w:w="1980" w:type="dxa"/>
            <w:shd w:val="clear" w:color="auto" w:fill="00B0F0"/>
          </w:tcPr>
          <w:p w14:paraId="50BD6960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PE</w:t>
            </w:r>
          </w:p>
        </w:tc>
        <w:tc>
          <w:tcPr>
            <w:tcW w:w="7036" w:type="dxa"/>
            <w:shd w:val="clear" w:color="auto" w:fill="00B0F0"/>
          </w:tcPr>
          <w:p w14:paraId="0D80598D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Tag rugby </w:t>
            </w:r>
          </w:p>
          <w:p w14:paraId="0FF8294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Gymnastics </w:t>
            </w:r>
          </w:p>
        </w:tc>
      </w:tr>
      <w:tr w:rsidR="007F613D" w14:paraId="46DC8042" w14:textId="77777777">
        <w:tc>
          <w:tcPr>
            <w:tcW w:w="1980" w:type="dxa"/>
            <w:shd w:val="clear" w:color="auto" w:fill="FAE2D6"/>
          </w:tcPr>
          <w:p w14:paraId="1C5CF613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RSHE</w:t>
            </w:r>
          </w:p>
        </w:tc>
        <w:tc>
          <w:tcPr>
            <w:tcW w:w="7036" w:type="dxa"/>
            <w:shd w:val="clear" w:color="auto" w:fill="FAE2D6"/>
          </w:tcPr>
          <w:p w14:paraId="355902E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Care for our common home</w:t>
            </w:r>
          </w:p>
          <w:p w14:paraId="32D0529F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Calming the storm</w:t>
            </w:r>
          </w:p>
          <w:p w14:paraId="7CFE7247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Gifts and talents</w:t>
            </w:r>
          </w:p>
          <w:p w14:paraId="487309CD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Girls’ Bodies</w:t>
            </w:r>
          </w:p>
          <w:p w14:paraId="004BC8A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Boys’ Bodies</w:t>
            </w:r>
          </w:p>
          <w:p w14:paraId="765C8314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Spots and sleep</w:t>
            </w:r>
          </w:p>
          <w:p w14:paraId="561D981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Body image</w:t>
            </w:r>
          </w:p>
          <w:p w14:paraId="486196E2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Peculiar feelings</w:t>
            </w:r>
          </w:p>
          <w:p w14:paraId="62E629BA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Emotional changes</w:t>
            </w:r>
          </w:p>
          <w:p w14:paraId="32DBA54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Seeing Stuff online</w:t>
            </w:r>
          </w:p>
          <w:p w14:paraId="2F6167EB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Making Babies Part 1</w:t>
            </w:r>
          </w:p>
        </w:tc>
      </w:tr>
    </w:tbl>
    <w:p w14:paraId="14312E4F" w14:textId="77777777" w:rsidR="007F613D" w:rsidRDefault="007F613D"/>
    <w:p w14:paraId="67CAE60E" w14:textId="77777777" w:rsidR="000A7048" w:rsidRPr="000A7048" w:rsidRDefault="000A7048" w:rsidP="00933AEC">
      <w:pPr>
        <w:rPr>
          <w:sz w:val="20"/>
          <w:szCs w:val="20"/>
        </w:rPr>
      </w:pPr>
    </w:p>
    <w:sectPr w:rsidR="000A7048" w:rsidRPr="000A7048" w:rsidSect="006F6E6D">
      <w:headerReference w:type="default" r:id="rId8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01378" w14:textId="77777777" w:rsidR="00DA4D78" w:rsidRDefault="00DA4D78">
      <w:pPr>
        <w:spacing w:after="0" w:line="240" w:lineRule="auto"/>
      </w:pPr>
      <w:r>
        <w:separator/>
      </w:r>
    </w:p>
  </w:endnote>
  <w:endnote w:type="continuationSeparator" w:id="0">
    <w:p w14:paraId="4B66E32C" w14:textId="77777777" w:rsidR="00DA4D78" w:rsidRDefault="00DA4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C2A2AF4-B15C-4D01-9CEF-4BF99224D04A}"/>
    <w:embedItalic r:id="rId2" w:fontKey="{F76C4BF7-6173-4546-ABB6-39097789973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4F16CA10-E592-4685-9E28-0EDFD82F00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6F5AC61-CB75-4A8D-9AE7-637B50D0CDA0}"/>
    <w:embedBold r:id="rId5" w:fontKey="{60FC82B9-B72B-4D00-A7B6-081BB3B372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B5EE69" w14:textId="77777777" w:rsidR="00DA4D78" w:rsidRDefault="00DA4D78">
      <w:pPr>
        <w:spacing w:after="0" w:line="240" w:lineRule="auto"/>
      </w:pPr>
      <w:r>
        <w:separator/>
      </w:r>
    </w:p>
  </w:footnote>
  <w:footnote w:type="continuationSeparator" w:id="0">
    <w:p w14:paraId="2C0716CF" w14:textId="77777777" w:rsidR="00DA4D78" w:rsidRDefault="00DA4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6104A" w14:textId="77777777" w:rsidR="007F6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8A072D" wp14:editId="27D6EFA1">
          <wp:simplePos x="0" y="0"/>
          <wp:positionH relativeFrom="column">
            <wp:posOffset>2315527</wp:posOffset>
          </wp:positionH>
          <wp:positionV relativeFrom="paragraph">
            <wp:posOffset>-270951</wp:posOffset>
          </wp:positionV>
          <wp:extent cx="1100455" cy="1122680"/>
          <wp:effectExtent l="0" t="0" r="0" b="0"/>
          <wp:wrapSquare wrapText="bothSides" distT="0" distB="0" distL="114300" distR="114300"/>
          <wp:docPr id="2" name="image1.jpg" descr="G:\Staff Only\School Logos 2014\OLOG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G:\Staff Only\School Logos 2014\OLOGC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455" cy="1122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7BB4E3" w14:textId="77777777" w:rsidR="007F613D" w:rsidRDefault="007F61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23BB5"/>
    <w:multiLevelType w:val="hybridMultilevel"/>
    <w:tmpl w:val="B756E19C"/>
    <w:lvl w:ilvl="0" w:tplc="E0DE2EC4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B0E32C2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A8E2F2E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55EEB2E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D084D98C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57F4BFC2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2A46192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AE6C0E2E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4804412E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" w15:restartNumberingAfterBreak="0">
    <w:nsid w:val="3D3D1C8F"/>
    <w:multiLevelType w:val="hybridMultilevel"/>
    <w:tmpl w:val="B54009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D0284"/>
    <w:multiLevelType w:val="hybridMultilevel"/>
    <w:tmpl w:val="58704090"/>
    <w:lvl w:ilvl="0" w:tplc="0809000B">
      <w:start w:val="1"/>
      <w:numFmt w:val="bullet"/>
      <w:lvlText w:val=""/>
      <w:lvlJc w:val="left"/>
      <w:pPr>
        <w:ind w:left="7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66D41446"/>
    <w:multiLevelType w:val="hybridMultilevel"/>
    <w:tmpl w:val="DB6434BE"/>
    <w:lvl w:ilvl="0" w:tplc="AAB67902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5583A86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B04606C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D00CE86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A038F8E8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73F88404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C785066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CDC20182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3507FDA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4" w15:restartNumberingAfterBreak="0">
    <w:nsid w:val="68571277"/>
    <w:multiLevelType w:val="hybridMultilevel"/>
    <w:tmpl w:val="471C4DE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568285">
    <w:abstractNumId w:val="0"/>
  </w:num>
  <w:num w:numId="2" w16cid:durableId="744836878">
    <w:abstractNumId w:val="3"/>
  </w:num>
  <w:num w:numId="3" w16cid:durableId="78869467">
    <w:abstractNumId w:val="4"/>
  </w:num>
  <w:num w:numId="4" w16cid:durableId="1725906505">
    <w:abstractNumId w:val="1"/>
  </w:num>
  <w:num w:numId="5" w16cid:durableId="879899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13D"/>
    <w:rsid w:val="000A7048"/>
    <w:rsid w:val="00382FE9"/>
    <w:rsid w:val="004D13AE"/>
    <w:rsid w:val="006F6E6D"/>
    <w:rsid w:val="007F613D"/>
    <w:rsid w:val="00933AEC"/>
    <w:rsid w:val="00C61ABA"/>
    <w:rsid w:val="00C77947"/>
    <w:rsid w:val="00DA4D78"/>
    <w:rsid w:val="00F7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D91E8"/>
  <w15:docId w15:val="{1BCDDD60-7DA0-49AF-97DD-345E3AA63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0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0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0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0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0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0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50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45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0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0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0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0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0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0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0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0A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4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0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0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0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0A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5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0AD"/>
  </w:style>
  <w:style w:type="paragraph" w:styleId="Footer">
    <w:name w:val="footer"/>
    <w:basedOn w:val="Normal"/>
    <w:link w:val="Foot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0AD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11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7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1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90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02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86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71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27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AkdgI5vruS7rz9b87oZ/ujrfUA==">CgMxLjA4AHIhMXAxNjViLWlMOG9NVUZ1dWt4aUFqUGs4ck5BNXRDemlx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Tibble</dc:creator>
  <cp:lastModifiedBy>Pauline Chawner</cp:lastModifiedBy>
  <cp:revision>2</cp:revision>
  <cp:lastPrinted>2024-09-13T10:48:00Z</cp:lastPrinted>
  <dcterms:created xsi:type="dcterms:W3CDTF">2024-10-07T10:36:00Z</dcterms:created>
  <dcterms:modified xsi:type="dcterms:W3CDTF">2024-10-07T10:36:00Z</dcterms:modified>
</cp:coreProperties>
</file>