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899B" w14:textId="460178A9" w:rsidR="00B52E8A" w:rsidRDefault="00B52E8A" w:rsidP="00B52E8A">
      <w:pPr>
        <w:pBdr>
          <w:top w:val="triple" w:sz="4" w:space="1" w:color="auto"/>
          <w:left w:val="triple" w:sz="4" w:space="4" w:color="auto"/>
          <w:bottom w:val="triple" w:sz="4" w:space="1" w:color="auto"/>
          <w:right w:val="triple" w:sz="4" w:space="4" w:color="auto"/>
        </w:pBdr>
        <w:jc w:val="center"/>
        <w:rPr>
          <w:b/>
          <w:bCs/>
        </w:rPr>
      </w:pPr>
      <w:r>
        <w:rPr>
          <w:b/>
          <w:bCs/>
        </w:rPr>
        <w:t xml:space="preserve">Parish newsletter </w:t>
      </w:r>
      <w:r w:rsidR="00F24032">
        <w:rPr>
          <w:b/>
          <w:bCs/>
        </w:rPr>
        <w:t>November</w:t>
      </w:r>
      <w:r>
        <w:rPr>
          <w:b/>
          <w:bCs/>
        </w:rPr>
        <w:t xml:space="preserve"> 2022:</w:t>
      </w:r>
    </w:p>
    <w:p w14:paraId="4252A7B2" w14:textId="77777777" w:rsidR="00B52E8A" w:rsidRDefault="00B52E8A" w:rsidP="00B52E8A">
      <w:pPr>
        <w:pBdr>
          <w:top w:val="triple" w:sz="4" w:space="1" w:color="auto"/>
          <w:left w:val="triple" w:sz="4" w:space="4" w:color="auto"/>
          <w:bottom w:val="triple" w:sz="4" w:space="1" w:color="auto"/>
          <w:right w:val="triple" w:sz="4" w:space="4" w:color="auto"/>
        </w:pBdr>
        <w:jc w:val="center"/>
        <w:rPr>
          <w:b/>
          <w:bCs/>
        </w:rPr>
      </w:pPr>
      <w:r>
        <w:rPr>
          <w:b/>
          <w:bCs/>
        </w:rPr>
        <w:t>Our Lady of Good Counsel Catholic Church, Sleaford.</w:t>
      </w:r>
    </w:p>
    <w:p w14:paraId="77F82DD4" w14:textId="77777777" w:rsidR="00B52E8A" w:rsidRDefault="00000000" w:rsidP="00B52E8A">
      <w:pPr>
        <w:rPr>
          <w:rFonts w:eastAsia="Times New Roman"/>
          <w:color w:val="202124"/>
          <w:lang w:eastAsia="en-GB"/>
        </w:rPr>
      </w:pPr>
      <w:hyperlink r:id="rId7" w:history="1">
        <w:r w:rsidR="00B52E8A">
          <w:rPr>
            <w:rStyle w:val="Hyperlink"/>
            <w:rFonts w:eastAsia="Times New Roman"/>
            <w:b/>
            <w:bCs/>
            <w:color w:val="202124"/>
            <w:lang w:eastAsia="en-GB"/>
          </w:rPr>
          <w:t>Address</w:t>
        </w:r>
      </w:hyperlink>
      <w:r w:rsidR="00B52E8A">
        <w:rPr>
          <w:rFonts w:eastAsia="Times New Roman"/>
          <w:b/>
          <w:bCs/>
          <w:color w:val="202124"/>
          <w:lang w:eastAsia="en-GB"/>
        </w:rPr>
        <w:t>: </w:t>
      </w:r>
      <w:r w:rsidR="00B52E8A">
        <w:rPr>
          <w:rFonts w:eastAsia="Times New Roman"/>
          <w:color w:val="202124"/>
          <w:lang w:eastAsia="en-GB"/>
        </w:rPr>
        <w:t>27 Jermyn St, Sleaford NG34 7RU</w:t>
      </w:r>
    </w:p>
    <w:p w14:paraId="070319E0" w14:textId="77777777" w:rsidR="00B52E8A" w:rsidRDefault="00000000" w:rsidP="00B52E8A">
      <w:pPr>
        <w:shd w:val="clear" w:color="auto" w:fill="FFFFFF"/>
        <w:spacing w:after="0" w:line="240" w:lineRule="auto"/>
        <w:rPr>
          <w:rFonts w:eastAsia="Times New Roman"/>
          <w:color w:val="202124"/>
          <w:lang w:eastAsia="en-GB"/>
        </w:rPr>
      </w:pPr>
      <w:hyperlink r:id="rId8" w:history="1">
        <w:r w:rsidR="00B52E8A">
          <w:rPr>
            <w:rStyle w:val="Hyperlink"/>
            <w:rFonts w:eastAsia="Times New Roman"/>
            <w:b/>
            <w:bCs/>
            <w:color w:val="202124"/>
            <w:lang w:eastAsia="en-GB"/>
          </w:rPr>
          <w:t>Phone</w:t>
        </w:r>
      </w:hyperlink>
      <w:r w:rsidR="00B52E8A">
        <w:rPr>
          <w:rFonts w:eastAsia="Times New Roman"/>
          <w:b/>
          <w:bCs/>
          <w:color w:val="202124"/>
          <w:lang w:eastAsia="en-GB"/>
        </w:rPr>
        <w:t>: </w:t>
      </w:r>
      <w:hyperlink r:id="rId9" w:history="1">
        <w:r w:rsidR="00B52E8A">
          <w:rPr>
            <w:rStyle w:val="Hyperlink"/>
            <w:rFonts w:eastAsia="Times New Roman"/>
            <w:color w:val="1A0DAB"/>
            <w:lang w:eastAsia="en-GB"/>
          </w:rPr>
          <w:t>01529 302529</w:t>
        </w:r>
      </w:hyperlink>
    </w:p>
    <w:p w14:paraId="1D046398" w14:textId="77777777" w:rsidR="00B52E8A" w:rsidRDefault="00B52E8A" w:rsidP="00B52E8A">
      <w:pPr>
        <w:rPr>
          <w:color w:val="333333"/>
          <w:shd w:val="clear" w:color="auto" w:fill="FFFFFF"/>
        </w:rPr>
      </w:pPr>
      <w:r>
        <w:rPr>
          <w:color w:val="333333"/>
          <w:shd w:val="clear" w:color="auto" w:fill="FFFFFF"/>
        </w:rPr>
        <w:t xml:space="preserve">Email: </w:t>
      </w:r>
      <w:hyperlink r:id="rId10" w:history="1">
        <w:r>
          <w:rPr>
            <w:rStyle w:val="Hyperlink"/>
            <w:shd w:val="clear" w:color="auto" w:fill="FFFFFF"/>
          </w:rPr>
          <w:t>oladygcprsbtr@yahoo.com</w:t>
        </w:r>
      </w:hyperlink>
    </w:p>
    <w:p w14:paraId="4C6D810E" w14:textId="77777777" w:rsidR="00B52E8A" w:rsidRDefault="00B52E8A" w:rsidP="00B52E8A">
      <w:pPr>
        <w:shd w:val="clear" w:color="auto" w:fill="FFFFFF"/>
        <w:spacing w:after="0" w:line="240" w:lineRule="auto"/>
        <w:rPr>
          <w:rFonts w:eastAsia="Times New Roman"/>
          <w:b/>
          <w:bCs/>
          <w:color w:val="333333"/>
          <w:lang w:eastAsia="en-GB"/>
        </w:rPr>
      </w:pPr>
      <w:r>
        <w:rPr>
          <w:rFonts w:eastAsia="Times New Roman"/>
          <w:b/>
          <w:bCs/>
          <w:color w:val="333333"/>
          <w:lang w:eastAsia="en-GB"/>
        </w:rPr>
        <w:t>Parish website</w:t>
      </w:r>
    </w:p>
    <w:p w14:paraId="1FFCD0D4" w14:textId="77777777" w:rsidR="00B52E8A" w:rsidRDefault="00000000" w:rsidP="00B52E8A">
      <w:pPr>
        <w:shd w:val="clear" w:color="auto" w:fill="FFFFFF"/>
        <w:spacing w:after="0" w:line="240" w:lineRule="auto"/>
        <w:rPr>
          <w:rStyle w:val="Hyperlink"/>
        </w:rPr>
      </w:pPr>
      <w:hyperlink r:id="rId11" w:history="1">
        <w:r w:rsidR="00B52E8A">
          <w:rPr>
            <w:rStyle w:val="Hyperlink"/>
            <w:rFonts w:eastAsia="Times New Roman"/>
            <w:lang w:eastAsia="en-GB"/>
          </w:rPr>
          <w:t>http://our-lady-of-good-counsel.org.uk/</w:t>
        </w:r>
      </w:hyperlink>
    </w:p>
    <w:p w14:paraId="40E40738" w14:textId="77777777" w:rsidR="00B52E8A" w:rsidRDefault="00B52E8A" w:rsidP="00B52E8A">
      <w:pPr>
        <w:shd w:val="clear" w:color="auto" w:fill="FFFFFF"/>
        <w:spacing w:after="0" w:line="240" w:lineRule="auto"/>
        <w:rPr>
          <w:rFonts w:eastAsia="Times New Roman"/>
          <w:color w:val="333333"/>
          <w:lang w:eastAsia="en-GB"/>
        </w:rPr>
      </w:pPr>
      <w:r>
        <w:rPr>
          <w:rFonts w:eastAsia="Times New Roman"/>
          <w:b/>
          <w:bCs/>
          <w:color w:val="333333"/>
          <w:lang w:eastAsia="en-GB"/>
        </w:rPr>
        <w:t>Mass times:</w:t>
      </w:r>
    </w:p>
    <w:p w14:paraId="06F5BDA6" w14:textId="77777777" w:rsidR="00B52E8A" w:rsidRDefault="00B52E8A" w:rsidP="00B52E8A">
      <w:pPr>
        <w:shd w:val="clear" w:color="auto" w:fill="FFFFFF"/>
        <w:spacing w:after="0" w:line="240" w:lineRule="auto"/>
        <w:rPr>
          <w:rFonts w:eastAsia="Times New Roman"/>
          <w:color w:val="333333"/>
          <w:lang w:eastAsia="en-GB"/>
        </w:rPr>
      </w:pPr>
      <w:r>
        <w:rPr>
          <w:rFonts w:eastAsia="Times New Roman"/>
          <w:color w:val="333333"/>
          <w:lang w:eastAsia="en-GB"/>
        </w:rPr>
        <w:t>Monday to Thursday Daily Mass is at 10.15 a.m.</w:t>
      </w:r>
    </w:p>
    <w:p w14:paraId="1C7935AA" w14:textId="77777777" w:rsidR="00B52E8A" w:rsidRDefault="00B52E8A" w:rsidP="00B52E8A">
      <w:pPr>
        <w:shd w:val="clear" w:color="auto" w:fill="FFFFFF"/>
        <w:spacing w:after="0" w:line="240" w:lineRule="auto"/>
        <w:rPr>
          <w:rFonts w:eastAsia="Times New Roman"/>
          <w:color w:val="333333"/>
          <w:lang w:eastAsia="en-GB"/>
        </w:rPr>
      </w:pPr>
      <w:r>
        <w:rPr>
          <w:rFonts w:eastAsia="Times New Roman"/>
          <w:color w:val="333333"/>
          <w:lang w:eastAsia="en-GB"/>
        </w:rPr>
        <w:t>Friday 11.30 a.m.</w:t>
      </w:r>
    </w:p>
    <w:p w14:paraId="710C829D" w14:textId="77777777" w:rsidR="00B52E8A" w:rsidRDefault="00B52E8A" w:rsidP="00B52E8A">
      <w:pPr>
        <w:shd w:val="clear" w:color="auto" w:fill="FFFFFF"/>
        <w:spacing w:after="0" w:line="240" w:lineRule="auto"/>
        <w:rPr>
          <w:rFonts w:eastAsia="Times New Roman"/>
          <w:color w:val="333333"/>
          <w:lang w:eastAsia="en-GB"/>
        </w:rPr>
      </w:pPr>
      <w:r>
        <w:rPr>
          <w:rFonts w:eastAsia="Times New Roman"/>
          <w:color w:val="333333"/>
          <w:lang w:eastAsia="en-GB"/>
        </w:rPr>
        <w:t>Saturday Vigil Mass 6 p.m.</w:t>
      </w:r>
    </w:p>
    <w:p w14:paraId="07FBA24C" w14:textId="77777777" w:rsidR="00B52E8A" w:rsidRDefault="00B52E8A" w:rsidP="00B52E8A">
      <w:pPr>
        <w:shd w:val="clear" w:color="auto" w:fill="FFFFFF"/>
        <w:spacing w:after="0" w:line="240" w:lineRule="auto"/>
        <w:rPr>
          <w:rFonts w:eastAsia="Times New Roman"/>
          <w:color w:val="333333"/>
          <w:lang w:eastAsia="en-GB"/>
        </w:rPr>
      </w:pPr>
      <w:r>
        <w:rPr>
          <w:rFonts w:eastAsia="Times New Roman"/>
          <w:color w:val="333333"/>
          <w:lang w:eastAsia="en-GB"/>
        </w:rPr>
        <w:t>Sunday morning 10 a.m.</w:t>
      </w:r>
    </w:p>
    <w:p w14:paraId="5B8DE864" w14:textId="77777777" w:rsidR="00B52E8A" w:rsidRDefault="00B52E8A" w:rsidP="00B52E8A">
      <w:pPr>
        <w:shd w:val="clear" w:color="auto" w:fill="FFFFFF"/>
        <w:spacing w:after="0" w:line="240" w:lineRule="auto"/>
        <w:rPr>
          <w:rFonts w:eastAsia="Times New Roman"/>
          <w:color w:val="333333"/>
          <w:lang w:eastAsia="en-GB"/>
        </w:rPr>
      </w:pPr>
      <w:r>
        <w:rPr>
          <w:rFonts w:eastAsia="Times New Roman"/>
          <w:color w:val="333333"/>
          <w:lang w:eastAsia="en-GB"/>
        </w:rPr>
        <w:t>Confessions by arrangement with Fr Peter Harvey Parish priest.</w:t>
      </w:r>
    </w:p>
    <w:p w14:paraId="6E1939AA" w14:textId="77777777" w:rsidR="00B52E8A" w:rsidRDefault="00B52E8A" w:rsidP="00B52E8A">
      <w:pPr>
        <w:shd w:val="clear" w:color="auto" w:fill="FFFFFF"/>
        <w:spacing w:after="0" w:line="240" w:lineRule="auto"/>
        <w:rPr>
          <w:rFonts w:eastAsia="Times New Roman"/>
          <w:color w:val="333333"/>
          <w:lang w:eastAsia="en-GB"/>
        </w:rPr>
      </w:pPr>
      <w:r>
        <w:rPr>
          <w:rFonts w:eastAsia="Times New Roman"/>
          <w:color w:val="333333"/>
          <w:lang w:eastAsia="en-GB"/>
        </w:rPr>
        <w:t xml:space="preserve">Deacon Tony Weldon </w:t>
      </w:r>
      <w:hyperlink r:id="rId12" w:history="1">
        <w:r>
          <w:rPr>
            <w:rStyle w:val="Hyperlink"/>
            <w:rFonts w:eastAsia="Times New Roman"/>
            <w:lang w:eastAsia="en-GB"/>
          </w:rPr>
          <w:t>weld860@aol.com</w:t>
        </w:r>
      </w:hyperlink>
      <w:r>
        <w:rPr>
          <w:rFonts w:eastAsia="Times New Roman"/>
          <w:color w:val="333333"/>
          <w:lang w:eastAsia="en-GB"/>
        </w:rPr>
        <w:t xml:space="preserve"> Mobile 07919425771</w:t>
      </w:r>
    </w:p>
    <w:p w14:paraId="58C619D4" w14:textId="77777777" w:rsidR="00B52E8A" w:rsidRDefault="00B52E8A" w:rsidP="00B52E8A">
      <w:pPr>
        <w:shd w:val="clear" w:color="auto" w:fill="FFFFFF"/>
        <w:spacing w:after="0" w:line="240" w:lineRule="auto"/>
        <w:rPr>
          <w:rFonts w:eastAsia="Times New Roman"/>
          <w:color w:val="333333"/>
          <w:lang w:eastAsia="en-GB"/>
        </w:rPr>
      </w:pPr>
    </w:p>
    <w:p w14:paraId="42D9C996" w14:textId="77777777" w:rsidR="00B52E8A" w:rsidRDefault="00B52E8A" w:rsidP="00B52E8A">
      <w:pPr>
        <w:pStyle w:val="NormalWeb"/>
        <w:shd w:val="clear" w:color="auto" w:fill="FFFFFF"/>
        <w:spacing w:before="0" w:beforeAutospacing="0" w:after="150" w:afterAutospacing="0"/>
        <w:rPr>
          <w:rFonts w:asciiTheme="minorHAnsi" w:hAnsiTheme="minorHAnsi" w:cstheme="minorHAnsi"/>
          <w:b/>
          <w:bCs/>
          <w:color w:val="333333"/>
        </w:rPr>
      </w:pPr>
      <w:r>
        <w:rPr>
          <w:rFonts w:asciiTheme="minorHAnsi" w:hAnsiTheme="minorHAnsi" w:cstheme="minorHAnsi"/>
          <w:b/>
          <w:bCs/>
          <w:color w:val="333333"/>
        </w:rPr>
        <w:t>Our Lady of Good Counsel Catholic Primary School</w:t>
      </w:r>
    </w:p>
    <w:p w14:paraId="381744BA" w14:textId="66180C12" w:rsidR="00B52E8A" w:rsidRDefault="00B52E8A" w:rsidP="00B52E8A">
      <w:pPr>
        <w:pStyle w:val="NormalWeb"/>
        <w:shd w:val="clear" w:color="auto" w:fill="FFFFFF"/>
        <w:spacing w:before="0" w:beforeAutospacing="0" w:after="150" w:afterAutospacing="0"/>
        <w:rPr>
          <w:rFonts w:asciiTheme="minorHAnsi" w:hAnsiTheme="minorHAnsi" w:cstheme="minorHAnsi"/>
          <w:color w:val="333333"/>
        </w:rPr>
      </w:pPr>
      <w:r>
        <w:rPr>
          <w:rFonts w:asciiTheme="minorHAnsi" w:hAnsiTheme="minorHAnsi" w:cstheme="minorHAnsi"/>
          <w:color w:val="333333"/>
        </w:rPr>
        <w:t>The Drove, Sleaford Lincolnshire. NG34 7AT Telephone: 01529 304373</w:t>
      </w:r>
    </w:p>
    <w:p w14:paraId="6FB4671D" w14:textId="77777777" w:rsidR="00B52E8A" w:rsidRDefault="00000000" w:rsidP="00B52E8A">
      <w:pPr>
        <w:pStyle w:val="NormalWeb"/>
        <w:shd w:val="clear" w:color="auto" w:fill="FFFFFF"/>
        <w:spacing w:before="0" w:beforeAutospacing="0" w:after="150" w:afterAutospacing="0"/>
        <w:rPr>
          <w:rFonts w:asciiTheme="minorHAnsi" w:hAnsiTheme="minorHAnsi" w:cstheme="minorHAnsi"/>
          <w:color w:val="333333"/>
        </w:rPr>
      </w:pPr>
      <w:hyperlink r:id="rId13" w:history="1">
        <w:r w:rsidR="00B52E8A">
          <w:rPr>
            <w:rStyle w:val="Hyperlink"/>
            <w:rFonts w:asciiTheme="minorHAnsi" w:hAnsiTheme="minorHAnsi" w:cstheme="minorHAnsi"/>
            <w:color w:val="337AB7"/>
            <w:u w:val="none"/>
          </w:rPr>
          <w:t>office.admin@our-lady.lincs.sch.uk</w:t>
        </w:r>
      </w:hyperlink>
    </w:p>
    <w:p w14:paraId="76E4B1AD" w14:textId="33E741A0" w:rsidR="00B52E8A" w:rsidRDefault="00B52E8A" w:rsidP="00B52E8A">
      <w:pPr>
        <w:pStyle w:val="NormalWeb"/>
        <w:shd w:val="clear" w:color="auto" w:fill="FFFFFF"/>
        <w:spacing w:before="0" w:beforeAutospacing="0" w:after="150" w:afterAutospacing="0"/>
        <w:rPr>
          <w:rFonts w:asciiTheme="minorHAnsi" w:hAnsiTheme="minorHAnsi" w:cstheme="minorHAnsi"/>
          <w:color w:val="333333"/>
        </w:rPr>
      </w:pPr>
      <w:r>
        <w:rPr>
          <w:rFonts w:asciiTheme="minorHAnsi" w:hAnsiTheme="minorHAnsi" w:cstheme="minorHAnsi"/>
          <w:b/>
          <w:bCs/>
          <w:color w:val="333333"/>
        </w:rPr>
        <w:t xml:space="preserve"> Headteacher: </w:t>
      </w:r>
      <w:r>
        <w:rPr>
          <w:rFonts w:asciiTheme="minorHAnsi" w:hAnsiTheme="minorHAnsi" w:cstheme="minorHAnsi"/>
          <w:color w:val="333333"/>
        </w:rPr>
        <w:t xml:space="preserve">Nicola Malthouse. </w:t>
      </w:r>
    </w:p>
    <w:p w14:paraId="3E813AA6" w14:textId="417ED63E" w:rsidR="00B52E8A" w:rsidRDefault="00B52E8A" w:rsidP="00B52E8A">
      <w:pPr>
        <w:spacing w:line="276" w:lineRule="auto"/>
        <w:jc w:val="center"/>
      </w:pPr>
      <w:r>
        <w:rPr>
          <w:b/>
          <w:bCs/>
        </w:rPr>
        <w:t>A Prayer for Ukraine (Bishop Patrick): We</w:t>
      </w:r>
      <w:r>
        <w:t xml:space="preserve"> pray that the Lord God send His Holy Spirit to all the people of Ukraine and gives them the grace of endurance in faith, hope and love amid the current ordeals. May peace be granted throughout Ukraine, and may the Ukrainian nation be delivered from all enemies, so that we may glorify the good and merciful God in justice and truth. Lord hear us and have mercy. Amen.</w:t>
      </w:r>
    </w:p>
    <w:p w14:paraId="0683FF88" w14:textId="70BDB86A" w:rsidR="00F24032" w:rsidRPr="00F24032" w:rsidRDefault="00F24032" w:rsidP="00F24032">
      <w:pPr>
        <w:rPr>
          <w:b/>
          <w:bCs/>
        </w:rPr>
      </w:pPr>
      <w:r w:rsidRPr="00F24032">
        <w:rPr>
          <w:b/>
          <w:bCs/>
        </w:rPr>
        <w:t>Pope Francis’ intentions for November</w:t>
      </w:r>
    </w:p>
    <w:p w14:paraId="3958BA7C" w14:textId="62C74D72" w:rsidR="00F24032" w:rsidRPr="00F24032" w:rsidRDefault="00F24032" w:rsidP="00F24032">
      <w:r w:rsidRPr="00E3263A">
        <w:rPr>
          <w:b/>
          <w:bCs/>
        </w:rPr>
        <w:t>Children Who Suffer</w:t>
      </w:r>
      <w:r w:rsidRPr="00E3263A">
        <w:rPr>
          <w:b/>
          <w:bCs/>
        </w:rPr>
        <w:br/>
      </w:r>
      <w:r w:rsidRPr="00F24032">
        <w:t>We pray for children who are suffering, especially those who are homeless, orphans, and victims of war; may they be guaranteed access to education and the opportunity to experience family affection.</w:t>
      </w:r>
    </w:p>
    <w:p w14:paraId="02C37DCC" w14:textId="10EEBBA2" w:rsidR="00F24032" w:rsidRPr="00F24032" w:rsidRDefault="00F24032" w:rsidP="00F24032">
      <w:pPr>
        <w:rPr>
          <w:b/>
          <w:bCs/>
          <w:lang w:eastAsia="en-GB"/>
        </w:rPr>
      </w:pPr>
      <w:r w:rsidRPr="00F24032">
        <w:rPr>
          <w:b/>
          <w:bCs/>
          <w:lang w:eastAsia="en-GB"/>
        </w:rPr>
        <w:t>November Devotion</w:t>
      </w:r>
    </w:p>
    <w:p w14:paraId="20BDA153" w14:textId="6EA06E23" w:rsidR="00F24032" w:rsidRDefault="00F24032" w:rsidP="00F24032">
      <w:pPr>
        <w:rPr>
          <w:lang w:eastAsia="en-GB"/>
        </w:rPr>
      </w:pPr>
      <w:r w:rsidRPr="00E3263A">
        <w:rPr>
          <w:b/>
          <w:bCs/>
          <w:lang w:eastAsia="en-GB"/>
        </w:rPr>
        <w:t>The month of November</w:t>
      </w:r>
      <w:r w:rsidRPr="00F24032">
        <w:rPr>
          <w:lang w:eastAsia="en-GB"/>
        </w:rPr>
        <w:t xml:space="preserve"> is dedicated to the poor souls in purgatory. All </w:t>
      </w:r>
      <w:r w:rsidR="009F1F6B">
        <w:rPr>
          <w:lang w:eastAsia="en-GB"/>
        </w:rPr>
        <w:t>S</w:t>
      </w:r>
      <w:r w:rsidRPr="00F24032">
        <w:rPr>
          <w:lang w:eastAsia="en-GB"/>
        </w:rPr>
        <w:t xml:space="preserve">ouls </w:t>
      </w:r>
      <w:r w:rsidR="009F1F6B">
        <w:rPr>
          <w:lang w:eastAsia="en-GB"/>
        </w:rPr>
        <w:t>D</w:t>
      </w:r>
      <w:r w:rsidRPr="00F24032">
        <w:rPr>
          <w:lang w:eastAsia="en-GB"/>
        </w:rPr>
        <w:t xml:space="preserve">ay falls on November 2nd, which is when we commemorate all the faithful departed. </w:t>
      </w:r>
      <w:r w:rsidR="009F1F6B">
        <w:rPr>
          <w:lang w:eastAsia="en-GB"/>
        </w:rPr>
        <w:t>A</w:t>
      </w:r>
      <w:r w:rsidRPr="00F24032">
        <w:rPr>
          <w:lang w:eastAsia="en-GB"/>
        </w:rPr>
        <w:t xml:space="preserve"> plenary indulgence on any day of the month under the usual </w:t>
      </w:r>
      <w:r w:rsidR="00F858F6" w:rsidRPr="00F24032">
        <w:rPr>
          <w:lang w:eastAsia="en-GB"/>
        </w:rPr>
        <w:t>conditions.</w:t>
      </w:r>
      <w:r w:rsidR="00F858F6">
        <w:rPr>
          <w:lang w:eastAsia="en-GB"/>
        </w:rPr>
        <w:t xml:space="preserve"> </w:t>
      </w:r>
      <w:r w:rsidR="00C178B0">
        <w:rPr>
          <w:lang w:eastAsia="en-GB"/>
        </w:rPr>
        <w:t>(Confession</w:t>
      </w:r>
      <w:r w:rsidR="00F858F6">
        <w:rPr>
          <w:lang w:eastAsia="en-GB"/>
        </w:rPr>
        <w:t>,</w:t>
      </w:r>
      <w:r w:rsidR="009F1F6B">
        <w:rPr>
          <w:lang w:eastAsia="en-GB"/>
        </w:rPr>
        <w:t xml:space="preserve"> Holy Communion</w:t>
      </w:r>
      <w:r w:rsidR="00F858F6">
        <w:rPr>
          <w:lang w:eastAsia="en-GB"/>
        </w:rPr>
        <w:t>, prayers for the Pope’s intentions—Our Father, Hail Mary, Glory Be.)</w:t>
      </w:r>
      <w:r w:rsidR="009F1F6B">
        <w:rPr>
          <w:lang w:eastAsia="en-GB"/>
        </w:rPr>
        <w:t xml:space="preserve"> </w:t>
      </w:r>
    </w:p>
    <w:p w14:paraId="03FE9928" w14:textId="70768C05" w:rsidR="00147949" w:rsidRPr="0059329C" w:rsidRDefault="00B74F49" w:rsidP="00F24032">
      <w:pPr>
        <w:rPr>
          <w:b/>
          <w:bCs/>
          <w:lang w:eastAsia="en-GB"/>
        </w:rPr>
      </w:pPr>
      <w:r w:rsidRPr="0059329C">
        <w:rPr>
          <w:b/>
          <w:bCs/>
          <w:lang w:eastAsia="en-GB"/>
        </w:rPr>
        <w:t>Feasts of the month.</w:t>
      </w:r>
    </w:p>
    <w:p w14:paraId="0EE6914F" w14:textId="659B3459" w:rsidR="00B74F49" w:rsidRDefault="00B74F49" w:rsidP="00F24032">
      <w:pPr>
        <w:rPr>
          <w:lang w:eastAsia="en-GB"/>
        </w:rPr>
      </w:pPr>
      <w:r>
        <w:rPr>
          <w:lang w:eastAsia="en-GB"/>
        </w:rPr>
        <w:t>1</w:t>
      </w:r>
      <w:r w:rsidRPr="00B74F49">
        <w:rPr>
          <w:vertAlign w:val="superscript"/>
          <w:lang w:eastAsia="en-GB"/>
        </w:rPr>
        <w:t>st</w:t>
      </w:r>
      <w:r>
        <w:rPr>
          <w:lang w:eastAsia="en-GB"/>
        </w:rPr>
        <w:t xml:space="preserve"> November All </w:t>
      </w:r>
      <w:r w:rsidR="00E750FB">
        <w:rPr>
          <w:lang w:eastAsia="en-GB"/>
        </w:rPr>
        <w:t>Saints, Holy Day of Obligation.</w:t>
      </w:r>
      <w:r w:rsidR="00C178B0">
        <w:rPr>
          <w:lang w:eastAsia="en-GB"/>
        </w:rPr>
        <w:t xml:space="preserve"> </w:t>
      </w:r>
      <w:r w:rsidR="0049683A">
        <w:rPr>
          <w:lang w:eastAsia="en-GB"/>
        </w:rPr>
        <w:t>2</w:t>
      </w:r>
      <w:r w:rsidR="0049683A" w:rsidRPr="0049683A">
        <w:rPr>
          <w:vertAlign w:val="superscript"/>
          <w:lang w:eastAsia="en-GB"/>
        </w:rPr>
        <w:t>nd</w:t>
      </w:r>
      <w:r w:rsidR="0049683A">
        <w:rPr>
          <w:lang w:eastAsia="en-GB"/>
        </w:rPr>
        <w:t xml:space="preserve"> All Souls,</w:t>
      </w:r>
      <w:r w:rsidR="00C178B0">
        <w:rPr>
          <w:lang w:eastAsia="en-GB"/>
        </w:rPr>
        <w:t xml:space="preserve"> </w:t>
      </w:r>
      <w:r w:rsidR="0049683A">
        <w:rPr>
          <w:lang w:eastAsia="en-GB"/>
        </w:rPr>
        <w:t>4</w:t>
      </w:r>
      <w:r w:rsidR="0049683A" w:rsidRPr="0049683A">
        <w:rPr>
          <w:vertAlign w:val="superscript"/>
          <w:lang w:eastAsia="en-GB"/>
        </w:rPr>
        <w:t>th</w:t>
      </w:r>
      <w:r w:rsidR="0049683A">
        <w:rPr>
          <w:lang w:eastAsia="en-GB"/>
        </w:rPr>
        <w:t xml:space="preserve"> </w:t>
      </w:r>
      <w:r w:rsidR="00C178B0">
        <w:rPr>
          <w:lang w:eastAsia="en-GB"/>
        </w:rPr>
        <w:t>S</w:t>
      </w:r>
      <w:r w:rsidR="0049683A">
        <w:rPr>
          <w:lang w:eastAsia="en-GB"/>
        </w:rPr>
        <w:t xml:space="preserve">t Charles </w:t>
      </w:r>
      <w:r w:rsidR="00C178B0">
        <w:rPr>
          <w:lang w:eastAsia="en-GB"/>
        </w:rPr>
        <w:t>Borromeo</w:t>
      </w:r>
      <w:r w:rsidR="0049683A">
        <w:rPr>
          <w:lang w:eastAsia="en-GB"/>
        </w:rPr>
        <w:t xml:space="preserve"> Dedication of the Lateran </w:t>
      </w:r>
      <w:r w:rsidR="00C178B0">
        <w:rPr>
          <w:lang w:eastAsia="en-GB"/>
        </w:rPr>
        <w:t>Basilica, 1</w:t>
      </w:r>
      <w:r w:rsidR="00C178B0" w:rsidRPr="00C178B0">
        <w:rPr>
          <w:vertAlign w:val="superscript"/>
          <w:lang w:eastAsia="en-GB"/>
        </w:rPr>
        <w:t>0th</w:t>
      </w:r>
      <w:r w:rsidR="00C178B0">
        <w:rPr>
          <w:lang w:eastAsia="en-GB"/>
        </w:rPr>
        <w:t xml:space="preserve"> St Leo the Great-</w:t>
      </w:r>
      <w:r w:rsidR="00055014">
        <w:rPr>
          <w:lang w:eastAsia="en-GB"/>
        </w:rPr>
        <w:t>Pope, 1</w:t>
      </w:r>
      <w:r w:rsidR="00055014" w:rsidRPr="00055014">
        <w:rPr>
          <w:vertAlign w:val="superscript"/>
          <w:lang w:eastAsia="en-GB"/>
        </w:rPr>
        <w:t>1th</w:t>
      </w:r>
      <w:r w:rsidR="00055014">
        <w:rPr>
          <w:lang w:eastAsia="en-GB"/>
        </w:rPr>
        <w:t xml:space="preserve"> St Martin of Tours, 1</w:t>
      </w:r>
      <w:r w:rsidR="00055014" w:rsidRPr="00055014">
        <w:rPr>
          <w:vertAlign w:val="superscript"/>
          <w:lang w:eastAsia="en-GB"/>
        </w:rPr>
        <w:t>2th</w:t>
      </w:r>
      <w:r w:rsidR="00055014">
        <w:rPr>
          <w:lang w:eastAsia="en-GB"/>
        </w:rPr>
        <w:t xml:space="preserve"> St Josaphat, 1</w:t>
      </w:r>
      <w:r w:rsidR="00055014" w:rsidRPr="00055014">
        <w:rPr>
          <w:vertAlign w:val="superscript"/>
          <w:lang w:eastAsia="en-GB"/>
        </w:rPr>
        <w:t>5th</w:t>
      </w:r>
      <w:r w:rsidR="00055014">
        <w:rPr>
          <w:lang w:eastAsia="en-GB"/>
        </w:rPr>
        <w:t xml:space="preserve"> St Albert the Great</w:t>
      </w:r>
      <w:r w:rsidR="00C178B0">
        <w:rPr>
          <w:lang w:eastAsia="en-GB"/>
        </w:rPr>
        <w:t xml:space="preserve"> </w:t>
      </w:r>
      <w:r w:rsidR="00E750FB">
        <w:rPr>
          <w:lang w:eastAsia="en-GB"/>
        </w:rPr>
        <w:t>(Apostle</w:t>
      </w:r>
      <w:r w:rsidR="00877508">
        <w:rPr>
          <w:lang w:eastAsia="en-GB"/>
        </w:rPr>
        <w:t xml:space="preserve"> of Germany) 17</w:t>
      </w:r>
      <w:r w:rsidR="00877508" w:rsidRPr="00877508">
        <w:rPr>
          <w:vertAlign w:val="superscript"/>
          <w:lang w:eastAsia="en-GB"/>
        </w:rPr>
        <w:t>th</w:t>
      </w:r>
      <w:r w:rsidR="00877508">
        <w:rPr>
          <w:lang w:eastAsia="en-GB"/>
        </w:rPr>
        <w:t xml:space="preserve"> St Hugh of Lincoln-Patron of the </w:t>
      </w:r>
      <w:r w:rsidR="00A75A0F">
        <w:rPr>
          <w:lang w:eastAsia="en-GB"/>
        </w:rPr>
        <w:t>Diocese, 2</w:t>
      </w:r>
      <w:r w:rsidR="00A75A0F" w:rsidRPr="00877508">
        <w:rPr>
          <w:vertAlign w:val="superscript"/>
          <w:lang w:eastAsia="en-GB"/>
        </w:rPr>
        <w:t>0th</w:t>
      </w:r>
      <w:r w:rsidR="00877508">
        <w:rPr>
          <w:lang w:eastAsia="en-GB"/>
        </w:rPr>
        <w:t xml:space="preserve"> </w:t>
      </w:r>
      <w:r w:rsidR="00A75A0F">
        <w:rPr>
          <w:lang w:eastAsia="en-GB"/>
        </w:rPr>
        <w:t>Christ the King,</w:t>
      </w:r>
      <w:r w:rsidR="00E750FB">
        <w:rPr>
          <w:lang w:eastAsia="en-GB"/>
        </w:rPr>
        <w:t xml:space="preserve"> </w:t>
      </w:r>
      <w:r w:rsidR="00A75A0F">
        <w:rPr>
          <w:lang w:eastAsia="en-GB"/>
        </w:rPr>
        <w:t>21</w:t>
      </w:r>
      <w:r w:rsidR="00A75A0F" w:rsidRPr="00A75A0F">
        <w:rPr>
          <w:vertAlign w:val="superscript"/>
          <w:lang w:eastAsia="en-GB"/>
        </w:rPr>
        <w:t>st</w:t>
      </w:r>
      <w:r w:rsidR="00A75A0F">
        <w:rPr>
          <w:lang w:eastAsia="en-GB"/>
        </w:rPr>
        <w:t xml:space="preserve"> Presentation of the Blessed Virgin Mary 22</w:t>
      </w:r>
      <w:r w:rsidR="00A75A0F" w:rsidRPr="00A75A0F">
        <w:rPr>
          <w:vertAlign w:val="superscript"/>
          <w:lang w:eastAsia="en-GB"/>
        </w:rPr>
        <w:t>nd</w:t>
      </w:r>
      <w:r w:rsidR="00A75A0F">
        <w:rPr>
          <w:lang w:eastAsia="en-GB"/>
        </w:rPr>
        <w:t xml:space="preserve"> St </w:t>
      </w:r>
      <w:r w:rsidR="00E3263A">
        <w:rPr>
          <w:lang w:eastAsia="en-GB"/>
        </w:rPr>
        <w:t>Cecilia</w:t>
      </w:r>
      <w:r w:rsidR="0088126B">
        <w:rPr>
          <w:lang w:eastAsia="en-GB"/>
        </w:rPr>
        <w:t>,</w:t>
      </w:r>
      <w:r w:rsidR="00E750FB">
        <w:rPr>
          <w:lang w:eastAsia="en-GB"/>
        </w:rPr>
        <w:t xml:space="preserve"> </w:t>
      </w:r>
      <w:r w:rsidR="0088126B">
        <w:rPr>
          <w:lang w:eastAsia="en-GB"/>
        </w:rPr>
        <w:t>24</w:t>
      </w:r>
      <w:r w:rsidR="0088126B" w:rsidRPr="0088126B">
        <w:rPr>
          <w:vertAlign w:val="superscript"/>
          <w:lang w:eastAsia="en-GB"/>
        </w:rPr>
        <w:t>th</w:t>
      </w:r>
      <w:r w:rsidR="0088126B">
        <w:rPr>
          <w:lang w:eastAsia="en-GB"/>
        </w:rPr>
        <w:t xml:space="preserve"> </w:t>
      </w:r>
      <w:r w:rsidR="0088126B">
        <w:rPr>
          <w:lang w:eastAsia="en-GB"/>
        </w:rPr>
        <w:lastRenderedPageBreak/>
        <w:t>St Andrew Dung-Lac and companions.</w:t>
      </w:r>
      <w:r w:rsidR="00392701">
        <w:rPr>
          <w:lang w:eastAsia="en-GB"/>
        </w:rPr>
        <w:t xml:space="preserve"> 27</w:t>
      </w:r>
      <w:r w:rsidR="00392701" w:rsidRPr="00392701">
        <w:rPr>
          <w:vertAlign w:val="superscript"/>
          <w:lang w:eastAsia="en-GB"/>
        </w:rPr>
        <w:t>th</w:t>
      </w:r>
      <w:r w:rsidR="00392701">
        <w:rPr>
          <w:lang w:eastAsia="en-GB"/>
        </w:rPr>
        <w:t xml:space="preserve"> First Sunday of Advent. 30</w:t>
      </w:r>
      <w:r w:rsidR="00392701" w:rsidRPr="00392701">
        <w:rPr>
          <w:vertAlign w:val="superscript"/>
          <w:lang w:eastAsia="en-GB"/>
        </w:rPr>
        <w:t>th</w:t>
      </w:r>
      <w:r w:rsidR="00392701">
        <w:rPr>
          <w:lang w:eastAsia="en-GB"/>
        </w:rPr>
        <w:t xml:space="preserve"> St Andrew Patron of Scotland.</w:t>
      </w:r>
    </w:p>
    <w:p w14:paraId="274644CB" w14:textId="603585EE" w:rsidR="002864AA" w:rsidRPr="00112B58" w:rsidRDefault="002864AA" w:rsidP="007E31C1">
      <w:pPr>
        <w:pBdr>
          <w:top w:val="single" w:sz="4" w:space="1" w:color="auto"/>
          <w:left w:val="single" w:sz="4" w:space="4" w:color="auto"/>
          <w:bottom w:val="single" w:sz="4" w:space="1" w:color="auto"/>
          <w:right w:val="single" w:sz="4" w:space="4" w:color="auto"/>
        </w:pBdr>
        <w:rPr>
          <w:b/>
          <w:bCs/>
          <w:lang w:eastAsia="en-GB"/>
        </w:rPr>
      </w:pPr>
      <w:r w:rsidRPr="00112B58">
        <w:rPr>
          <w:b/>
          <w:bCs/>
          <w:lang w:eastAsia="en-GB"/>
        </w:rPr>
        <w:t>N.B.</w:t>
      </w:r>
      <w:r w:rsidR="00FD6258">
        <w:rPr>
          <w:b/>
          <w:bCs/>
          <w:lang w:eastAsia="en-GB"/>
        </w:rPr>
        <w:t xml:space="preserve"> </w:t>
      </w:r>
      <w:r w:rsidR="008E6CAC">
        <w:rPr>
          <w:b/>
          <w:bCs/>
          <w:lang w:eastAsia="en-GB"/>
        </w:rPr>
        <w:t>Tuesday November</w:t>
      </w:r>
      <w:r w:rsidR="00BC33B8">
        <w:rPr>
          <w:b/>
          <w:bCs/>
          <w:lang w:eastAsia="en-GB"/>
        </w:rPr>
        <w:t xml:space="preserve"> 1</w:t>
      </w:r>
      <w:r w:rsidR="00BC33B8" w:rsidRPr="00BC33B8">
        <w:rPr>
          <w:b/>
          <w:bCs/>
          <w:vertAlign w:val="superscript"/>
          <w:lang w:eastAsia="en-GB"/>
        </w:rPr>
        <w:t>st</w:t>
      </w:r>
      <w:r w:rsidR="00BC33B8">
        <w:rPr>
          <w:b/>
          <w:bCs/>
          <w:lang w:eastAsia="en-GB"/>
        </w:rPr>
        <w:t>--</w:t>
      </w:r>
      <w:r w:rsidRPr="00112B58">
        <w:rPr>
          <w:b/>
          <w:bCs/>
          <w:lang w:eastAsia="en-GB"/>
        </w:rPr>
        <w:t>All Saints Day</w:t>
      </w:r>
      <w:r w:rsidR="00BC33B8">
        <w:rPr>
          <w:b/>
          <w:bCs/>
          <w:lang w:eastAsia="en-GB"/>
        </w:rPr>
        <w:t xml:space="preserve"> </w:t>
      </w:r>
      <w:r w:rsidR="001A5EBE">
        <w:rPr>
          <w:b/>
          <w:bCs/>
          <w:lang w:eastAsia="en-GB"/>
        </w:rPr>
        <w:t xml:space="preserve">which </w:t>
      </w:r>
      <w:r w:rsidR="001A5EBE" w:rsidRPr="00112B58">
        <w:rPr>
          <w:b/>
          <w:bCs/>
          <w:lang w:eastAsia="en-GB"/>
        </w:rPr>
        <w:t>is</w:t>
      </w:r>
      <w:r w:rsidRPr="00112B58">
        <w:rPr>
          <w:b/>
          <w:bCs/>
          <w:lang w:eastAsia="en-GB"/>
        </w:rPr>
        <w:t xml:space="preserve"> a Holy Day of Obligation</w:t>
      </w:r>
      <w:r w:rsidR="001A5EBE">
        <w:rPr>
          <w:b/>
          <w:bCs/>
          <w:lang w:eastAsia="en-GB"/>
        </w:rPr>
        <w:t xml:space="preserve">. Mass times </w:t>
      </w:r>
      <w:r w:rsidR="007E31C1">
        <w:rPr>
          <w:b/>
          <w:bCs/>
          <w:lang w:eastAsia="en-GB"/>
        </w:rPr>
        <w:t xml:space="preserve">  6 p.m.</w:t>
      </w:r>
      <w:r w:rsidR="001A5EBE">
        <w:rPr>
          <w:b/>
          <w:bCs/>
          <w:lang w:eastAsia="en-GB"/>
        </w:rPr>
        <w:t xml:space="preserve"> Monday 31</w:t>
      </w:r>
      <w:r w:rsidR="001A5EBE" w:rsidRPr="001A5EBE">
        <w:rPr>
          <w:b/>
          <w:bCs/>
          <w:vertAlign w:val="superscript"/>
          <w:lang w:eastAsia="en-GB"/>
        </w:rPr>
        <w:t>st</w:t>
      </w:r>
      <w:r w:rsidR="001A5EBE">
        <w:rPr>
          <w:b/>
          <w:bCs/>
          <w:lang w:eastAsia="en-GB"/>
        </w:rPr>
        <w:t xml:space="preserve"> October, 10</w:t>
      </w:r>
      <w:r w:rsidR="00AD1235">
        <w:rPr>
          <w:b/>
          <w:bCs/>
          <w:lang w:eastAsia="en-GB"/>
        </w:rPr>
        <w:t>.15 a.m. Tuesday 1</w:t>
      </w:r>
      <w:r w:rsidR="00AD1235" w:rsidRPr="00AD1235">
        <w:rPr>
          <w:b/>
          <w:bCs/>
          <w:vertAlign w:val="superscript"/>
          <w:lang w:eastAsia="en-GB"/>
        </w:rPr>
        <w:t>st</w:t>
      </w:r>
      <w:r w:rsidR="00AD1235">
        <w:rPr>
          <w:b/>
          <w:bCs/>
          <w:lang w:eastAsia="en-GB"/>
        </w:rPr>
        <w:t xml:space="preserve"> November</w:t>
      </w:r>
    </w:p>
    <w:p w14:paraId="28F2FC7D" w14:textId="3593AD6D" w:rsidR="007B6DC2" w:rsidRPr="007B6DC2" w:rsidRDefault="007B6DC2" w:rsidP="00F24032">
      <w:pPr>
        <w:rPr>
          <w:lang w:eastAsia="en-GB"/>
        </w:rPr>
      </w:pPr>
      <w:r>
        <w:rPr>
          <w:b/>
          <w:bCs/>
          <w:lang w:eastAsia="en-GB"/>
        </w:rPr>
        <w:t>Annual Blessing of Graves—</w:t>
      </w:r>
      <w:r>
        <w:rPr>
          <w:lang w:eastAsia="en-GB"/>
        </w:rPr>
        <w:t>Sleaford Cemetery All Souls Day, Wednesday November 2</w:t>
      </w:r>
      <w:r>
        <w:rPr>
          <w:vertAlign w:val="superscript"/>
          <w:lang w:eastAsia="en-GB"/>
        </w:rPr>
        <w:t>nd</w:t>
      </w:r>
      <w:r>
        <w:rPr>
          <w:lang w:eastAsia="en-GB"/>
        </w:rPr>
        <w:t>. Please meet at the cemetery for 12 noon</w:t>
      </w:r>
      <w:r w:rsidR="008D6793">
        <w:rPr>
          <w:lang w:eastAsia="en-GB"/>
        </w:rPr>
        <w:t>.</w:t>
      </w:r>
    </w:p>
    <w:p w14:paraId="124C4316" w14:textId="0CCD1B42" w:rsidR="002864AA" w:rsidRDefault="002864AA" w:rsidP="00F24032">
      <w:pPr>
        <w:rPr>
          <w:b/>
          <w:bCs/>
          <w:lang w:eastAsia="en-GB"/>
        </w:rPr>
      </w:pPr>
      <w:r w:rsidRPr="00112B58">
        <w:rPr>
          <w:b/>
          <w:bCs/>
          <w:lang w:eastAsia="en-GB"/>
        </w:rPr>
        <w:t>Sunday 27</w:t>
      </w:r>
      <w:r w:rsidRPr="00112B58">
        <w:rPr>
          <w:b/>
          <w:bCs/>
          <w:vertAlign w:val="superscript"/>
          <w:lang w:eastAsia="en-GB"/>
        </w:rPr>
        <w:t>th</w:t>
      </w:r>
      <w:r w:rsidRPr="00112B58">
        <w:rPr>
          <w:b/>
          <w:bCs/>
          <w:lang w:eastAsia="en-GB"/>
        </w:rPr>
        <w:t xml:space="preserve"> November –First Sunday of Advent.</w:t>
      </w:r>
    </w:p>
    <w:p w14:paraId="205334D9" w14:textId="61520B9B" w:rsidR="00112B58" w:rsidRDefault="00112B58" w:rsidP="00112B58">
      <w:pPr>
        <w:spacing w:line="276" w:lineRule="auto"/>
      </w:pPr>
      <w:r>
        <w:rPr>
          <w:b/>
          <w:bCs/>
        </w:rPr>
        <w:t xml:space="preserve">Bible study </w:t>
      </w:r>
      <w:r w:rsidR="00AB0830">
        <w:rPr>
          <w:b/>
          <w:bCs/>
        </w:rPr>
        <w:t>class:</w:t>
      </w:r>
      <w:r>
        <w:rPr>
          <w:b/>
          <w:bCs/>
        </w:rPr>
        <w:t xml:space="preserve"> </w:t>
      </w:r>
      <w:r>
        <w:t>every Wednesday@ 7 p.m. in the Parish Hall. All are welcome to attend. Please bring a Bible with you. We will be looking at St John’s Gospel. Please come even if you have missed the start.</w:t>
      </w:r>
    </w:p>
    <w:p w14:paraId="331F2E97" w14:textId="77777777" w:rsidR="00112B58" w:rsidRPr="00FF3A99" w:rsidRDefault="00112B58" w:rsidP="00FF3A99">
      <w:pPr>
        <w:shd w:val="clear" w:color="auto" w:fill="FFFFFF"/>
        <w:spacing w:after="0" w:line="240" w:lineRule="auto"/>
        <w:rPr>
          <w:rFonts w:eastAsia="Times New Roman"/>
          <w:b/>
          <w:bCs/>
          <w:color w:val="000000"/>
          <w:lang w:eastAsia="en-GB"/>
        </w:rPr>
      </w:pPr>
      <w:r w:rsidRPr="00FF3A99">
        <w:rPr>
          <w:rFonts w:eastAsia="Times New Roman"/>
          <w:b/>
          <w:bCs/>
          <w:color w:val="000000"/>
          <w:lang w:eastAsia="en-GB"/>
        </w:rPr>
        <w:t>First Communion Preparation 2022/2023</w:t>
      </w:r>
    </w:p>
    <w:p w14:paraId="51BFF29E" w14:textId="4AEC9810" w:rsidR="00112B58" w:rsidRDefault="00112B58" w:rsidP="00112B58">
      <w:pPr>
        <w:pBdr>
          <w:top w:val="double" w:sz="4" w:space="1" w:color="auto"/>
          <w:left w:val="double" w:sz="4" w:space="4" w:color="auto"/>
          <w:bottom w:val="double" w:sz="4" w:space="1" w:color="auto"/>
          <w:right w:val="double" w:sz="4" w:space="4" w:color="auto"/>
        </w:pBdr>
        <w:shd w:val="clear" w:color="auto" w:fill="FFFFFF"/>
        <w:spacing w:after="0" w:line="240" w:lineRule="auto"/>
        <w:rPr>
          <w:rFonts w:eastAsia="Times New Roman"/>
          <w:color w:val="000000"/>
          <w:lang w:eastAsia="en-GB"/>
        </w:rPr>
      </w:pPr>
      <w:r>
        <w:rPr>
          <w:rFonts w:eastAsia="Times New Roman"/>
          <w:color w:val="000000"/>
          <w:lang w:eastAsia="en-GB"/>
        </w:rPr>
        <w:t>The children’s sessions will run after school every Monday during term time from October to June.</w:t>
      </w:r>
    </w:p>
    <w:p w14:paraId="719268D0" w14:textId="5C21FA14" w:rsidR="008D6793" w:rsidRDefault="008D6793" w:rsidP="00112B58">
      <w:pPr>
        <w:pBdr>
          <w:top w:val="double" w:sz="4" w:space="1" w:color="auto"/>
          <w:left w:val="double" w:sz="4" w:space="4" w:color="auto"/>
          <w:bottom w:val="double" w:sz="4" w:space="1" w:color="auto"/>
          <w:right w:val="double" w:sz="4" w:space="4" w:color="auto"/>
        </w:pBdr>
        <w:shd w:val="clear" w:color="auto" w:fill="FFFFFF"/>
        <w:spacing w:after="0" w:line="240" w:lineRule="auto"/>
        <w:rPr>
          <w:rFonts w:eastAsia="Times New Roman"/>
          <w:color w:val="000000"/>
          <w:lang w:eastAsia="en-GB"/>
        </w:rPr>
      </w:pPr>
      <w:r>
        <w:rPr>
          <w:rFonts w:eastAsia="Times New Roman"/>
          <w:color w:val="000000"/>
          <w:lang w:eastAsia="en-GB"/>
        </w:rPr>
        <w:t xml:space="preserve">Parents’ meeting </w:t>
      </w:r>
      <w:r w:rsidR="00F36FA4">
        <w:rPr>
          <w:rFonts w:eastAsia="Times New Roman"/>
          <w:color w:val="000000"/>
          <w:lang w:eastAsia="en-GB"/>
        </w:rPr>
        <w:t>Tuesday 22</w:t>
      </w:r>
      <w:r w:rsidR="00F36FA4" w:rsidRPr="00F36FA4">
        <w:rPr>
          <w:rFonts w:eastAsia="Times New Roman"/>
          <w:color w:val="000000"/>
          <w:vertAlign w:val="superscript"/>
          <w:lang w:eastAsia="en-GB"/>
        </w:rPr>
        <w:t>nd</w:t>
      </w:r>
      <w:r w:rsidR="00F36FA4">
        <w:rPr>
          <w:rFonts w:eastAsia="Times New Roman"/>
          <w:color w:val="000000"/>
          <w:lang w:eastAsia="en-GB"/>
        </w:rPr>
        <w:t xml:space="preserve"> November @ 7 p.m. in the parish </w:t>
      </w:r>
      <w:r w:rsidR="0037390B">
        <w:rPr>
          <w:rFonts w:eastAsia="Times New Roman"/>
          <w:color w:val="000000"/>
          <w:lang w:eastAsia="en-GB"/>
        </w:rPr>
        <w:t>hall, Jermyn</w:t>
      </w:r>
      <w:r w:rsidR="00F36FA4">
        <w:rPr>
          <w:rFonts w:eastAsia="Times New Roman"/>
          <w:color w:val="000000"/>
          <w:lang w:eastAsia="en-GB"/>
        </w:rPr>
        <w:t xml:space="preserve"> Street.</w:t>
      </w:r>
    </w:p>
    <w:p w14:paraId="4BCB7A3A" w14:textId="77777777" w:rsidR="00112B58" w:rsidRDefault="00112B58" w:rsidP="00112B58">
      <w:pPr>
        <w:pBdr>
          <w:top w:val="double" w:sz="4" w:space="1" w:color="auto"/>
          <w:left w:val="double" w:sz="4" w:space="4" w:color="auto"/>
          <w:bottom w:val="double" w:sz="4" w:space="1" w:color="auto"/>
          <w:right w:val="double" w:sz="4" w:space="4" w:color="auto"/>
        </w:pBdr>
        <w:shd w:val="clear" w:color="auto" w:fill="FFFFFF"/>
        <w:spacing w:after="0" w:line="240" w:lineRule="auto"/>
        <w:rPr>
          <w:rFonts w:eastAsia="Times New Roman"/>
          <w:color w:val="000000"/>
          <w:lang w:eastAsia="en-GB"/>
        </w:rPr>
      </w:pPr>
      <w:r>
        <w:rPr>
          <w:rFonts w:eastAsia="Times New Roman"/>
          <w:color w:val="000000"/>
          <w:lang w:eastAsia="en-GB"/>
        </w:rPr>
        <w:t>For more information, please ring Jacky Griffiths on 01526 323275 or speak to Deacon Tony after Mass.</w:t>
      </w:r>
    </w:p>
    <w:p w14:paraId="490A8265" w14:textId="4092FB3C" w:rsidR="00112B58" w:rsidRDefault="00112B58" w:rsidP="00F24032">
      <w:pPr>
        <w:rPr>
          <w:b/>
          <w:bCs/>
          <w:lang w:eastAsia="en-GB"/>
        </w:rPr>
      </w:pPr>
    </w:p>
    <w:p w14:paraId="308EFC49" w14:textId="23941E17" w:rsidR="00417A11" w:rsidRDefault="00417A11" w:rsidP="00F24032">
      <w:pPr>
        <w:rPr>
          <w:lang w:eastAsia="en-GB"/>
        </w:rPr>
      </w:pPr>
      <w:r>
        <w:rPr>
          <w:b/>
          <w:bCs/>
          <w:lang w:eastAsia="en-GB"/>
        </w:rPr>
        <w:t>Eucharistic Ministers</w:t>
      </w:r>
      <w:r w:rsidR="00513B0F">
        <w:rPr>
          <w:b/>
          <w:bCs/>
          <w:lang w:eastAsia="en-GB"/>
        </w:rPr>
        <w:t>--</w:t>
      </w:r>
      <w:r>
        <w:rPr>
          <w:lang w:eastAsia="en-GB"/>
        </w:rPr>
        <w:t xml:space="preserve">Please pray for </w:t>
      </w:r>
      <w:r w:rsidR="00F65BBF">
        <w:rPr>
          <w:lang w:eastAsia="en-GB"/>
        </w:rPr>
        <w:t xml:space="preserve">Andrew </w:t>
      </w:r>
      <w:r w:rsidR="00FF3A99">
        <w:rPr>
          <w:lang w:eastAsia="en-GB"/>
        </w:rPr>
        <w:t>Hunt, Elaine</w:t>
      </w:r>
      <w:r>
        <w:rPr>
          <w:lang w:eastAsia="en-GB"/>
        </w:rPr>
        <w:t xml:space="preserve"> </w:t>
      </w:r>
      <w:r w:rsidR="00FF3A99">
        <w:rPr>
          <w:lang w:eastAsia="en-GB"/>
        </w:rPr>
        <w:t>More, and</w:t>
      </w:r>
      <w:r w:rsidR="00F65BBF">
        <w:rPr>
          <w:lang w:eastAsia="en-GB"/>
        </w:rPr>
        <w:t xml:space="preserve"> Judith Saunders who will be commissioned as Eucharistic Ministers by Bishop Patrick </w:t>
      </w:r>
      <w:r w:rsidR="00FF3A99">
        <w:rPr>
          <w:lang w:eastAsia="en-GB"/>
        </w:rPr>
        <w:t>in Nottingham Cathedral on 19</w:t>
      </w:r>
      <w:r w:rsidR="00FF3A99" w:rsidRPr="00FF3A99">
        <w:rPr>
          <w:vertAlign w:val="superscript"/>
          <w:lang w:eastAsia="en-GB"/>
        </w:rPr>
        <w:t>th</w:t>
      </w:r>
      <w:r w:rsidR="00FF3A99">
        <w:rPr>
          <w:lang w:eastAsia="en-GB"/>
        </w:rPr>
        <w:t xml:space="preserve"> November at 11.30</w:t>
      </w:r>
      <w:r w:rsidR="00AB0830">
        <w:rPr>
          <w:lang w:eastAsia="en-GB"/>
        </w:rPr>
        <w:t xml:space="preserve"> </w:t>
      </w:r>
      <w:r w:rsidR="00FF3A99">
        <w:rPr>
          <w:lang w:eastAsia="en-GB"/>
        </w:rPr>
        <w:t>a.m. Parishioners are welcome to attend.</w:t>
      </w:r>
    </w:p>
    <w:p w14:paraId="7971269A" w14:textId="4DE856ED" w:rsidR="00513B0F" w:rsidRPr="00AD43B7" w:rsidRDefault="00513B0F" w:rsidP="00E1393E">
      <w:r>
        <w:rPr>
          <w:b/>
          <w:bCs/>
        </w:rPr>
        <w:t>Little Church</w:t>
      </w:r>
      <w:r w:rsidR="00AE55DA">
        <w:rPr>
          <w:b/>
          <w:bCs/>
        </w:rPr>
        <w:t>—</w:t>
      </w:r>
      <w:r w:rsidR="00AE55DA">
        <w:t xml:space="preserve"> It</w:t>
      </w:r>
      <w:r w:rsidRPr="00AD43B7">
        <w:t xml:space="preserve"> will now be on the first and third Sunday of each month.  See the poster in the church porch.</w:t>
      </w:r>
      <w:r w:rsidR="00E3263A" w:rsidRPr="00E3263A">
        <w:t xml:space="preserve"> </w:t>
      </w:r>
      <w:r w:rsidR="00E3263A">
        <w:t xml:space="preserve">Sunday 10a.m. Mass. Please support it.   </w:t>
      </w:r>
    </w:p>
    <w:p w14:paraId="04E2EAB2" w14:textId="7205793A" w:rsidR="00513B0F" w:rsidRPr="00AD43B7" w:rsidRDefault="00513B0F" w:rsidP="00E1393E">
      <w:r w:rsidRPr="00AD43B7">
        <w:t xml:space="preserve">Sunday </w:t>
      </w:r>
      <w:r w:rsidR="00E1393E" w:rsidRPr="00AD43B7">
        <w:t>November 6</w:t>
      </w:r>
      <w:r w:rsidR="00E1393E" w:rsidRPr="00AD43B7">
        <w:rPr>
          <w:vertAlign w:val="superscript"/>
        </w:rPr>
        <w:t>th</w:t>
      </w:r>
      <w:r w:rsidR="00E1393E" w:rsidRPr="00AD43B7">
        <w:t xml:space="preserve"> </w:t>
      </w:r>
      <w:r w:rsidR="00A664DD" w:rsidRPr="00AD43B7">
        <w:t>and 20</w:t>
      </w:r>
      <w:r w:rsidR="00590007" w:rsidRPr="00AD43B7">
        <w:rPr>
          <w:vertAlign w:val="superscript"/>
        </w:rPr>
        <w:t>th</w:t>
      </w:r>
      <w:r w:rsidR="00590007" w:rsidRPr="00AD43B7">
        <w:t xml:space="preserve"> are</w:t>
      </w:r>
      <w:r w:rsidRPr="00AD43B7">
        <w:t xml:space="preserve"> the next dates. Children between 3 and 11. Parents are welcome to attend.</w:t>
      </w:r>
    </w:p>
    <w:p w14:paraId="10524ED0" w14:textId="4FB7712D" w:rsidR="00513B0F" w:rsidRDefault="00513B0F" w:rsidP="00E1393E">
      <w:r>
        <w:rPr>
          <w:b/>
          <w:bCs/>
        </w:rPr>
        <w:t xml:space="preserve">Parish Piety room and library. </w:t>
      </w:r>
      <w:r>
        <w:t>– Please support the piety room and library. Thank you to Ann, for her hard work.</w:t>
      </w:r>
    </w:p>
    <w:p w14:paraId="6A15187D" w14:textId="5708909E" w:rsidR="00AD43B7" w:rsidRDefault="00AD43B7" w:rsidP="00E1393E">
      <w:r w:rsidRPr="00027404">
        <w:rPr>
          <w:b/>
          <w:bCs/>
        </w:rPr>
        <w:t>Parish School Open Day</w:t>
      </w:r>
      <w:r w:rsidR="00027404">
        <w:rPr>
          <w:b/>
          <w:bCs/>
        </w:rPr>
        <w:t xml:space="preserve"> Thursday November 3</w:t>
      </w:r>
      <w:r w:rsidR="00027404" w:rsidRPr="00027404">
        <w:rPr>
          <w:b/>
          <w:bCs/>
          <w:vertAlign w:val="superscript"/>
        </w:rPr>
        <w:t>rd</w:t>
      </w:r>
      <w:r w:rsidR="00027404">
        <w:rPr>
          <w:b/>
          <w:bCs/>
        </w:rPr>
        <w:t>.</w:t>
      </w:r>
      <w:r>
        <w:t>—new parents with children</w:t>
      </w:r>
      <w:r w:rsidR="00027404">
        <w:t xml:space="preserve"> and those with children at the school</w:t>
      </w:r>
      <w:r>
        <w:t xml:space="preserve"> are very welcome to attend</w:t>
      </w:r>
      <w:r w:rsidR="00027404">
        <w:t>. The Drove, Sleaford.</w:t>
      </w:r>
    </w:p>
    <w:p w14:paraId="7EA0E2A0" w14:textId="73863B5E" w:rsidR="00590007" w:rsidRDefault="00590007" w:rsidP="00E1393E">
      <w:pPr>
        <w:rPr>
          <w:rFonts w:cstheme="minorBidi"/>
        </w:rPr>
      </w:pPr>
      <w:r w:rsidRPr="00795AB3">
        <w:rPr>
          <w:b/>
          <w:bCs/>
        </w:rPr>
        <w:t>Annual Parish Winter Fayre</w:t>
      </w:r>
      <w:r w:rsidR="00795AB3">
        <w:rPr>
          <w:b/>
          <w:bCs/>
        </w:rPr>
        <w:t>--</w:t>
      </w:r>
      <w:r>
        <w:t xml:space="preserve"> </w:t>
      </w:r>
      <w:r w:rsidR="00795AB3">
        <w:t>Sunday 27</w:t>
      </w:r>
      <w:r w:rsidR="00795AB3" w:rsidRPr="00795AB3">
        <w:rPr>
          <w:vertAlign w:val="superscript"/>
        </w:rPr>
        <w:t>th</w:t>
      </w:r>
      <w:r w:rsidR="00795AB3">
        <w:t xml:space="preserve"> November –Parish Hall.</w:t>
      </w:r>
    </w:p>
    <w:p w14:paraId="1B681931" w14:textId="0A255113" w:rsidR="00B52E8A" w:rsidRPr="0012070F" w:rsidRDefault="00347044">
      <w:pPr>
        <w:rPr>
          <w:b/>
          <w:bCs/>
        </w:rPr>
      </w:pPr>
      <w:r w:rsidRPr="0012070F">
        <w:rPr>
          <w:b/>
          <w:bCs/>
        </w:rPr>
        <w:t>Diocesan News—Advice from Bishop Patrick and Churches Together in all Lincolnshire.</w:t>
      </w:r>
    </w:p>
    <w:p w14:paraId="73C837FD" w14:textId="1808A997" w:rsidR="00347044" w:rsidRDefault="00AF1BF8">
      <w:r w:rsidRPr="0012070F">
        <w:rPr>
          <w:b/>
          <w:bCs/>
        </w:rPr>
        <w:t>Foodbanks in Lincolnshire</w:t>
      </w:r>
      <w:r>
        <w:t xml:space="preserve"> - for details of where they, and how to contact them to find out their individual opening hours etc, then please visit: https://lincolnshirefoodpartnership.org/foodbanks/ There are also the Community Groceries: https://communitygrocery.org.uk/lincoln/ &amp; https://communitygrocers.co.uk/home (Sleaford</w:t>
      </w:r>
    </w:p>
    <w:p w14:paraId="1F5ED655" w14:textId="6DB38F1D" w:rsidR="00AF1BF8" w:rsidRDefault="00AF1BF8">
      <w:r w:rsidRPr="0012070F">
        <w:rPr>
          <w:b/>
          <w:bCs/>
        </w:rPr>
        <w:t>Church Action on Poverty</w:t>
      </w:r>
      <w:r>
        <w:t xml:space="preserve"> has a page on the </w:t>
      </w:r>
      <w:r w:rsidR="0012070F">
        <w:t>Cost-of-Living</w:t>
      </w:r>
      <w:r>
        <w:t xml:space="preserve"> Crisis with some suggestions of what can be done: https://www.church-poverty.org.uk/cost-of-living-crisis-6-useful-church-responses/ They also have Debt Centres and money courses and can be contacted on 0800 328 0006 or you can find more details here: https://capuk.org/i-want-hel</w:t>
      </w:r>
      <w:r w:rsidR="00A75563">
        <w:t>p</w:t>
      </w:r>
    </w:p>
    <w:sectPr w:rsidR="00AF1BF8" w:rsidSect="0012070F">
      <w:footerReference w:type="default" r:id="rId14"/>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0C18" w14:textId="77777777" w:rsidR="00BC40B0" w:rsidRDefault="00BC40B0" w:rsidP="008D6793">
      <w:pPr>
        <w:spacing w:after="0" w:line="240" w:lineRule="auto"/>
      </w:pPr>
      <w:r>
        <w:separator/>
      </w:r>
    </w:p>
  </w:endnote>
  <w:endnote w:type="continuationSeparator" w:id="0">
    <w:p w14:paraId="03ECF14D" w14:textId="77777777" w:rsidR="00BC40B0" w:rsidRDefault="00BC40B0" w:rsidP="008D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42921"/>
      <w:docPartObj>
        <w:docPartGallery w:val="Page Numbers (Bottom of Page)"/>
        <w:docPartUnique/>
      </w:docPartObj>
    </w:sdtPr>
    <w:sdtEndPr>
      <w:rPr>
        <w:noProof/>
      </w:rPr>
    </w:sdtEndPr>
    <w:sdtContent>
      <w:p w14:paraId="7EB6BF85" w14:textId="57C5CA21" w:rsidR="008D6793" w:rsidRDefault="008D6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3AF68" w14:textId="77777777" w:rsidR="008D6793" w:rsidRDefault="008D6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E2B0" w14:textId="77777777" w:rsidR="00BC40B0" w:rsidRDefault="00BC40B0" w:rsidP="008D6793">
      <w:pPr>
        <w:spacing w:after="0" w:line="240" w:lineRule="auto"/>
      </w:pPr>
      <w:r>
        <w:separator/>
      </w:r>
    </w:p>
  </w:footnote>
  <w:footnote w:type="continuationSeparator" w:id="0">
    <w:p w14:paraId="73BEA8D2" w14:textId="77777777" w:rsidR="00BC40B0" w:rsidRDefault="00BC40B0" w:rsidP="008D6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85428"/>
    <w:multiLevelType w:val="hybridMultilevel"/>
    <w:tmpl w:val="9EBC3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24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8A"/>
    <w:rsid w:val="00027404"/>
    <w:rsid w:val="000533C6"/>
    <w:rsid w:val="00055014"/>
    <w:rsid w:val="00057EF3"/>
    <w:rsid w:val="00112B58"/>
    <w:rsid w:val="0012070F"/>
    <w:rsid w:val="00147949"/>
    <w:rsid w:val="001A5EBE"/>
    <w:rsid w:val="0024516D"/>
    <w:rsid w:val="002864AA"/>
    <w:rsid w:val="00347044"/>
    <w:rsid w:val="0037390B"/>
    <w:rsid w:val="00392701"/>
    <w:rsid w:val="00417A11"/>
    <w:rsid w:val="0049683A"/>
    <w:rsid w:val="00513B0F"/>
    <w:rsid w:val="00590007"/>
    <w:rsid w:val="0059329C"/>
    <w:rsid w:val="005E5ED3"/>
    <w:rsid w:val="00795AB3"/>
    <w:rsid w:val="007B6DC2"/>
    <w:rsid w:val="007E31C1"/>
    <w:rsid w:val="00877508"/>
    <w:rsid w:val="0088126B"/>
    <w:rsid w:val="008D6793"/>
    <w:rsid w:val="008E6CAC"/>
    <w:rsid w:val="009F1F6B"/>
    <w:rsid w:val="00A664DD"/>
    <w:rsid w:val="00A75563"/>
    <w:rsid w:val="00A75A0F"/>
    <w:rsid w:val="00AB0830"/>
    <w:rsid w:val="00AD1235"/>
    <w:rsid w:val="00AD43B7"/>
    <w:rsid w:val="00AE55DA"/>
    <w:rsid w:val="00AF1BF8"/>
    <w:rsid w:val="00B52E8A"/>
    <w:rsid w:val="00B74F49"/>
    <w:rsid w:val="00BC33B8"/>
    <w:rsid w:val="00BC40B0"/>
    <w:rsid w:val="00C178B0"/>
    <w:rsid w:val="00C82626"/>
    <w:rsid w:val="00E1393E"/>
    <w:rsid w:val="00E3263A"/>
    <w:rsid w:val="00E750FB"/>
    <w:rsid w:val="00F24032"/>
    <w:rsid w:val="00F36FA4"/>
    <w:rsid w:val="00F65BBF"/>
    <w:rsid w:val="00F858F6"/>
    <w:rsid w:val="00FD6258"/>
    <w:rsid w:val="00FF3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1DDA"/>
  <w15:chartTrackingRefBased/>
  <w15:docId w15:val="{979BBE01-2789-4E42-84D3-AFE878EE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8A"/>
    <w:pPr>
      <w:spacing w:line="252" w:lineRule="auto"/>
    </w:pPr>
    <w:rPr>
      <w:rFonts w:cstheme="minorHAnsi"/>
      <w:sz w:val="24"/>
      <w:szCs w:val="24"/>
    </w:rPr>
  </w:style>
  <w:style w:type="paragraph" w:styleId="Heading3">
    <w:name w:val="heading 3"/>
    <w:basedOn w:val="Normal"/>
    <w:link w:val="Heading3Char"/>
    <w:uiPriority w:val="9"/>
    <w:qFormat/>
    <w:rsid w:val="00F2403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E8A"/>
    <w:rPr>
      <w:color w:val="0000FF"/>
      <w:u w:val="single"/>
    </w:rPr>
  </w:style>
  <w:style w:type="paragraph" w:styleId="NormalWeb">
    <w:name w:val="Normal (Web)"/>
    <w:basedOn w:val="Normal"/>
    <w:uiPriority w:val="99"/>
    <w:semiHidden/>
    <w:unhideWhenUsed/>
    <w:rsid w:val="00B52E8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2403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24032"/>
    <w:rPr>
      <w:b/>
      <w:bCs/>
    </w:rPr>
  </w:style>
  <w:style w:type="paragraph" w:styleId="ListParagraph">
    <w:name w:val="List Paragraph"/>
    <w:basedOn w:val="Normal"/>
    <w:uiPriority w:val="34"/>
    <w:qFormat/>
    <w:rsid w:val="00112B58"/>
    <w:pPr>
      <w:ind w:left="720"/>
      <w:contextualSpacing/>
    </w:pPr>
  </w:style>
  <w:style w:type="paragraph" w:styleId="Header">
    <w:name w:val="header"/>
    <w:basedOn w:val="Normal"/>
    <w:link w:val="HeaderChar"/>
    <w:uiPriority w:val="99"/>
    <w:unhideWhenUsed/>
    <w:rsid w:val="008D6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793"/>
    <w:rPr>
      <w:rFonts w:cstheme="minorHAnsi"/>
      <w:sz w:val="24"/>
      <w:szCs w:val="24"/>
    </w:rPr>
  </w:style>
  <w:style w:type="paragraph" w:styleId="Footer">
    <w:name w:val="footer"/>
    <w:basedOn w:val="Normal"/>
    <w:link w:val="FooterChar"/>
    <w:uiPriority w:val="99"/>
    <w:unhideWhenUsed/>
    <w:rsid w:val="008D6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793"/>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074133">
      <w:bodyDiv w:val="1"/>
      <w:marLeft w:val="0"/>
      <w:marRight w:val="0"/>
      <w:marTop w:val="0"/>
      <w:marBottom w:val="0"/>
      <w:divBdr>
        <w:top w:val="none" w:sz="0" w:space="0" w:color="auto"/>
        <w:left w:val="none" w:sz="0" w:space="0" w:color="auto"/>
        <w:bottom w:val="none" w:sz="0" w:space="0" w:color="auto"/>
        <w:right w:val="none" w:sz="0" w:space="0" w:color="auto"/>
      </w:divBdr>
    </w:div>
    <w:div w:id="1251309828">
      <w:bodyDiv w:val="1"/>
      <w:marLeft w:val="0"/>
      <w:marRight w:val="0"/>
      <w:marTop w:val="0"/>
      <w:marBottom w:val="0"/>
      <w:divBdr>
        <w:top w:val="none" w:sz="0" w:space="0" w:color="auto"/>
        <w:left w:val="none" w:sz="0" w:space="0" w:color="auto"/>
        <w:bottom w:val="none" w:sz="0" w:space="0" w:color="auto"/>
        <w:right w:val="none" w:sz="0" w:space="0" w:color="auto"/>
      </w:divBdr>
    </w:div>
    <w:div w:id="1374229818">
      <w:bodyDiv w:val="1"/>
      <w:marLeft w:val="0"/>
      <w:marRight w:val="0"/>
      <w:marTop w:val="0"/>
      <w:marBottom w:val="0"/>
      <w:divBdr>
        <w:top w:val="none" w:sz="0" w:space="0" w:color="auto"/>
        <w:left w:val="none" w:sz="0" w:space="0" w:color="auto"/>
        <w:bottom w:val="none" w:sz="0" w:space="0" w:color="auto"/>
        <w:right w:val="none" w:sz="0" w:space="0" w:color="auto"/>
      </w:divBdr>
    </w:div>
    <w:div w:id="1800344237">
      <w:bodyDiv w:val="1"/>
      <w:marLeft w:val="0"/>
      <w:marRight w:val="0"/>
      <w:marTop w:val="0"/>
      <w:marBottom w:val="0"/>
      <w:divBdr>
        <w:top w:val="none" w:sz="0" w:space="0" w:color="auto"/>
        <w:left w:val="none" w:sz="0" w:space="0" w:color="auto"/>
        <w:bottom w:val="none" w:sz="0" w:space="0" w:color="auto"/>
        <w:right w:val="none" w:sz="0" w:space="0" w:color="auto"/>
      </w:divBdr>
      <w:divsChild>
        <w:div w:id="1615599113">
          <w:marLeft w:val="0"/>
          <w:marRight w:val="0"/>
          <w:marTop w:val="0"/>
          <w:marBottom w:val="0"/>
          <w:divBdr>
            <w:top w:val="none" w:sz="0" w:space="0" w:color="auto"/>
            <w:left w:val="none" w:sz="0" w:space="0" w:color="auto"/>
            <w:bottom w:val="none" w:sz="0" w:space="0" w:color="auto"/>
            <w:right w:val="none" w:sz="0" w:space="0" w:color="auto"/>
          </w:divBdr>
        </w:div>
      </w:divsChild>
    </w:div>
    <w:div w:id="19210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Pq-WBv3grGQ-zeBVT4KgbcYrY6Y4OyrDQ:1646162110556&amp;q=our+lady+of+good+counsel+r+c+sleaford+phone&amp;ludocid=10989101521352452448&amp;sa=X&amp;ved=2ahUKEwismd7ez6X2AhXTX8AKHYZgBPgQ6BN6BAgtEAI" TargetMode="External"/><Relationship Id="rId13" Type="http://schemas.openxmlformats.org/officeDocument/2006/relationships/hyperlink" Target="mailto:Office.admin@our-lady.lincs.sch.uk" TargetMode="External"/><Relationship Id="rId3" Type="http://schemas.openxmlformats.org/officeDocument/2006/relationships/settings" Target="settings.xml"/><Relationship Id="rId7" Type="http://schemas.openxmlformats.org/officeDocument/2006/relationships/hyperlink" Target="https://www.google.com/search?sxsrf=APq-WBv3grGQ-zeBVT4KgbcYrY6Y4OyrDQ:1646162110556&amp;q=our+lady+of+good+counsel+r+c+sleaford+address&amp;ludocid=10989101521352452448&amp;sa=X&amp;ved=2ahUKEwismd7ez6X2AhXTX8AKHYZgBPgQ6BN6BAgpEAI" TargetMode="External"/><Relationship Id="rId12" Type="http://schemas.openxmlformats.org/officeDocument/2006/relationships/hyperlink" Target="mailto:weld860@ao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ur-lady-of-good-counsel.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ladygcprsbtr@yahoo.com" TargetMode="External"/><Relationship Id="rId4" Type="http://schemas.openxmlformats.org/officeDocument/2006/relationships/webSettings" Target="webSettings.xml"/><Relationship Id="rId9" Type="http://schemas.openxmlformats.org/officeDocument/2006/relationships/hyperlink" Target="https://www.google.com/search?q=our+lady+of+good+counsel+church+sleaford&amp;sxsrf=APq-WBtnm1X8xMXVxVKoTcIsC0gnLDyc9Q%3A1646120610831&amp;source=hp&amp;ei=os4dYqroL4ihgQalmJTABw&amp;iflsig=AHkkrS4AAAAAYh3csujfbjwHElpJrVsvRPWavzz04VHc&amp;gs_ssp=eJwFwUEKgCAQAEC61if2EnRrNau1J_QL0dUIacES6vfNtN2YRvUkOtfwYbP1-BpaaeJJ4-w0zVZt-FoipZX1i2HHdsF9kFogu_CBREgiAbzU6-YM_qjFH3BndlFK-AHguRzh&amp;oq=our+lady+&amp;gs_lcp=Cgdnd3Mtd2l6EAEYADIKCC4QxwEQrwEQJzIECCMQJzIECCMQJzIECAAQQzIECAAQQzIECAAQQzILCC4QxwEQrwEQkQIyBAgAEEMyBAgAEEMyBAgAEEM6CwgAEIAEELEDEIMBOgUIABCABDoICAAQgAQQsQM6DgguEIAEELEDEMcBENEDOg4ILhCABBDHARDRAxDUAlAAWP0RYN4gaABwAHgAgAGrAYgBrQmSAQMwLjmYAQCgAQE&amp;sclient=gws-wi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Weldon</dc:creator>
  <cp:keywords/>
  <dc:description/>
  <cp:lastModifiedBy>Anthony Weldon</cp:lastModifiedBy>
  <cp:revision>8</cp:revision>
  <dcterms:created xsi:type="dcterms:W3CDTF">2022-10-17T06:13:00Z</dcterms:created>
  <dcterms:modified xsi:type="dcterms:W3CDTF">2022-10-19T14:09:00Z</dcterms:modified>
</cp:coreProperties>
</file>